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EBDF5" w14:textId="5DB4863E" w:rsidR="00FF31A4" w:rsidRPr="00C037DD" w:rsidRDefault="008E4956" w:rsidP="002948F3">
      <w:pPr>
        <w:spacing w:after="360" w:line="240" w:lineRule="auto"/>
        <w:jc w:val="center"/>
        <w:rPr>
          <w:b/>
          <w:bCs/>
          <w:sz w:val="28"/>
          <w:szCs w:val="28"/>
        </w:rPr>
      </w:pPr>
      <w:r w:rsidRPr="00C037DD">
        <w:rPr>
          <w:b/>
          <w:bCs/>
          <w:sz w:val="28"/>
          <w:szCs w:val="28"/>
        </w:rPr>
        <w:t>DECLARA</w:t>
      </w:r>
      <w:r w:rsidR="008121C0">
        <w:rPr>
          <w:b/>
          <w:bCs/>
          <w:sz w:val="28"/>
          <w:szCs w:val="28"/>
        </w:rPr>
        <w:t>Ç</w:t>
      </w:r>
      <w:r w:rsidR="004C13E1">
        <w:rPr>
          <w:b/>
          <w:bCs/>
          <w:sz w:val="28"/>
          <w:szCs w:val="28"/>
        </w:rPr>
        <w:t>ÕES</w:t>
      </w:r>
    </w:p>
    <w:p w14:paraId="1E6A0FA9" w14:textId="15AF4069" w:rsidR="00582256" w:rsidRDefault="00DC5BA8" w:rsidP="003D3A9E">
      <w:pPr>
        <w:spacing w:after="240"/>
        <w:jc w:val="both"/>
      </w:pPr>
      <w:r>
        <w:t xml:space="preserve">A </w:t>
      </w:r>
      <w:r w:rsidR="00A57CD2">
        <w:t>empresa</w:t>
      </w:r>
      <w:r w:rsidR="002948F3" w:rsidRPr="005D69A5">
        <w:t xml:space="preserve"> </w:t>
      </w:r>
      <w:r w:rsidR="009D6974">
        <w:fldChar w:fldCharType="begin">
          <w:ffData>
            <w:name w:val="Texto3"/>
            <w:enabled/>
            <w:calcOnExit w:val="0"/>
            <w:textInput>
              <w:default w:val="RAZÃO SOCIAL"/>
              <w:format w:val="Maiúsculas"/>
            </w:textInput>
          </w:ffData>
        </w:fldChar>
      </w:r>
      <w:bookmarkStart w:id="0" w:name="Texto3"/>
      <w:r w:rsidR="009D6974">
        <w:instrText xml:space="preserve"> FORMTEXT </w:instrText>
      </w:r>
      <w:r w:rsidR="009D6974">
        <w:fldChar w:fldCharType="separate"/>
      </w:r>
      <w:r w:rsidR="00BA6F3E">
        <w:rPr>
          <w:noProof/>
        </w:rPr>
        <w:t>RAZÃO SOCIAL</w:t>
      </w:r>
      <w:r w:rsidR="009D6974">
        <w:fldChar w:fldCharType="end"/>
      </w:r>
      <w:bookmarkEnd w:id="0"/>
      <w:r>
        <w:t xml:space="preserve">, </w:t>
      </w:r>
      <w:r w:rsidR="00FF31A4" w:rsidRPr="00C80707">
        <w:t xml:space="preserve">CNPJ </w:t>
      </w:r>
      <w:r w:rsidR="00FF03E2">
        <w:fldChar w:fldCharType="begin">
          <w:ffData>
            <w:name w:val="Texto2"/>
            <w:enabled/>
            <w:calcOnExit w:val="0"/>
            <w:statusText w:type="text" w:val="Digite somente os números (sem pontos, barra e traço)."/>
            <w:textInput>
              <w:type w:val="number"/>
              <w:maxLength w:val="14"/>
              <w:format w:val="00.000.000/0000-00"/>
            </w:textInput>
          </w:ffData>
        </w:fldChar>
      </w:r>
      <w:bookmarkStart w:id="1" w:name="Texto2"/>
      <w:r w:rsidR="00DF1B26">
        <w:instrText xml:space="preserve"> FORMTEXT </w:instrText>
      </w:r>
      <w:r w:rsidR="00FF03E2">
        <w:fldChar w:fldCharType="separate"/>
      </w:r>
      <w:r w:rsidR="009D6974">
        <w:t> </w:t>
      </w:r>
      <w:r w:rsidR="009D6974">
        <w:t> </w:t>
      </w:r>
      <w:r w:rsidR="009D6974">
        <w:t> </w:t>
      </w:r>
      <w:r w:rsidR="009D6974">
        <w:t> </w:t>
      </w:r>
      <w:r w:rsidR="009D6974">
        <w:t> </w:t>
      </w:r>
      <w:r w:rsidR="00FF03E2">
        <w:fldChar w:fldCharType="end"/>
      </w:r>
      <w:bookmarkEnd w:id="1"/>
      <w:r w:rsidRPr="00C80707">
        <w:t>,</w:t>
      </w:r>
      <w:r>
        <w:t xml:space="preserve"> com pátio </w:t>
      </w:r>
      <w:r w:rsidR="005D69A5">
        <w:t>lançado</w:t>
      </w:r>
      <w:r>
        <w:t xml:space="preserve"> no endereço: </w:t>
      </w:r>
      <w:r w:rsidR="00FF03E2">
        <w:fldChar w:fldCharType="begin">
          <w:ffData>
            <w:name w:val="Texto3"/>
            <w:enabled/>
            <w:calcOnExit w:val="0"/>
            <w:textInput/>
          </w:ffData>
        </w:fldChar>
      </w:r>
      <w:r w:rsidR="002948F3">
        <w:instrText xml:space="preserve"> FORMTEXT </w:instrText>
      </w:r>
      <w:r w:rsidR="00FF03E2">
        <w:fldChar w:fldCharType="separate"/>
      </w:r>
      <w:r w:rsidR="00BE1816">
        <w:t> </w:t>
      </w:r>
      <w:r w:rsidR="00BE1816">
        <w:t> </w:t>
      </w:r>
      <w:r w:rsidR="00BE1816">
        <w:t> </w:t>
      </w:r>
      <w:r w:rsidR="00BE1816">
        <w:t> </w:t>
      </w:r>
      <w:r w:rsidR="00BE1816">
        <w:t> </w:t>
      </w:r>
      <w:r w:rsidR="00FF03E2">
        <w:fldChar w:fldCharType="end"/>
      </w:r>
      <w:r>
        <w:t xml:space="preserve">, </w:t>
      </w:r>
      <w:r w:rsidR="005D69A5">
        <w:t xml:space="preserve">bairro </w:t>
      </w:r>
      <w:r w:rsidR="00FF03E2">
        <w:fldChar w:fldCharType="begin">
          <w:ffData>
            <w:name w:val="Texto3"/>
            <w:enabled/>
            <w:calcOnExit w:val="0"/>
            <w:textInput/>
          </w:ffData>
        </w:fldChar>
      </w:r>
      <w:r w:rsidR="005D69A5">
        <w:instrText xml:space="preserve"> FORMTEXT </w:instrText>
      </w:r>
      <w:r w:rsidR="00FF03E2">
        <w:fldChar w:fldCharType="separate"/>
      </w:r>
      <w:r w:rsidR="00BE1816">
        <w:t> </w:t>
      </w:r>
      <w:r w:rsidR="00BE1816">
        <w:t> </w:t>
      </w:r>
      <w:r w:rsidR="00BE1816">
        <w:t> </w:t>
      </w:r>
      <w:r w:rsidR="00BE1816">
        <w:t> </w:t>
      </w:r>
      <w:r w:rsidR="00BE1816">
        <w:t> </w:t>
      </w:r>
      <w:r w:rsidR="00FF03E2">
        <w:fldChar w:fldCharType="end"/>
      </w:r>
      <w:r w:rsidR="005D69A5">
        <w:t xml:space="preserve">, CEP </w:t>
      </w:r>
      <w:r w:rsidR="00FF03E2">
        <w:fldChar w:fldCharType="begin">
          <w:ffData>
            <w:name w:val=""/>
            <w:enabled/>
            <w:calcOnExit w:val="0"/>
            <w:statusText w:type="text" w:val="Digite somente os números."/>
            <w:textInput>
              <w:type w:val="number"/>
              <w:maxLength w:val="5"/>
              <w:format w:val="00.000"/>
            </w:textInput>
          </w:ffData>
        </w:fldChar>
      </w:r>
      <w:r w:rsidR="00DF1B26">
        <w:instrText xml:space="preserve"> FORMTEXT </w:instrText>
      </w:r>
      <w:r w:rsidR="00FF03E2">
        <w:fldChar w:fldCharType="separate"/>
      </w:r>
      <w:r w:rsidR="00BE1816">
        <w:t> </w:t>
      </w:r>
      <w:r w:rsidR="00BE1816">
        <w:t> </w:t>
      </w:r>
      <w:r w:rsidR="00BE1816">
        <w:t> </w:t>
      </w:r>
      <w:r w:rsidR="00BE1816">
        <w:t> </w:t>
      </w:r>
      <w:r w:rsidR="00BE1816">
        <w:t> </w:t>
      </w:r>
      <w:r w:rsidR="00FF03E2">
        <w:fldChar w:fldCharType="end"/>
      </w:r>
      <w:r w:rsidR="00580689">
        <w:t>-</w:t>
      </w:r>
      <w:r w:rsidR="00FF03E2"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r w:rsidR="00580689">
        <w:instrText xml:space="preserve"> FORMTEXT </w:instrText>
      </w:r>
      <w:r w:rsidR="00FF03E2">
        <w:fldChar w:fldCharType="separate"/>
      </w:r>
      <w:r w:rsidR="00F65780">
        <w:t> </w:t>
      </w:r>
      <w:r w:rsidR="00F65780">
        <w:t> </w:t>
      </w:r>
      <w:r w:rsidR="00F65780">
        <w:t> </w:t>
      </w:r>
      <w:r w:rsidR="00FF03E2">
        <w:fldChar w:fldCharType="end"/>
      </w:r>
      <w:r w:rsidR="005D69A5">
        <w:t xml:space="preserve">, </w:t>
      </w:r>
      <w:r>
        <w:t>m</w:t>
      </w:r>
      <w:r w:rsidR="002948F3">
        <w:t>unicípio</w:t>
      </w:r>
      <w:r>
        <w:t xml:space="preserve"> de</w:t>
      </w:r>
      <w:r w:rsidR="002948F3">
        <w:t xml:space="preserve"> </w:t>
      </w:r>
      <w:r w:rsidR="00FF03E2">
        <w:fldChar w:fldCharType="begin">
          <w:ffData>
            <w:name w:val="Texto3"/>
            <w:enabled/>
            <w:calcOnExit w:val="0"/>
            <w:textInput/>
          </w:ffData>
        </w:fldChar>
      </w:r>
      <w:r w:rsidR="002948F3">
        <w:instrText xml:space="preserve"> FORMTEXT </w:instrText>
      </w:r>
      <w:r w:rsidR="00FF03E2">
        <w:fldChar w:fldCharType="separate"/>
      </w:r>
      <w:r w:rsidR="00DF1B26">
        <w:t> </w:t>
      </w:r>
      <w:r w:rsidR="00DF1B26">
        <w:t> </w:t>
      </w:r>
      <w:r w:rsidR="00DF1B26">
        <w:t> </w:t>
      </w:r>
      <w:r w:rsidR="00DF1B26">
        <w:t> </w:t>
      </w:r>
      <w:r w:rsidR="00DF1B26">
        <w:t> </w:t>
      </w:r>
      <w:r w:rsidR="00FF03E2">
        <w:fldChar w:fldCharType="end"/>
      </w:r>
      <w:r w:rsidR="00A57CD2">
        <w:t>/SP</w:t>
      </w:r>
      <w:r>
        <w:t>, d</w:t>
      </w:r>
      <w:r w:rsidR="00377F51" w:rsidRPr="00582256">
        <w:t>eclar</w:t>
      </w:r>
      <w:r w:rsidR="00EB5FF5" w:rsidRPr="00582256">
        <w:t>a</w:t>
      </w:r>
      <w:r w:rsidR="00377F51" w:rsidRPr="00582256">
        <w:t xml:space="preserve"> </w:t>
      </w:r>
      <w:r w:rsidR="002A64FD">
        <w:t xml:space="preserve">estar ciente </w:t>
      </w:r>
      <w:r w:rsidR="009D3F70">
        <w:t>de que</w:t>
      </w:r>
      <w:r w:rsidR="00582256" w:rsidRPr="00582256">
        <w:t>:</w:t>
      </w:r>
    </w:p>
    <w:p w14:paraId="65E78DF3" w14:textId="77777777" w:rsidR="002A64FD" w:rsidRDefault="007D190E" w:rsidP="00C52FF6">
      <w:pPr>
        <w:spacing w:after="240"/>
        <w:jc w:val="both"/>
      </w:pPr>
      <w:r w:rsidRPr="007D190E">
        <w:rPr>
          <w:b/>
          <w:bCs/>
        </w:rPr>
        <w:t>1.</w:t>
      </w:r>
      <w:r>
        <w:t xml:space="preserve"> </w:t>
      </w:r>
      <w:r w:rsidR="00C52FF6">
        <w:t>Todas a</w:t>
      </w:r>
      <w:r w:rsidR="00F44CCF" w:rsidRPr="00F44CCF">
        <w:t xml:space="preserve">s atividades </w:t>
      </w:r>
      <w:r w:rsidR="00C52FF6">
        <w:t xml:space="preserve">potencialmente poluidoras realizadas pela </w:t>
      </w:r>
      <w:r w:rsidR="00F44CCF" w:rsidRPr="00F44CCF">
        <w:t xml:space="preserve">empresa deverão </w:t>
      </w:r>
      <w:r w:rsidR="00C52FF6">
        <w:t>ser</w:t>
      </w:r>
      <w:r w:rsidR="00F44CCF" w:rsidRPr="00F44CCF">
        <w:t xml:space="preserve"> </w:t>
      </w:r>
      <w:r w:rsidR="00C52FF6">
        <w:t xml:space="preserve">declaradas </w:t>
      </w:r>
      <w:r w:rsidR="00F44CCF" w:rsidRPr="00F44CCF">
        <w:t>no Cadastro Técnico Federal (CTF/</w:t>
      </w:r>
      <w:r w:rsidR="003D3A9E">
        <w:t>APP</w:t>
      </w:r>
      <w:r w:rsidR="00F44CCF" w:rsidRPr="00F44CCF">
        <w:t>)</w:t>
      </w:r>
      <w:r w:rsidR="00C52FF6">
        <w:t xml:space="preserve"> do IBAMA, conforme o Anexo I da </w:t>
      </w:r>
      <w:hyperlink r:id="rId12" w:history="1">
        <w:r w:rsidR="00C52FF6" w:rsidRPr="00B834D3">
          <w:rPr>
            <w:rStyle w:val="Hyperlink"/>
          </w:rPr>
          <w:t>Instrução Normativa IBAMA nº 6/2013</w:t>
        </w:r>
      </w:hyperlink>
      <w:r w:rsidR="00C52FF6">
        <w:t>;</w:t>
      </w:r>
    </w:p>
    <w:p w14:paraId="7F3D8F05" w14:textId="68108CEC" w:rsidR="0079567D" w:rsidRDefault="00D478D9" w:rsidP="0079567D">
      <w:pPr>
        <w:spacing w:after="0"/>
        <w:jc w:val="both"/>
      </w:pPr>
      <w:r w:rsidRPr="007D190E">
        <w:rPr>
          <w:b/>
          <w:bCs/>
        </w:rPr>
        <w:t>2.</w:t>
      </w:r>
      <w:r>
        <w:t xml:space="preserve"> </w:t>
      </w:r>
      <w:r w:rsidR="009D3F70">
        <w:t xml:space="preserve">As atividades de </w:t>
      </w:r>
      <w:r w:rsidR="00F44CCF" w:rsidRPr="00F44CCF">
        <w:t>desdobro</w:t>
      </w:r>
      <w:r w:rsidR="004475F9" w:rsidRPr="009D3F70">
        <w:rPr>
          <w:b/>
          <w:bCs/>
        </w:rPr>
        <w:t>¹</w:t>
      </w:r>
      <w:r w:rsidR="00F44CCF" w:rsidRPr="00F44CCF">
        <w:t xml:space="preserve"> </w:t>
      </w:r>
      <w:r w:rsidR="0079567D">
        <w:t>ou</w:t>
      </w:r>
      <w:r w:rsidR="00F44CCF" w:rsidRPr="00F44CCF">
        <w:t xml:space="preserve"> resserra</w:t>
      </w:r>
      <w:r w:rsidR="0079567D">
        <w:t>gem</w:t>
      </w:r>
      <w:r w:rsidR="004475F9" w:rsidRPr="009D3F70">
        <w:rPr>
          <w:b/>
          <w:bCs/>
        </w:rPr>
        <w:t>²</w:t>
      </w:r>
      <w:r w:rsidR="00F44CCF" w:rsidRPr="00F44CCF">
        <w:t xml:space="preserve"> </w:t>
      </w:r>
      <w:r w:rsidR="009D3F70">
        <w:t>exigem</w:t>
      </w:r>
      <w:r w:rsidR="00F44CCF" w:rsidRPr="00F44CCF">
        <w:t xml:space="preserve"> Licença da CETESB e seu cadastramento no Sistema DOF</w:t>
      </w:r>
      <w:r w:rsidR="00682629">
        <w:t>,</w:t>
      </w:r>
      <w:r w:rsidR="00F44CCF" w:rsidRPr="00F44CCF">
        <w:t xml:space="preserve"> </w:t>
      </w:r>
      <w:r w:rsidR="00682629">
        <w:t xml:space="preserve">de forma </w:t>
      </w:r>
      <w:r w:rsidR="009D3F70">
        <w:t xml:space="preserve">que a empresa consiga lançar no Sistema DOF as conversões </w:t>
      </w:r>
      <w:r w:rsidR="0079567D">
        <w:t>que realiza</w:t>
      </w:r>
      <w:r w:rsidR="006F3195">
        <w:t>r</w:t>
      </w:r>
      <w:r w:rsidR="00F44CCF" w:rsidRPr="00F44CCF">
        <w:t>.</w:t>
      </w:r>
      <w:r w:rsidR="00D965D1">
        <w:t xml:space="preserve"> </w:t>
      </w:r>
      <w:r w:rsidR="0079567D">
        <w:t xml:space="preserve">Para solicitar </w:t>
      </w:r>
      <w:r w:rsidR="00D965D1">
        <w:t xml:space="preserve">o cadastro da </w:t>
      </w:r>
      <w:r w:rsidR="0079567D">
        <w:t>L</w:t>
      </w:r>
      <w:r w:rsidR="00D965D1">
        <w:t>icença</w:t>
      </w:r>
      <w:r w:rsidR="0079567D">
        <w:t xml:space="preserve"> da CETESB no Sistema DOF, basta providenciar a </w:t>
      </w:r>
      <w:r w:rsidR="00D965D1">
        <w:t xml:space="preserve">documentação </w:t>
      </w:r>
      <w:r w:rsidR="003D3A9E">
        <w:t>relacionada</w:t>
      </w:r>
      <w:r w:rsidR="00D965D1">
        <w:t xml:space="preserve"> no </w:t>
      </w:r>
      <w:r w:rsidR="0079567D">
        <w:t>endereço abaixo</w:t>
      </w:r>
      <w:r w:rsidR="003D3A9E">
        <w:t>:</w:t>
      </w:r>
    </w:p>
    <w:p w14:paraId="77A4BAA9" w14:textId="77777777" w:rsidR="002A64FD" w:rsidRPr="003D3A9E" w:rsidRDefault="00921DE1" w:rsidP="00C52FF6">
      <w:pPr>
        <w:spacing w:after="240"/>
        <w:jc w:val="both"/>
        <w:rPr>
          <w:spacing w:val="-8"/>
          <w:sz w:val="20"/>
          <w:szCs w:val="20"/>
        </w:rPr>
      </w:pPr>
      <w:hyperlink r:id="rId13" w:history="1">
        <w:r w:rsidR="003D3A9E" w:rsidRPr="003D3A9E">
          <w:rPr>
            <w:rStyle w:val="Hyperlink"/>
            <w:spacing w:val="-8"/>
            <w:sz w:val="20"/>
            <w:szCs w:val="20"/>
          </w:rPr>
          <w:t>https://www.infraestruturameioambiente.sp.gov.br/madeiralegal/sistema-dof/servicos/servico-cadastramento-de-licenca-de-conversao/</w:t>
        </w:r>
      </w:hyperlink>
    </w:p>
    <w:p w14:paraId="0599CB60" w14:textId="074CBBFF" w:rsidR="00F44CCF" w:rsidRDefault="00D478D9" w:rsidP="00C52FF6">
      <w:pPr>
        <w:spacing w:after="240"/>
        <w:jc w:val="both"/>
      </w:pPr>
      <w:r w:rsidRPr="007D190E">
        <w:rPr>
          <w:b/>
          <w:bCs/>
        </w:rPr>
        <w:t>3.</w:t>
      </w:r>
      <w:r w:rsidR="00F44CCF" w:rsidRPr="00F44CCF">
        <w:t xml:space="preserve"> A existência de produtos ou subprodutos florestais nativos no endereço acima </w:t>
      </w:r>
      <w:r w:rsidR="00682629">
        <w:t>são</w:t>
      </w:r>
      <w:r w:rsidR="00F44CCF" w:rsidRPr="00F44CCF">
        <w:t xml:space="preserve"> passíveis </w:t>
      </w:r>
      <w:r w:rsidR="003D3A9E">
        <w:t xml:space="preserve">de </w:t>
      </w:r>
      <w:r w:rsidR="00F44CCF" w:rsidRPr="00F44CCF">
        <w:t>autuação</w:t>
      </w:r>
      <w:r w:rsidR="00682629">
        <w:t>, apreensão e destinação</w:t>
      </w:r>
      <w:r w:rsidR="00F44CCF" w:rsidRPr="00F44CCF">
        <w:t xml:space="preserve">, uma vez que o pátio ainda não está homologado no </w:t>
      </w:r>
      <w:r w:rsidR="003D3A9E">
        <w:t>S</w:t>
      </w:r>
      <w:r w:rsidR="00F44CCF" w:rsidRPr="00F44CCF">
        <w:t>istema DOF</w:t>
      </w:r>
      <w:r w:rsidR="006F3195" w:rsidRPr="006F3195">
        <w:t xml:space="preserve"> </w:t>
      </w:r>
      <w:r w:rsidR="006F3195" w:rsidRPr="0088038A">
        <w:t>e, portanto, não regulariza madeira pré-existente</w:t>
      </w:r>
      <w:r w:rsidR="00F44CCF" w:rsidRPr="00F44CCF">
        <w:t xml:space="preserve">. </w:t>
      </w:r>
      <w:r w:rsidR="00682629">
        <w:t>Por isso é</w:t>
      </w:r>
      <w:r w:rsidR="00F44CCF" w:rsidRPr="00F44CCF">
        <w:t xml:space="preserve"> obriga</w:t>
      </w:r>
      <w:r w:rsidR="00682629">
        <w:t xml:space="preserve">tório </w:t>
      </w:r>
      <w:r w:rsidR="00F44CCF" w:rsidRPr="00F44CCF">
        <w:t xml:space="preserve">informar a existência de produtos ou subprodutos florestais nativos </w:t>
      </w:r>
      <w:r w:rsidR="00F44CCF" w:rsidRPr="00682629">
        <w:rPr>
          <w:b/>
          <w:bCs/>
        </w:rPr>
        <w:t>antigos</w:t>
      </w:r>
      <w:r w:rsidR="00F44CCF" w:rsidRPr="00F44CCF">
        <w:t xml:space="preserve"> ou </w:t>
      </w:r>
      <w:r w:rsidR="00F44CCF" w:rsidRPr="00682629">
        <w:rPr>
          <w:b/>
          <w:bCs/>
        </w:rPr>
        <w:t>apreendidos</w:t>
      </w:r>
      <w:r w:rsidR="00F44CCF" w:rsidRPr="00F44CCF">
        <w:t xml:space="preserve"> pelo </w:t>
      </w:r>
      <w:r w:rsidR="00682629">
        <w:t>IBAMA</w:t>
      </w:r>
      <w:r w:rsidR="00F44CCF" w:rsidRPr="00F44CCF">
        <w:t xml:space="preserve"> ou pela Polícia</w:t>
      </w:r>
      <w:r w:rsidR="003D3A9E">
        <w:t xml:space="preserve"> Militar</w:t>
      </w:r>
      <w:r w:rsidR="00F44CCF" w:rsidRPr="00F44CCF">
        <w:t xml:space="preserve"> Ambiental</w:t>
      </w:r>
      <w:r w:rsidR="00682629">
        <w:t xml:space="preserve">, apresentando </w:t>
      </w:r>
      <w:r w:rsidR="005E580C">
        <w:t xml:space="preserve">uma </w:t>
      </w:r>
      <w:r>
        <w:t>declara</w:t>
      </w:r>
      <w:r w:rsidR="005E580C">
        <w:t>ção</w:t>
      </w:r>
      <w:r>
        <w:t xml:space="preserve"> </w:t>
      </w:r>
      <w:r w:rsidR="00682629">
        <w:t xml:space="preserve">que </w:t>
      </w:r>
      <w:r>
        <w:t>descrev</w:t>
      </w:r>
      <w:r w:rsidR="00682629">
        <w:t>a</w:t>
      </w:r>
      <w:r>
        <w:t xml:space="preserve"> </w:t>
      </w:r>
      <w:r w:rsidR="00087864">
        <w:t xml:space="preserve">as espécies, </w:t>
      </w:r>
      <w:r>
        <w:t>tipo</w:t>
      </w:r>
      <w:r w:rsidR="00682629">
        <w:t>s</w:t>
      </w:r>
      <w:r w:rsidR="003D3A9E">
        <w:t xml:space="preserve"> de corte</w:t>
      </w:r>
      <w:r w:rsidR="00682629">
        <w:t xml:space="preserve">, bem como o </w:t>
      </w:r>
      <w:r w:rsidR="004475F9">
        <w:t>número</w:t>
      </w:r>
      <w:r w:rsidR="004475F9" w:rsidRPr="00F44CCF">
        <w:t xml:space="preserve"> </w:t>
      </w:r>
      <w:r>
        <w:t xml:space="preserve">do processo </w:t>
      </w:r>
      <w:r w:rsidR="00682629">
        <w:t xml:space="preserve">quando </w:t>
      </w:r>
      <w:r w:rsidR="009D6974">
        <w:t xml:space="preserve">houver </w:t>
      </w:r>
      <w:r w:rsidR="00087864">
        <w:t>apreensão</w:t>
      </w:r>
      <w:r w:rsidR="00C52FF6">
        <w:t>;</w:t>
      </w:r>
    </w:p>
    <w:p w14:paraId="781BDD97" w14:textId="4F6695F9" w:rsidR="006B34C4" w:rsidRDefault="00D478D9" w:rsidP="00C52FF6">
      <w:pPr>
        <w:spacing w:after="240"/>
        <w:jc w:val="both"/>
      </w:pPr>
      <w:r w:rsidRPr="007D190E">
        <w:rPr>
          <w:b/>
          <w:bCs/>
        </w:rPr>
        <w:t>4.</w:t>
      </w:r>
      <w:r>
        <w:t xml:space="preserve"> </w:t>
      </w:r>
      <w:r w:rsidR="009D6974">
        <w:t xml:space="preserve">É sua </w:t>
      </w:r>
      <w:r w:rsidR="00400F38">
        <w:t>respons</w:t>
      </w:r>
      <w:r w:rsidR="009D6974">
        <w:t xml:space="preserve">abilidade </w:t>
      </w:r>
      <w:r w:rsidR="00860C5C">
        <w:t>opera</w:t>
      </w:r>
      <w:r w:rsidR="009D6974">
        <w:t xml:space="preserve">r corretamente </w:t>
      </w:r>
      <w:r w:rsidR="00860C5C">
        <w:t xml:space="preserve">o Sistema DOF e </w:t>
      </w:r>
      <w:r w:rsidR="00400F38">
        <w:t>obse</w:t>
      </w:r>
      <w:r w:rsidR="009D6974">
        <w:t xml:space="preserve">rvar </w:t>
      </w:r>
      <w:r w:rsidR="00860C5C">
        <w:t>as normas ambientais vigentes quanto à ex</w:t>
      </w:r>
      <w:r w:rsidR="00C311FF">
        <w:t>tração</w:t>
      </w:r>
      <w:r w:rsidR="00860C5C">
        <w:t xml:space="preserve">, armazenamento, </w:t>
      </w:r>
      <w:r w:rsidR="0021377F">
        <w:t xml:space="preserve">conversão, consumo (destinação final), </w:t>
      </w:r>
      <w:r w:rsidR="00860C5C">
        <w:t>comercialização</w:t>
      </w:r>
      <w:r w:rsidR="0021377F">
        <w:t xml:space="preserve"> e</w:t>
      </w:r>
      <w:r w:rsidR="00860C5C">
        <w:t xml:space="preserve"> transporte de produtos e subprodutos florestais de origem nativa</w:t>
      </w:r>
      <w:r w:rsidR="005F275D">
        <w:t xml:space="preserve">, conforme </w:t>
      </w:r>
      <w:hyperlink r:id="rId14" w:history="1">
        <w:r w:rsidR="00860C5C" w:rsidRPr="009D3F70">
          <w:rPr>
            <w:rStyle w:val="Hyperlink"/>
          </w:rPr>
          <w:t>Portaria MMA nº 253/2006</w:t>
        </w:r>
      </w:hyperlink>
      <w:r w:rsidR="00860C5C">
        <w:t xml:space="preserve"> e </w:t>
      </w:r>
      <w:hyperlink r:id="rId15" w:history="1">
        <w:r w:rsidR="00860C5C" w:rsidRPr="009D3F70">
          <w:rPr>
            <w:rStyle w:val="Hyperlink"/>
          </w:rPr>
          <w:t>Instruç</w:t>
        </w:r>
        <w:r w:rsidR="00DC5BA8" w:rsidRPr="009D3F70">
          <w:rPr>
            <w:rStyle w:val="Hyperlink"/>
          </w:rPr>
          <w:t>ão</w:t>
        </w:r>
        <w:r w:rsidR="00860C5C" w:rsidRPr="009D3F70">
          <w:rPr>
            <w:rStyle w:val="Hyperlink"/>
          </w:rPr>
          <w:t xml:space="preserve"> Normativa IBAMA nº </w:t>
        </w:r>
        <w:r w:rsidR="00DC5BA8" w:rsidRPr="009D3F70">
          <w:rPr>
            <w:rStyle w:val="Hyperlink"/>
          </w:rPr>
          <w:t>21/2014</w:t>
        </w:r>
      </w:hyperlink>
      <w:r w:rsidR="00400F38">
        <w:t>, com atenção especial ao Capítulo VI e Anexos II e III;</w:t>
      </w:r>
    </w:p>
    <w:p w14:paraId="6010E124" w14:textId="77777777" w:rsidR="005E580C" w:rsidRDefault="005E580C" w:rsidP="00C52FF6">
      <w:pPr>
        <w:spacing w:after="240"/>
        <w:jc w:val="both"/>
      </w:pPr>
      <w:r w:rsidRPr="007D190E">
        <w:rPr>
          <w:b/>
          <w:bCs/>
        </w:rPr>
        <w:t>5.</w:t>
      </w:r>
      <w:r>
        <w:t xml:space="preserve"> </w:t>
      </w:r>
      <w:r w:rsidR="007D190E">
        <w:t>Para mudar o endereço d</w:t>
      </w:r>
      <w:r w:rsidR="009D3F70">
        <w:t>e um</w:t>
      </w:r>
      <w:r w:rsidR="007D190E">
        <w:t xml:space="preserve"> </w:t>
      </w:r>
      <w:r w:rsidR="009D3F70">
        <w:t xml:space="preserve">pátio </w:t>
      </w:r>
      <w:r w:rsidR="0081487F">
        <w:t xml:space="preserve">já </w:t>
      </w:r>
      <w:r w:rsidR="009D3F70">
        <w:t>homologado</w:t>
      </w:r>
      <w:r w:rsidR="007D190E">
        <w:t xml:space="preserve">, </w:t>
      </w:r>
      <w:r w:rsidR="009D6974">
        <w:t xml:space="preserve">deverá </w:t>
      </w:r>
      <w:r w:rsidR="0081487F">
        <w:t>solicita</w:t>
      </w:r>
      <w:r w:rsidR="009D6974">
        <w:t xml:space="preserve">r </w:t>
      </w:r>
      <w:r w:rsidR="0081487F">
        <w:t xml:space="preserve">a </w:t>
      </w:r>
      <w:r>
        <w:t>homolog</w:t>
      </w:r>
      <w:r w:rsidR="0081487F">
        <w:t>ação</w:t>
      </w:r>
      <w:r>
        <w:t xml:space="preserve"> </w:t>
      </w:r>
      <w:r w:rsidR="0081487F">
        <w:t xml:space="preserve">de </w:t>
      </w:r>
      <w:r w:rsidR="007D190E">
        <w:t xml:space="preserve">um novo </w:t>
      </w:r>
      <w:r>
        <w:t>pátio no endereço</w:t>
      </w:r>
      <w:r w:rsidR="007D190E">
        <w:t xml:space="preserve"> </w:t>
      </w:r>
      <w:r w:rsidR="009D3F70">
        <w:t>desejado</w:t>
      </w:r>
      <w:r w:rsidR="00400F38">
        <w:t xml:space="preserve"> e, d</w:t>
      </w:r>
      <w:r w:rsidR="007D190E">
        <w:t>epois da homologação</w:t>
      </w:r>
      <w:r>
        <w:t xml:space="preserve">, transferir </w:t>
      </w:r>
      <w:r w:rsidR="007D190E">
        <w:t xml:space="preserve">todo o estoque </w:t>
      </w:r>
      <w:r w:rsidR="009D3F70">
        <w:t>(</w:t>
      </w:r>
      <w:r w:rsidR="003D3A9E">
        <w:t>físico e virtual</w:t>
      </w:r>
      <w:r w:rsidR="009D3F70">
        <w:t>)</w:t>
      </w:r>
      <w:r w:rsidR="003D3A9E">
        <w:t xml:space="preserve"> </w:t>
      </w:r>
      <w:r w:rsidR="007D190E">
        <w:t xml:space="preserve">através de Oferta/Aceite, Nota Fiscal e DOF comum do pátio </w:t>
      </w:r>
      <w:r>
        <w:t xml:space="preserve">antigo para o </w:t>
      </w:r>
      <w:r w:rsidR="007D190E">
        <w:t>pátio novo. F</w:t>
      </w:r>
      <w:r>
        <w:t xml:space="preserve">inalizada a transferência, </w:t>
      </w:r>
      <w:r w:rsidR="009D6974">
        <w:t xml:space="preserve">deverá cancelar </w:t>
      </w:r>
      <w:r>
        <w:t xml:space="preserve">o </w:t>
      </w:r>
      <w:r w:rsidR="007D190E">
        <w:t xml:space="preserve">pátio </w:t>
      </w:r>
      <w:r>
        <w:t xml:space="preserve">antigo </w:t>
      </w:r>
      <w:r w:rsidR="007D190E">
        <w:t>no Sistema DOF</w:t>
      </w:r>
      <w:r>
        <w:t>. Pátios que não for</w:t>
      </w:r>
      <w:r w:rsidR="003D3A9E">
        <w:t>e</w:t>
      </w:r>
      <w:r>
        <w:t xml:space="preserve">m cancelados </w:t>
      </w:r>
      <w:r w:rsidR="003D3A9E">
        <w:t>depois d</w:t>
      </w:r>
      <w:r>
        <w:t xml:space="preserve">o encerramento das atividades ou por mudança de endereço estarão </w:t>
      </w:r>
      <w:r w:rsidR="007D190E">
        <w:t xml:space="preserve">sujeitos à fiscalização e </w:t>
      </w:r>
      <w:r>
        <w:t>autuação</w:t>
      </w:r>
      <w:r w:rsidR="00C52FF6">
        <w:t>;</w:t>
      </w:r>
    </w:p>
    <w:p w14:paraId="029A0284" w14:textId="77777777" w:rsidR="00582256" w:rsidRPr="00582256" w:rsidRDefault="007D190E" w:rsidP="00C52FF6">
      <w:pPr>
        <w:spacing w:after="240"/>
        <w:jc w:val="both"/>
      </w:pPr>
      <w:r w:rsidRPr="007D190E">
        <w:rPr>
          <w:b/>
          <w:bCs/>
        </w:rPr>
        <w:t>6.</w:t>
      </w:r>
      <w:r>
        <w:t xml:space="preserve"> </w:t>
      </w:r>
      <w:r w:rsidR="00400F38">
        <w:t>E</w:t>
      </w:r>
      <w:r w:rsidR="00582256" w:rsidRPr="00582256">
        <w:t>st</w:t>
      </w:r>
      <w:r w:rsidR="009D6974">
        <w:t>á</w:t>
      </w:r>
      <w:r w:rsidR="00582256" w:rsidRPr="00582256">
        <w:t xml:space="preserve"> </w:t>
      </w:r>
      <w:r w:rsidR="00400F38">
        <w:t xml:space="preserve">sujeita a </w:t>
      </w:r>
      <w:r w:rsidR="00582256" w:rsidRPr="00582256">
        <w:t xml:space="preserve">sanções administrativas e/ou penais </w:t>
      </w:r>
      <w:r w:rsidR="00400F38">
        <w:t>se fiscalizações futuras constatarem irregularidades</w:t>
      </w:r>
      <w:r w:rsidR="00582256" w:rsidRPr="00582256">
        <w:t>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5096"/>
      </w:tblGrid>
      <w:tr w:rsidR="00A65B81" w:rsidRPr="00582256" w14:paraId="51A6E991" w14:textId="77777777" w:rsidTr="00F86ABB">
        <w:trPr>
          <w:jc w:val="center"/>
        </w:trPr>
        <w:tc>
          <w:tcPr>
            <w:tcW w:w="509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F2CA9" w14:textId="77777777" w:rsidR="00F86ABB" w:rsidRDefault="00F86ABB" w:rsidP="00F86ABB">
            <w:pPr>
              <w:spacing w:after="60"/>
              <w:rPr>
                <w:b/>
                <w:bCs/>
              </w:rPr>
            </w:pPr>
            <w:r w:rsidRPr="00582256">
              <w:rPr>
                <w:b/>
                <w:bCs/>
              </w:rPr>
              <w:t>1º Sócio</w:t>
            </w:r>
            <w:r>
              <w:rPr>
                <w:b/>
                <w:bCs/>
              </w:rPr>
              <w:t>-</w:t>
            </w:r>
            <w:r w:rsidRPr="00582256">
              <w:rPr>
                <w:b/>
                <w:bCs/>
              </w:rPr>
              <w:t>administrador</w:t>
            </w:r>
          </w:p>
          <w:p w14:paraId="03413DC5" w14:textId="77777777" w:rsidR="00A65B81" w:rsidRPr="002948F3" w:rsidRDefault="00A65B81" w:rsidP="00F86ABB">
            <w:pPr>
              <w:spacing w:after="0"/>
            </w:pPr>
            <w:r w:rsidRPr="002948F3">
              <w:t>Nome completo:</w:t>
            </w:r>
            <w:r w:rsidRPr="002948F3">
              <w:rPr>
                <w:rFonts w:cs="Arial"/>
                <w:color w:val="333333"/>
              </w:rPr>
              <w:t xml:space="preserve"> </w:t>
            </w:r>
            <w:r w:rsidR="00FF03E2" w:rsidRPr="002948F3">
              <w:rPr>
                <w:rFonts w:cs="Arial"/>
                <w:color w:val="333333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948F3">
              <w:rPr>
                <w:rFonts w:cs="Arial"/>
                <w:color w:val="333333"/>
              </w:rPr>
              <w:instrText xml:space="preserve"> FORMTEXT </w:instrText>
            </w:r>
            <w:r w:rsidR="00FF03E2" w:rsidRPr="002948F3">
              <w:rPr>
                <w:rFonts w:cs="Arial"/>
                <w:color w:val="333333"/>
              </w:rPr>
            </w:r>
            <w:r w:rsidR="00FF03E2" w:rsidRPr="002948F3">
              <w:rPr>
                <w:rFonts w:cs="Arial"/>
                <w:color w:val="333333"/>
              </w:rPr>
              <w:fldChar w:fldCharType="separate"/>
            </w:r>
            <w:r w:rsidR="00DF1B26">
              <w:rPr>
                <w:rFonts w:cs="Arial"/>
                <w:color w:val="333333"/>
              </w:rPr>
              <w:t> </w:t>
            </w:r>
            <w:r w:rsidR="00DF1B26">
              <w:rPr>
                <w:rFonts w:cs="Arial"/>
                <w:color w:val="333333"/>
              </w:rPr>
              <w:t> </w:t>
            </w:r>
            <w:r w:rsidR="00DF1B26">
              <w:rPr>
                <w:rFonts w:cs="Arial"/>
                <w:color w:val="333333"/>
              </w:rPr>
              <w:t> </w:t>
            </w:r>
            <w:r w:rsidR="00DF1B26">
              <w:rPr>
                <w:rFonts w:cs="Arial"/>
                <w:color w:val="333333"/>
              </w:rPr>
              <w:t> </w:t>
            </w:r>
            <w:r w:rsidR="00DF1B26">
              <w:rPr>
                <w:rFonts w:cs="Arial"/>
                <w:color w:val="333333"/>
              </w:rPr>
              <w:t> </w:t>
            </w:r>
            <w:r w:rsidR="00FF03E2" w:rsidRPr="002948F3">
              <w:rPr>
                <w:rFonts w:cs="Arial"/>
                <w:color w:val="333333"/>
              </w:rPr>
              <w:fldChar w:fldCharType="end"/>
            </w:r>
          </w:p>
          <w:p w14:paraId="78EB6809" w14:textId="77777777" w:rsidR="00A65B81" w:rsidRDefault="00A65B81" w:rsidP="00F86ABB">
            <w:pPr>
              <w:spacing w:after="0"/>
              <w:rPr>
                <w:rFonts w:cs="Arial"/>
                <w:color w:val="333333"/>
              </w:rPr>
            </w:pPr>
            <w:r w:rsidRPr="002948F3">
              <w:t>CPF:</w:t>
            </w:r>
            <w:r w:rsidRPr="002948F3">
              <w:rPr>
                <w:rFonts w:cs="Arial"/>
                <w:color w:val="333333"/>
              </w:rPr>
              <w:t xml:space="preserve"> </w:t>
            </w:r>
            <w:r w:rsidR="00FF03E2">
              <w:rPr>
                <w:rFonts w:cs="Arial"/>
                <w:color w:val="333333"/>
              </w:rPr>
              <w:fldChar w:fldCharType="begin">
                <w:ffData>
                  <w:name w:val="Texto7"/>
                  <w:enabled/>
                  <w:calcOnExit w:val="0"/>
                  <w:statusText w:type="text" w:val="Digite somente os números (sem pontos, barra ou traço)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bookmarkStart w:id="2" w:name="Texto7"/>
            <w:r w:rsidR="00DF1B26">
              <w:rPr>
                <w:rFonts w:cs="Arial"/>
                <w:color w:val="333333"/>
              </w:rPr>
              <w:instrText xml:space="preserve"> FORMTEXT </w:instrText>
            </w:r>
            <w:r w:rsidR="00FF03E2">
              <w:rPr>
                <w:rFonts w:cs="Arial"/>
                <w:color w:val="333333"/>
              </w:rPr>
            </w:r>
            <w:r w:rsidR="00FF03E2">
              <w:rPr>
                <w:rFonts w:cs="Arial"/>
                <w:color w:val="333333"/>
              </w:rPr>
              <w:fldChar w:fldCharType="separate"/>
            </w:r>
            <w:r w:rsidR="00DF1B26">
              <w:rPr>
                <w:rFonts w:cs="Arial"/>
                <w:color w:val="333333"/>
              </w:rPr>
              <w:t> </w:t>
            </w:r>
            <w:r w:rsidR="00DF1B26">
              <w:rPr>
                <w:rFonts w:cs="Arial"/>
                <w:color w:val="333333"/>
              </w:rPr>
              <w:t> </w:t>
            </w:r>
            <w:r w:rsidR="00DF1B26">
              <w:rPr>
                <w:rFonts w:cs="Arial"/>
                <w:color w:val="333333"/>
              </w:rPr>
              <w:t> </w:t>
            </w:r>
            <w:r w:rsidR="00DF1B26">
              <w:rPr>
                <w:rFonts w:cs="Arial"/>
                <w:color w:val="333333"/>
              </w:rPr>
              <w:t> </w:t>
            </w:r>
            <w:r w:rsidR="00DF1B26">
              <w:rPr>
                <w:rFonts w:cs="Arial"/>
                <w:color w:val="333333"/>
              </w:rPr>
              <w:t> </w:t>
            </w:r>
            <w:r w:rsidR="00FF03E2">
              <w:rPr>
                <w:rFonts w:cs="Arial"/>
                <w:color w:val="333333"/>
              </w:rPr>
              <w:fldChar w:fldCharType="end"/>
            </w:r>
            <w:bookmarkEnd w:id="2"/>
          </w:p>
          <w:p w14:paraId="7A030752" w14:textId="77777777" w:rsidR="00A65B81" w:rsidRPr="002948F3" w:rsidRDefault="00A65B81" w:rsidP="00F86ABB">
            <w:pPr>
              <w:spacing w:after="0"/>
              <w:rPr>
                <w:rFonts w:cs="Arial"/>
                <w:color w:val="333333"/>
              </w:rPr>
            </w:pPr>
            <w:r w:rsidRPr="002948F3">
              <w:rPr>
                <w:rFonts w:cs="Arial"/>
                <w:color w:val="333333"/>
              </w:rPr>
              <w:t xml:space="preserve">RG: </w:t>
            </w:r>
            <w:r w:rsidR="00FF03E2">
              <w:rPr>
                <w:rFonts w:cs="Arial"/>
                <w:color w:val="333333"/>
              </w:rPr>
              <w:fldChar w:fldCharType="begin">
                <w:ffData>
                  <w:name w:val="Texto6"/>
                  <w:enabled/>
                  <w:calcOnExit w:val="0"/>
                  <w:statusText w:type="text" w:val="Digite somente os números."/>
                  <w:textInput>
                    <w:type w:val="number"/>
                    <w:maxLength w:val="8"/>
                    <w:format w:val="00.000.000"/>
                  </w:textInput>
                </w:ffData>
              </w:fldChar>
            </w:r>
            <w:bookmarkStart w:id="3" w:name="Texto6"/>
            <w:r w:rsidR="00DF1B26">
              <w:rPr>
                <w:rFonts w:cs="Arial"/>
                <w:color w:val="333333"/>
              </w:rPr>
              <w:instrText xml:space="preserve"> FORMTEXT </w:instrText>
            </w:r>
            <w:r w:rsidR="00FF03E2">
              <w:rPr>
                <w:rFonts w:cs="Arial"/>
                <w:color w:val="333333"/>
              </w:rPr>
            </w:r>
            <w:r w:rsidR="00FF03E2">
              <w:rPr>
                <w:rFonts w:cs="Arial"/>
                <w:color w:val="333333"/>
              </w:rPr>
              <w:fldChar w:fldCharType="separate"/>
            </w:r>
            <w:r w:rsidR="00DF1B26">
              <w:rPr>
                <w:rFonts w:cs="Arial"/>
                <w:color w:val="333333"/>
              </w:rPr>
              <w:t> </w:t>
            </w:r>
            <w:r w:rsidR="00DF1B26">
              <w:rPr>
                <w:rFonts w:cs="Arial"/>
                <w:color w:val="333333"/>
              </w:rPr>
              <w:t> </w:t>
            </w:r>
            <w:r w:rsidR="00DF1B26">
              <w:rPr>
                <w:rFonts w:cs="Arial"/>
                <w:color w:val="333333"/>
              </w:rPr>
              <w:t> </w:t>
            </w:r>
            <w:r w:rsidR="00DF1B26">
              <w:rPr>
                <w:rFonts w:cs="Arial"/>
                <w:color w:val="333333"/>
              </w:rPr>
              <w:t> </w:t>
            </w:r>
            <w:r w:rsidR="00DF1B26">
              <w:rPr>
                <w:rFonts w:cs="Arial"/>
                <w:color w:val="333333"/>
              </w:rPr>
              <w:t> </w:t>
            </w:r>
            <w:r w:rsidR="00FF03E2">
              <w:rPr>
                <w:rFonts w:cs="Arial"/>
                <w:color w:val="333333"/>
              </w:rPr>
              <w:fldChar w:fldCharType="end"/>
            </w:r>
            <w:bookmarkEnd w:id="3"/>
            <w:r w:rsidR="00DF1B26">
              <w:rPr>
                <w:rFonts w:cs="Arial"/>
                <w:color w:val="333333"/>
              </w:rPr>
              <w:t>-</w:t>
            </w:r>
            <w:r w:rsidR="00FF03E2">
              <w:rPr>
                <w:rFonts w:cs="Arial"/>
                <w:color w:val="333333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 último dígito verificador."/>
                  <w:textInput>
                    <w:maxLength w:val="1"/>
                  </w:textInput>
                </w:ffData>
              </w:fldChar>
            </w:r>
            <w:r w:rsidR="00DF1B26">
              <w:rPr>
                <w:rFonts w:cs="Arial"/>
                <w:color w:val="333333"/>
              </w:rPr>
              <w:instrText xml:space="preserve"> FORMTEXT </w:instrText>
            </w:r>
            <w:r w:rsidR="00FF03E2">
              <w:rPr>
                <w:rFonts w:cs="Arial"/>
                <w:color w:val="333333"/>
              </w:rPr>
            </w:r>
            <w:r w:rsidR="00FF03E2">
              <w:rPr>
                <w:rFonts w:cs="Arial"/>
                <w:color w:val="333333"/>
              </w:rPr>
              <w:fldChar w:fldCharType="separate"/>
            </w:r>
            <w:r w:rsidR="00DF1B26">
              <w:rPr>
                <w:rFonts w:cs="Arial"/>
                <w:color w:val="333333"/>
              </w:rPr>
              <w:t> </w:t>
            </w:r>
            <w:r w:rsidR="00FF03E2">
              <w:rPr>
                <w:rFonts w:cs="Arial"/>
                <w:color w:val="333333"/>
              </w:rPr>
              <w:fldChar w:fldCharType="end"/>
            </w:r>
          </w:p>
          <w:p w14:paraId="613CD4D7" w14:textId="77777777" w:rsidR="00A65B81" w:rsidRPr="002948F3" w:rsidRDefault="00A65B81" w:rsidP="00F86ABB">
            <w:pPr>
              <w:tabs>
                <w:tab w:val="center" w:pos="3008"/>
              </w:tabs>
              <w:spacing w:before="360" w:after="0"/>
            </w:pPr>
            <w:r>
              <w:t>Assinatura:</w:t>
            </w:r>
            <w:r>
              <w:tab/>
              <w:t>____</w:t>
            </w:r>
            <w:r w:rsidRPr="002948F3">
              <w:t>_______________________________</w:t>
            </w:r>
          </w:p>
          <w:p w14:paraId="75BE2647" w14:textId="77777777" w:rsidR="00A65B81" w:rsidRPr="002948F3" w:rsidRDefault="00A57CD2" w:rsidP="00F86ABB">
            <w:pPr>
              <w:tabs>
                <w:tab w:val="center" w:pos="3008"/>
              </w:tabs>
              <w:spacing w:after="0"/>
            </w:pPr>
            <w:r>
              <w:t>Local,</w:t>
            </w:r>
            <w:r w:rsidRPr="00C311FF">
              <w:rPr>
                <w:spacing w:val="-20"/>
              </w:rPr>
              <w:t xml:space="preserve"> </w:t>
            </w:r>
            <w:r>
              <w:t>data:</w:t>
            </w:r>
            <w:r w:rsidR="00A65B81">
              <w:tab/>
            </w:r>
            <w:r w:rsidR="00FF03E2">
              <w:fldChar w:fldCharType="begin">
                <w:ffData>
                  <w:name w:val=""/>
                  <w:enabled/>
                  <w:calcOnExit w:val="0"/>
                  <w:textInput>
                    <w:default w:val="Município"/>
                  </w:textInput>
                </w:ffData>
              </w:fldChar>
            </w:r>
            <w:r w:rsidR="00DF1B26">
              <w:instrText xml:space="preserve"> FORMTEXT </w:instrText>
            </w:r>
            <w:r w:rsidR="00FF03E2">
              <w:fldChar w:fldCharType="separate"/>
            </w:r>
            <w:r w:rsidR="00DF1B26">
              <w:rPr>
                <w:noProof/>
              </w:rPr>
              <w:t>Município</w:t>
            </w:r>
            <w:r w:rsidR="00FF03E2">
              <w:fldChar w:fldCharType="end"/>
            </w:r>
            <w:r>
              <w:t>/</w:t>
            </w:r>
            <w:r w:rsidR="00FF03E2">
              <w:fldChar w:fldCharType="begin">
                <w:ffData>
                  <w:name w:val=""/>
                  <w:enabled/>
                  <w:calcOnExit w:val="0"/>
                  <w:textInput>
                    <w:default w:val="UF"/>
                    <w:maxLength w:val="2"/>
                    <w:format w:val="Maiúsculas"/>
                  </w:textInput>
                </w:ffData>
              </w:fldChar>
            </w:r>
            <w:r w:rsidR="00DF1B26">
              <w:instrText xml:space="preserve"> FORMTEXT </w:instrText>
            </w:r>
            <w:r w:rsidR="00FF03E2">
              <w:fldChar w:fldCharType="separate"/>
            </w:r>
            <w:r w:rsidR="009D6974">
              <w:rPr>
                <w:noProof/>
              </w:rPr>
              <w:t>UF</w:t>
            </w:r>
            <w:r w:rsidR="00FF03E2">
              <w:fldChar w:fldCharType="end"/>
            </w:r>
            <w:r>
              <w:t>,</w:t>
            </w:r>
            <w:r w:rsidR="00A65B81">
              <w:t xml:space="preserve"> </w:t>
            </w:r>
            <w:r w:rsidR="00FF03E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C67987">
              <w:instrText xml:space="preserve"> FORMTEXT </w:instrText>
            </w:r>
            <w:r w:rsidR="00FF03E2">
              <w:fldChar w:fldCharType="separate"/>
            </w:r>
            <w:r w:rsidR="00DF1B26">
              <w:t> </w:t>
            </w:r>
            <w:r w:rsidR="00DF1B26">
              <w:t> </w:t>
            </w:r>
            <w:r w:rsidR="00FF03E2">
              <w:fldChar w:fldCharType="end"/>
            </w:r>
            <w:r>
              <w:t>/</w:t>
            </w:r>
            <w:r w:rsidR="00FF03E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C67987">
              <w:instrText xml:space="preserve"> FORMTEXT </w:instrText>
            </w:r>
            <w:r w:rsidR="00FF03E2">
              <w:fldChar w:fldCharType="separate"/>
            </w:r>
            <w:r w:rsidR="00DF1B26">
              <w:t> </w:t>
            </w:r>
            <w:r w:rsidR="00DF1B26">
              <w:t> </w:t>
            </w:r>
            <w:r w:rsidR="00FF03E2">
              <w:fldChar w:fldCharType="end"/>
            </w:r>
            <w:r>
              <w:t>/</w:t>
            </w:r>
            <w:r w:rsidR="00FF03E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C67987">
              <w:instrText xml:space="preserve"> FORMTEXT </w:instrText>
            </w:r>
            <w:r w:rsidR="00FF03E2">
              <w:fldChar w:fldCharType="separate"/>
            </w:r>
            <w:r w:rsidR="00DF1B26">
              <w:t> </w:t>
            </w:r>
            <w:r w:rsidR="00DF1B26">
              <w:t> </w:t>
            </w:r>
            <w:r w:rsidR="00FF03E2">
              <w:fldChar w:fldCharType="end"/>
            </w:r>
            <w:r w:rsidR="00F86ABB">
              <w:t>.</w:t>
            </w:r>
          </w:p>
        </w:tc>
        <w:tc>
          <w:tcPr>
            <w:tcW w:w="50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F5A65" w14:textId="2F8F1A97" w:rsidR="00DF1B26" w:rsidRDefault="00DA0747" w:rsidP="00DF1B26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F1B26" w:rsidRPr="00582256">
              <w:rPr>
                <w:b/>
                <w:bCs/>
              </w:rPr>
              <w:t>º Sócio</w:t>
            </w:r>
            <w:r w:rsidR="00DF1B26">
              <w:rPr>
                <w:b/>
                <w:bCs/>
              </w:rPr>
              <w:t>-</w:t>
            </w:r>
            <w:r w:rsidR="00DF1B26" w:rsidRPr="00582256">
              <w:rPr>
                <w:b/>
                <w:bCs/>
              </w:rPr>
              <w:t>administrador</w:t>
            </w:r>
            <w:r>
              <w:rPr>
                <w:b/>
                <w:bCs/>
              </w:rPr>
              <w:t xml:space="preserve"> (se houver</w:t>
            </w:r>
            <w:r w:rsidR="00AB19F9">
              <w:rPr>
                <w:b/>
                <w:bCs/>
              </w:rPr>
              <w:t>³</w:t>
            </w:r>
            <w:r>
              <w:rPr>
                <w:b/>
                <w:bCs/>
              </w:rPr>
              <w:t>)</w:t>
            </w:r>
          </w:p>
          <w:p w14:paraId="1FCB9E0C" w14:textId="77777777" w:rsidR="00DF1B26" w:rsidRPr="002948F3" w:rsidRDefault="00DF1B26" w:rsidP="00DF1B26">
            <w:pPr>
              <w:spacing w:after="0"/>
            </w:pPr>
            <w:r w:rsidRPr="002948F3">
              <w:t>Nome completo:</w:t>
            </w:r>
            <w:r w:rsidRPr="002948F3">
              <w:rPr>
                <w:rFonts w:cs="Arial"/>
                <w:color w:val="333333"/>
              </w:rPr>
              <w:t xml:space="preserve"> </w:t>
            </w:r>
            <w:r w:rsidR="00FF03E2" w:rsidRPr="002948F3">
              <w:rPr>
                <w:rFonts w:cs="Arial"/>
                <w:color w:val="333333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948F3">
              <w:rPr>
                <w:rFonts w:cs="Arial"/>
                <w:color w:val="333333"/>
              </w:rPr>
              <w:instrText xml:space="preserve"> FORMTEXT </w:instrText>
            </w:r>
            <w:r w:rsidR="00FF03E2" w:rsidRPr="002948F3">
              <w:rPr>
                <w:rFonts w:cs="Arial"/>
                <w:color w:val="333333"/>
              </w:rPr>
            </w:r>
            <w:r w:rsidR="00FF03E2" w:rsidRPr="002948F3">
              <w:rPr>
                <w:rFonts w:cs="Arial"/>
                <w:color w:val="333333"/>
              </w:rPr>
              <w:fldChar w:fldCharType="separate"/>
            </w:r>
            <w:r>
              <w:rPr>
                <w:rFonts w:cs="Arial"/>
                <w:color w:val="333333"/>
              </w:rPr>
              <w:t> </w:t>
            </w:r>
            <w:r>
              <w:rPr>
                <w:rFonts w:cs="Arial"/>
                <w:color w:val="333333"/>
              </w:rPr>
              <w:t> </w:t>
            </w:r>
            <w:r>
              <w:rPr>
                <w:rFonts w:cs="Arial"/>
                <w:color w:val="333333"/>
              </w:rPr>
              <w:t> </w:t>
            </w:r>
            <w:r>
              <w:rPr>
                <w:rFonts w:cs="Arial"/>
                <w:color w:val="333333"/>
              </w:rPr>
              <w:t> </w:t>
            </w:r>
            <w:r>
              <w:rPr>
                <w:rFonts w:cs="Arial"/>
                <w:color w:val="333333"/>
              </w:rPr>
              <w:t> </w:t>
            </w:r>
            <w:r w:rsidR="00FF03E2" w:rsidRPr="002948F3">
              <w:rPr>
                <w:rFonts w:cs="Arial"/>
                <w:color w:val="333333"/>
              </w:rPr>
              <w:fldChar w:fldCharType="end"/>
            </w:r>
          </w:p>
          <w:p w14:paraId="617B0587" w14:textId="77777777" w:rsidR="00DF1B26" w:rsidRDefault="00DF1B26" w:rsidP="00DF1B26">
            <w:pPr>
              <w:spacing w:after="0"/>
              <w:rPr>
                <w:rFonts w:cs="Arial"/>
                <w:color w:val="333333"/>
              </w:rPr>
            </w:pPr>
            <w:r w:rsidRPr="002948F3">
              <w:t>CPF:</w:t>
            </w:r>
            <w:r w:rsidRPr="002948F3">
              <w:rPr>
                <w:rFonts w:cs="Arial"/>
                <w:color w:val="333333"/>
              </w:rPr>
              <w:t xml:space="preserve"> </w:t>
            </w:r>
            <w:r w:rsidR="00FF03E2">
              <w:rPr>
                <w:rFonts w:cs="Arial"/>
                <w:color w:val="333333"/>
              </w:rPr>
              <w:fldChar w:fldCharType="begin">
                <w:ffData>
                  <w:name w:val="Texto7"/>
                  <w:enabled/>
                  <w:calcOnExit w:val="0"/>
                  <w:statusText w:type="text" w:val="Digite somente os números (sem pontos, barra ou traço)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>
              <w:rPr>
                <w:rFonts w:cs="Arial"/>
                <w:color w:val="333333"/>
              </w:rPr>
              <w:instrText xml:space="preserve"> FORMTEXT </w:instrText>
            </w:r>
            <w:r w:rsidR="00FF03E2">
              <w:rPr>
                <w:rFonts w:cs="Arial"/>
                <w:color w:val="333333"/>
              </w:rPr>
            </w:r>
            <w:r w:rsidR="00FF03E2">
              <w:rPr>
                <w:rFonts w:cs="Arial"/>
                <w:color w:val="333333"/>
              </w:rPr>
              <w:fldChar w:fldCharType="separate"/>
            </w:r>
            <w:r>
              <w:rPr>
                <w:rFonts w:cs="Arial"/>
                <w:noProof/>
                <w:color w:val="333333"/>
              </w:rPr>
              <w:t> </w:t>
            </w:r>
            <w:r>
              <w:rPr>
                <w:rFonts w:cs="Arial"/>
                <w:noProof/>
                <w:color w:val="333333"/>
              </w:rPr>
              <w:t> </w:t>
            </w:r>
            <w:r>
              <w:rPr>
                <w:rFonts w:cs="Arial"/>
                <w:noProof/>
                <w:color w:val="333333"/>
              </w:rPr>
              <w:t> </w:t>
            </w:r>
            <w:r>
              <w:rPr>
                <w:rFonts w:cs="Arial"/>
                <w:noProof/>
                <w:color w:val="333333"/>
              </w:rPr>
              <w:t> </w:t>
            </w:r>
            <w:r>
              <w:rPr>
                <w:rFonts w:cs="Arial"/>
                <w:noProof/>
                <w:color w:val="333333"/>
              </w:rPr>
              <w:t> </w:t>
            </w:r>
            <w:r w:rsidR="00FF03E2">
              <w:rPr>
                <w:rFonts w:cs="Arial"/>
                <w:color w:val="333333"/>
              </w:rPr>
              <w:fldChar w:fldCharType="end"/>
            </w:r>
          </w:p>
          <w:p w14:paraId="478FFDB6" w14:textId="77777777" w:rsidR="00DF1B26" w:rsidRPr="002948F3" w:rsidRDefault="00DF1B26" w:rsidP="00DF1B26">
            <w:pPr>
              <w:spacing w:after="0"/>
              <w:rPr>
                <w:rFonts w:cs="Arial"/>
                <w:color w:val="333333"/>
              </w:rPr>
            </w:pPr>
            <w:r w:rsidRPr="002948F3">
              <w:rPr>
                <w:rFonts w:cs="Arial"/>
                <w:color w:val="333333"/>
              </w:rPr>
              <w:t xml:space="preserve">RG: </w:t>
            </w:r>
            <w:r w:rsidR="00FF03E2">
              <w:rPr>
                <w:rFonts w:cs="Arial"/>
                <w:color w:val="333333"/>
              </w:rPr>
              <w:fldChar w:fldCharType="begin">
                <w:ffData>
                  <w:name w:val="Texto6"/>
                  <w:enabled/>
                  <w:calcOnExit w:val="0"/>
                  <w:statusText w:type="text" w:val="Digite somente os números."/>
                  <w:textInput>
                    <w:type w:val="number"/>
                    <w:maxLength w:val="8"/>
                    <w:format w:val="00.000.000"/>
                  </w:textInput>
                </w:ffData>
              </w:fldChar>
            </w:r>
            <w:r>
              <w:rPr>
                <w:rFonts w:cs="Arial"/>
                <w:color w:val="333333"/>
              </w:rPr>
              <w:instrText xml:space="preserve"> FORMTEXT </w:instrText>
            </w:r>
            <w:r w:rsidR="00FF03E2">
              <w:rPr>
                <w:rFonts w:cs="Arial"/>
                <w:color w:val="333333"/>
              </w:rPr>
            </w:r>
            <w:r w:rsidR="00FF03E2">
              <w:rPr>
                <w:rFonts w:cs="Arial"/>
                <w:color w:val="333333"/>
              </w:rPr>
              <w:fldChar w:fldCharType="separate"/>
            </w:r>
            <w:r>
              <w:rPr>
                <w:rFonts w:cs="Arial"/>
                <w:noProof/>
                <w:color w:val="333333"/>
              </w:rPr>
              <w:t> </w:t>
            </w:r>
            <w:r>
              <w:rPr>
                <w:rFonts w:cs="Arial"/>
                <w:noProof/>
                <w:color w:val="333333"/>
              </w:rPr>
              <w:t> </w:t>
            </w:r>
            <w:r>
              <w:rPr>
                <w:rFonts w:cs="Arial"/>
                <w:noProof/>
                <w:color w:val="333333"/>
              </w:rPr>
              <w:t> </w:t>
            </w:r>
            <w:r>
              <w:rPr>
                <w:rFonts w:cs="Arial"/>
                <w:noProof/>
                <w:color w:val="333333"/>
              </w:rPr>
              <w:t> </w:t>
            </w:r>
            <w:r>
              <w:rPr>
                <w:rFonts w:cs="Arial"/>
                <w:noProof/>
                <w:color w:val="333333"/>
              </w:rPr>
              <w:t> </w:t>
            </w:r>
            <w:r w:rsidR="00FF03E2">
              <w:rPr>
                <w:rFonts w:cs="Arial"/>
                <w:color w:val="333333"/>
              </w:rPr>
              <w:fldChar w:fldCharType="end"/>
            </w:r>
            <w:r>
              <w:rPr>
                <w:rFonts w:cs="Arial"/>
                <w:color w:val="333333"/>
              </w:rPr>
              <w:t>-</w:t>
            </w:r>
            <w:r w:rsidR="00FF03E2">
              <w:rPr>
                <w:rFonts w:cs="Arial"/>
                <w:color w:val="333333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 último dígito verificador.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color w:val="333333"/>
              </w:rPr>
              <w:instrText xml:space="preserve"> FORMTEXT </w:instrText>
            </w:r>
            <w:r w:rsidR="00FF03E2">
              <w:rPr>
                <w:rFonts w:cs="Arial"/>
                <w:color w:val="333333"/>
              </w:rPr>
            </w:r>
            <w:r w:rsidR="00FF03E2">
              <w:rPr>
                <w:rFonts w:cs="Arial"/>
                <w:color w:val="333333"/>
              </w:rPr>
              <w:fldChar w:fldCharType="separate"/>
            </w:r>
            <w:r>
              <w:rPr>
                <w:rFonts w:cs="Arial"/>
                <w:noProof/>
                <w:color w:val="333333"/>
              </w:rPr>
              <w:t> </w:t>
            </w:r>
            <w:r w:rsidR="00FF03E2">
              <w:rPr>
                <w:rFonts w:cs="Arial"/>
                <w:color w:val="333333"/>
              </w:rPr>
              <w:fldChar w:fldCharType="end"/>
            </w:r>
          </w:p>
          <w:p w14:paraId="7A04F7A5" w14:textId="77777777" w:rsidR="00DF1B26" w:rsidRPr="002948F3" w:rsidRDefault="00DF1B26" w:rsidP="00DF1B26">
            <w:pPr>
              <w:tabs>
                <w:tab w:val="center" w:pos="3008"/>
              </w:tabs>
              <w:spacing w:before="360" w:after="0"/>
            </w:pPr>
            <w:r>
              <w:t>Assinatura:</w:t>
            </w:r>
            <w:r>
              <w:tab/>
              <w:t>____</w:t>
            </w:r>
            <w:r w:rsidRPr="002948F3">
              <w:t>_______________________________</w:t>
            </w:r>
          </w:p>
          <w:p w14:paraId="2B9D6E8D" w14:textId="1E8CBD7A" w:rsidR="00A65B81" w:rsidRPr="002948F3" w:rsidRDefault="00C311FF" w:rsidP="00DF1B26">
            <w:pPr>
              <w:tabs>
                <w:tab w:val="center" w:pos="3008"/>
              </w:tabs>
              <w:spacing w:after="0"/>
            </w:pPr>
            <w:r>
              <w:t>Local,</w:t>
            </w:r>
            <w:r w:rsidRPr="00C311FF">
              <w:rPr>
                <w:spacing w:val="-20"/>
              </w:rPr>
              <w:t xml:space="preserve"> </w:t>
            </w:r>
            <w:r>
              <w:t>data:</w:t>
            </w:r>
            <w:r w:rsidR="00DF1B26">
              <w:tab/>
            </w:r>
            <w:r w:rsidR="00FF03E2">
              <w:fldChar w:fldCharType="begin">
                <w:ffData>
                  <w:name w:val=""/>
                  <w:enabled/>
                  <w:calcOnExit w:val="0"/>
                  <w:textInput>
                    <w:default w:val="Município"/>
                  </w:textInput>
                </w:ffData>
              </w:fldChar>
            </w:r>
            <w:r w:rsidR="00DA0747">
              <w:instrText xml:space="preserve"> FORMTEXT </w:instrText>
            </w:r>
            <w:r w:rsidR="00FF03E2">
              <w:fldChar w:fldCharType="separate"/>
            </w:r>
            <w:r w:rsidR="00DA0747">
              <w:rPr>
                <w:noProof/>
              </w:rPr>
              <w:t>Município</w:t>
            </w:r>
            <w:r w:rsidR="00FF03E2">
              <w:fldChar w:fldCharType="end"/>
            </w:r>
            <w:r w:rsidR="00DF1B26">
              <w:t>/</w:t>
            </w:r>
            <w:r w:rsidR="00FF03E2">
              <w:fldChar w:fldCharType="begin">
                <w:ffData>
                  <w:name w:val=""/>
                  <w:enabled/>
                  <w:calcOnExit w:val="0"/>
                  <w:textInput>
                    <w:default w:val="UF"/>
                    <w:maxLength w:val="2"/>
                    <w:format w:val="Maiúsculas"/>
                  </w:textInput>
                </w:ffData>
              </w:fldChar>
            </w:r>
            <w:r w:rsidR="00DF1B26">
              <w:instrText xml:space="preserve"> FORMTEXT </w:instrText>
            </w:r>
            <w:r w:rsidR="00FF03E2">
              <w:fldChar w:fldCharType="separate"/>
            </w:r>
            <w:r w:rsidR="009D6974">
              <w:rPr>
                <w:noProof/>
              </w:rPr>
              <w:t>UF</w:t>
            </w:r>
            <w:r w:rsidR="00FF03E2">
              <w:fldChar w:fldCharType="end"/>
            </w:r>
            <w:r w:rsidR="00DF1B26">
              <w:t xml:space="preserve">, </w:t>
            </w:r>
            <w:r w:rsidR="00FF03E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DF1B26">
              <w:instrText xml:space="preserve"> FORMTEXT </w:instrText>
            </w:r>
            <w:r w:rsidR="00FF03E2">
              <w:fldChar w:fldCharType="separate"/>
            </w:r>
            <w:r w:rsidR="00DF1B26">
              <w:t> </w:t>
            </w:r>
            <w:r w:rsidR="00DF1B26">
              <w:t> </w:t>
            </w:r>
            <w:r w:rsidR="00FF03E2">
              <w:fldChar w:fldCharType="end"/>
            </w:r>
            <w:r w:rsidR="00DF1B26">
              <w:t>/</w:t>
            </w:r>
            <w:r w:rsidR="00FF03E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DF1B26">
              <w:instrText xml:space="preserve"> FORMTEXT </w:instrText>
            </w:r>
            <w:r w:rsidR="00FF03E2">
              <w:fldChar w:fldCharType="separate"/>
            </w:r>
            <w:r w:rsidR="00DF1B26">
              <w:t> </w:t>
            </w:r>
            <w:r w:rsidR="00DF1B26">
              <w:t> </w:t>
            </w:r>
            <w:r w:rsidR="00FF03E2">
              <w:fldChar w:fldCharType="end"/>
            </w:r>
            <w:r w:rsidR="00DF1B26">
              <w:t>/</w:t>
            </w:r>
            <w:r w:rsidR="00FF03E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DF1B26">
              <w:instrText xml:space="preserve"> FORMTEXT </w:instrText>
            </w:r>
            <w:r w:rsidR="00FF03E2">
              <w:fldChar w:fldCharType="separate"/>
            </w:r>
            <w:r w:rsidR="00DF1B26">
              <w:rPr>
                <w:noProof/>
              </w:rPr>
              <w:t> </w:t>
            </w:r>
            <w:r w:rsidR="00DF1B26">
              <w:rPr>
                <w:noProof/>
              </w:rPr>
              <w:t> </w:t>
            </w:r>
            <w:r w:rsidR="00FF03E2">
              <w:fldChar w:fldCharType="end"/>
            </w:r>
            <w:r w:rsidR="00DF1B26">
              <w:t>.</w:t>
            </w:r>
          </w:p>
        </w:tc>
      </w:tr>
    </w:tbl>
    <w:p w14:paraId="0B5B516C" w14:textId="77777777" w:rsidR="00F86ABB" w:rsidRPr="00F86ABB" w:rsidRDefault="00F86ABB" w:rsidP="00F86ABB">
      <w:pPr>
        <w:spacing w:after="0" w:line="240" w:lineRule="auto"/>
        <w:jc w:val="both"/>
        <w:rPr>
          <w:sz w:val="2"/>
          <w:szCs w:val="2"/>
        </w:rPr>
      </w:pPr>
    </w:p>
    <w:sectPr w:rsidR="00F86ABB" w:rsidRPr="00F86ABB" w:rsidSect="005D69A5">
      <w:headerReference w:type="default" r:id="rId16"/>
      <w:footerReference w:type="default" r:id="rId17"/>
      <w:type w:val="continuous"/>
      <w:pgSz w:w="11906" w:h="16838" w:code="9"/>
      <w:pgMar w:top="2098" w:right="720" w:bottom="720" w:left="992" w:header="658" w:footer="51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05982" w14:textId="77777777" w:rsidR="00921DE1" w:rsidRDefault="00921DE1" w:rsidP="004A63DC">
      <w:pPr>
        <w:spacing w:after="0" w:line="240" w:lineRule="auto"/>
      </w:pPr>
      <w:r>
        <w:separator/>
      </w:r>
    </w:p>
  </w:endnote>
  <w:endnote w:type="continuationSeparator" w:id="0">
    <w:p w14:paraId="1552188D" w14:textId="77777777" w:rsidR="00921DE1" w:rsidRDefault="00921DE1" w:rsidP="004A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7FF26" w14:textId="77777777" w:rsidR="00CB18ED" w:rsidRPr="002D0A7F" w:rsidRDefault="005E580C" w:rsidP="002D0A7F">
    <w:pPr>
      <w:pStyle w:val="Rodap"/>
      <w:tabs>
        <w:tab w:val="left" w:pos="829"/>
        <w:tab w:val="right" w:pos="10193"/>
      </w:tabs>
      <w:spacing w:line="276" w:lineRule="auto"/>
      <w:rPr>
        <w:sz w:val="18"/>
        <w:szCs w:val="20"/>
      </w:rPr>
    </w:pPr>
    <w:r>
      <w:rPr>
        <w:b/>
        <w:bCs/>
        <w:sz w:val="18"/>
        <w:szCs w:val="20"/>
      </w:rPr>
      <w:t>1</w:t>
    </w:r>
    <w:r w:rsidR="002D0A7F" w:rsidRPr="0021377F">
      <w:rPr>
        <w:b/>
        <w:bCs/>
        <w:sz w:val="18"/>
        <w:szCs w:val="20"/>
      </w:rPr>
      <w:t>.</w:t>
    </w:r>
    <w:r w:rsidR="002D0A7F" w:rsidRPr="002D0A7F">
      <w:rPr>
        <w:sz w:val="18"/>
        <w:szCs w:val="20"/>
      </w:rPr>
      <w:t xml:space="preserve"> </w:t>
    </w:r>
    <w:r w:rsidR="00CB18ED" w:rsidRPr="002D0A7F">
      <w:rPr>
        <w:sz w:val="18"/>
        <w:szCs w:val="20"/>
      </w:rPr>
      <w:t xml:space="preserve">Desdobrar: </w:t>
    </w:r>
    <w:r w:rsidR="00DC5BA8" w:rsidRPr="002D0A7F">
      <w:rPr>
        <w:sz w:val="18"/>
        <w:szCs w:val="20"/>
      </w:rPr>
      <w:t xml:space="preserve">converter </w:t>
    </w:r>
    <w:r w:rsidR="00CB18ED" w:rsidRPr="002D0A7F">
      <w:rPr>
        <w:sz w:val="18"/>
        <w:szCs w:val="20"/>
      </w:rPr>
      <w:t>a tora em tipos de madeira serrada</w:t>
    </w:r>
    <w:r w:rsidR="002D0A7F">
      <w:rPr>
        <w:sz w:val="18"/>
        <w:szCs w:val="20"/>
      </w:rPr>
      <w:t>. Ex.: bloco; pranchão; prancha; viga; vigota; caibro; tábua; sarrafo; ripa etc</w:t>
    </w:r>
    <w:r w:rsidR="00C141D2" w:rsidRPr="002D0A7F">
      <w:rPr>
        <w:sz w:val="18"/>
        <w:szCs w:val="20"/>
      </w:rPr>
      <w:t>.</w:t>
    </w:r>
  </w:p>
  <w:p w14:paraId="481420C8" w14:textId="18B707D7" w:rsidR="008210C6" w:rsidRDefault="005E580C" w:rsidP="002D0A7F">
    <w:pPr>
      <w:pStyle w:val="Rodap"/>
      <w:tabs>
        <w:tab w:val="left" w:pos="829"/>
        <w:tab w:val="right" w:pos="10193"/>
      </w:tabs>
      <w:spacing w:line="276" w:lineRule="auto"/>
      <w:rPr>
        <w:sz w:val="18"/>
        <w:szCs w:val="20"/>
      </w:rPr>
    </w:pPr>
    <w:r>
      <w:rPr>
        <w:b/>
        <w:bCs/>
        <w:sz w:val="18"/>
        <w:szCs w:val="20"/>
      </w:rPr>
      <w:t>2</w:t>
    </w:r>
    <w:r w:rsidR="00C141D2" w:rsidRPr="0021377F">
      <w:rPr>
        <w:b/>
        <w:bCs/>
        <w:sz w:val="18"/>
        <w:szCs w:val="20"/>
      </w:rPr>
      <w:t>.</w:t>
    </w:r>
    <w:r w:rsidR="00C141D2" w:rsidRPr="002D0A7F">
      <w:rPr>
        <w:sz w:val="18"/>
        <w:szCs w:val="20"/>
      </w:rPr>
      <w:t xml:space="preserve"> </w:t>
    </w:r>
    <w:r w:rsidR="00CB18ED" w:rsidRPr="002D0A7F">
      <w:rPr>
        <w:sz w:val="18"/>
        <w:szCs w:val="20"/>
      </w:rPr>
      <w:t xml:space="preserve">Resserrar: </w:t>
    </w:r>
    <w:r w:rsidR="00DC5BA8" w:rsidRPr="002D0A7F">
      <w:rPr>
        <w:sz w:val="18"/>
        <w:szCs w:val="20"/>
      </w:rPr>
      <w:t>converter</w:t>
    </w:r>
    <w:r w:rsidR="00CB18ED" w:rsidRPr="002D0A7F">
      <w:rPr>
        <w:sz w:val="18"/>
        <w:szCs w:val="20"/>
      </w:rPr>
      <w:t xml:space="preserve"> a madeira serrada em outro</w:t>
    </w:r>
    <w:r w:rsidR="00DA01DA">
      <w:rPr>
        <w:sz w:val="18"/>
        <w:szCs w:val="20"/>
      </w:rPr>
      <w:t>s</w:t>
    </w:r>
    <w:r w:rsidR="00CB18ED" w:rsidRPr="002D0A7F">
      <w:rPr>
        <w:sz w:val="18"/>
        <w:szCs w:val="20"/>
      </w:rPr>
      <w:t xml:space="preserve"> </w:t>
    </w:r>
    <w:r w:rsidR="00130B9F" w:rsidRPr="002D0A7F">
      <w:rPr>
        <w:sz w:val="18"/>
        <w:szCs w:val="20"/>
      </w:rPr>
      <w:t>tipo</w:t>
    </w:r>
    <w:r w:rsidR="00DA01DA">
      <w:rPr>
        <w:sz w:val="18"/>
        <w:szCs w:val="20"/>
      </w:rPr>
      <w:t>s</w:t>
    </w:r>
    <w:r w:rsidR="00130B9F" w:rsidRPr="002D0A7F">
      <w:rPr>
        <w:sz w:val="18"/>
        <w:szCs w:val="20"/>
      </w:rPr>
      <w:t xml:space="preserve"> de </w:t>
    </w:r>
    <w:r w:rsidR="00DA01DA">
      <w:rPr>
        <w:sz w:val="18"/>
        <w:szCs w:val="20"/>
      </w:rPr>
      <w:t>corte</w:t>
    </w:r>
    <w:r w:rsidR="00130B9F" w:rsidRPr="002D0A7F">
      <w:rPr>
        <w:sz w:val="18"/>
        <w:szCs w:val="20"/>
      </w:rPr>
      <w:t>. Ex</w:t>
    </w:r>
    <w:r w:rsidR="00C141D2" w:rsidRPr="002D0A7F">
      <w:rPr>
        <w:sz w:val="18"/>
        <w:szCs w:val="20"/>
      </w:rPr>
      <w:t>.</w:t>
    </w:r>
    <w:r w:rsidR="00130B9F" w:rsidRPr="002D0A7F">
      <w:rPr>
        <w:sz w:val="18"/>
        <w:szCs w:val="20"/>
      </w:rPr>
      <w:t>:</w:t>
    </w:r>
    <w:r w:rsidR="00C141D2" w:rsidRPr="002D0A7F">
      <w:rPr>
        <w:sz w:val="18"/>
        <w:szCs w:val="20"/>
      </w:rPr>
      <w:t xml:space="preserve"> viga em caibro</w:t>
    </w:r>
    <w:r w:rsidR="00DA01DA">
      <w:rPr>
        <w:sz w:val="18"/>
        <w:szCs w:val="20"/>
      </w:rPr>
      <w:t>s; tábua em sarrafos; caibro em ripas etc.</w:t>
    </w:r>
  </w:p>
  <w:p w14:paraId="40B48139" w14:textId="5409C0B4" w:rsidR="00AB19F9" w:rsidRPr="00AB19F9" w:rsidRDefault="00AB19F9" w:rsidP="002D0A7F">
    <w:pPr>
      <w:pStyle w:val="Rodap"/>
      <w:tabs>
        <w:tab w:val="left" w:pos="829"/>
        <w:tab w:val="right" w:pos="10193"/>
      </w:tabs>
      <w:spacing w:line="276" w:lineRule="auto"/>
      <w:rPr>
        <w:b/>
        <w:bCs/>
        <w:sz w:val="18"/>
        <w:szCs w:val="20"/>
      </w:rPr>
    </w:pPr>
    <w:r w:rsidRPr="00AB19F9">
      <w:rPr>
        <w:b/>
        <w:bCs/>
        <w:sz w:val="18"/>
        <w:szCs w:val="20"/>
      </w:rPr>
      <w:t xml:space="preserve">3. </w:t>
    </w:r>
    <w:r w:rsidRPr="00AB19F9">
      <w:rPr>
        <w:sz w:val="18"/>
        <w:szCs w:val="20"/>
      </w:rPr>
      <w:t>Quand</w:t>
    </w:r>
    <w:r>
      <w:rPr>
        <w:sz w:val="18"/>
        <w:szCs w:val="20"/>
      </w:rPr>
      <w:t>o o Contrato Social exigir assinatura conjunta de sócios para representação da empresa.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386AB" w14:textId="77777777" w:rsidR="00921DE1" w:rsidRDefault="00921DE1" w:rsidP="004A63DC">
      <w:pPr>
        <w:spacing w:after="0" w:line="240" w:lineRule="auto"/>
      </w:pPr>
      <w:r>
        <w:separator/>
      </w:r>
    </w:p>
  </w:footnote>
  <w:footnote w:type="continuationSeparator" w:id="0">
    <w:p w14:paraId="16DD2BF2" w14:textId="77777777" w:rsidR="00921DE1" w:rsidRDefault="00921DE1" w:rsidP="004A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22904" w14:textId="77777777" w:rsidR="008210C6" w:rsidRPr="00EB5FF5" w:rsidRDefault="006B34C4" w:rsidP="00EB5FF5">
    <w:pPr>
      <w:spacing w:after="0" w:line="240" w:lineRule="auto"/>
      <w:jc w:val="center"/>
      <w:rPr>
        <w:sz w:val="40"/>
        <w:szCs w:val="40"/>
      </w:rPr>
    </w:pPr>
    <w:r>
      <w:rPr>
        <w:b/>
        <w:bCs/>
        <w:noProof/>
        <w:sz w:val="40"/>
        <w:szCs w:val="40"/>
        <w:lang w:eastAsia="pt-BR"/>
      </w:rPr>
      <w:drawing>
        <wp:anchor distT="0" distB="0" distL="114300" distR="114300" simplePos="0" relativeHeight="251657728" behindDoc="0" locked="0" layoutInCell="1" allowOverlap="1" wp14:anchorId="4EDC174F" wp14:editId="6C772323">
          <wp:simplePos x="0" y="0"/>
          <wp:positionH relativeFrom="column">
            <wp:posOffset>43180</wp:posOffset>
          </wp:positionH>
          <wp:positionV relativeFrom="paragraph">
            <wp:posOffset>26670</wp:posOffset>
          </wp:positionV>
          <wp:extent cx="610235" cy="67246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DF7"/>
                      </a:clrFrom>
                      <a:clrTo>
                        <a:srgbClr val="FFFD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10C6" w:rsidRPr="00EB5FF5">
      <w:rPr>
        <w:b/>
        <w:bCs/>
        <w:sz w:val="40"/>
        <w:szCs w:val="40"/>
      </w:rPr>
      <w:t>GOVERNO DO ESTADO DE SÃO PAULO</w:t>
    </w:r>
  </w:p>
  <w:p w14:paraId="187C29C4" w14:textId="77777777" w:rsidR="008210C6" w:rsidRPr="00EB5FF5" w:rsidRDefault="008210C6" w:rsidP="00EB5FF5">
    <w:pPr>
      <w:spacing w:after="0" w:line="240" w:lineRule="auto"/>
      <w:jc w:val="center"/>
      <w:rPr>
        <w:spacing w:val="10"/>
        <w:sz w:val="24"/>
      </w:rPr>
    </w:pPr>
    <w:r w:rsidRPr="00EB5FF5">
      <w:rPr>
        <w:spacing w:val="10"/>
        <w:sz w:val="24"/>
      </w:rPr>
      <w:t>SECRETARIA D</w:t>
    </w:r>
    <w:r w:rsidR="00EB5FF5" w:rsidRPr="00EB5FF5">
      <w:rPr>
        <w:spacing w:val="10"/>
        <w:sz w:val="24"/>
      </w:rPr>
      <w:t>E INFRAESTRUTURA E</w:t>
    </w:r>
    <w:r w:rsidRPr="00EB5FF5">
      <w:rPr>
        <w:spacing w:val="10"/>
        <w:sz w:val="24"/>
      </w:rPr>
      <w:t xml:space="preserve"> MEIO AMBIENTE</w:t>
    </w:r>
  </w:p>
  <w:p w14:paraId="6E5AF73A" w14:textId="77777777" w:rsidR="008210C6" w:rsidRPr="00EB5FF5" w:rsidRDefault="00EB5FF5" w:rsidP="00EB5FF5">
    <w:pPr>
      <w:spacing w:after="0" w:line="240" w:lineRule="auto"/>
      <w:jc w:val="center"/>
      <w:rPr>
        <w:smallCaps/>
        <w:spacing w:val="12"/>
        <w:sz w:val="24"/>
      </w:rPr>
    </w:pPr>
    <w:r w:rsidRPr="00EB5FF5">
      <w:rPr>
        <w:smallCaps/>
        <w:spacing w:val="10"/>
        <w:sz w:val="24"/>
      </w:rPr>
      <w:t>Coordenadoria de Fiscalização e Biodiversidade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C16"/>
    <w:multiLevelType w:val="hybridMultilevel"/>
    <w:tmpl w:val="78AA86EE"/>
    <w:lvl w:ilvl="0" w:tplc="F7CA85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E63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1D0A5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75485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2AA0A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AD8985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C9CC42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298A5F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BC426E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A5293"/>
    <w:multiLevelType w:val="hybridMultilevel"/>
    <w:tmpl w:val="A9D28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C72D7"/>
    <w:multiLevelType w:val="hybridMultilevel"/>
    <w:tmpl w:val="DC9E47C8"/>
    <w:lvl w:ilvl="0" w:tplc="5672DE3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D14A9A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DEE6D7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8B220A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11498C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5A827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91CDC8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6D6543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854211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63200"/>
    <w:multiLevelType w:val="hybridMultilevel"/>
    <w:tmpl w:val="D368C55A"/>
    <w:lvl w:ilvl="0" w:tplc="866E9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26B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A26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E8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0AC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695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A1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40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AC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40A7C"/>
    <w:multiLevelType w:val="hybridMultilevel"/>
    <w:tmpl w:val="43E8A6C0"/>
    <w:lvl w:ilvl="0" w:tplc="AC50E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6E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741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DAD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7E3C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2B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C0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07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36D2B"/>
    <w:multiLevelType w:val="hybridMultilevel"/>
    <w:tmpl w:val="F31AB1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55E9C"/>
    <w:multiLevelType w:val="hybridMultilevel"/>
    <w:tmpl w:val="85E874F6"/>
    <w:lvl w:ilvl="0" w:tplc="7D1C3A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formatting="1" w:enforcement="1" w:cryptProviderType="rsaAES" w:cryptAlgorithmClass="hash" w:cryptAlgorithmType="typeAny" w:cryptAlgorithmSid="14" w:cryptSpinCount="100000" w:hash="ypzd7vXowZgMla3zd9koDyNmdcfPsGto7iRSLYlAd896upKf76+3qoCZBLxz2dmedlJeNkOzAOzyzR5eVKUrgQ==" w:salt="pLuZR1EhILXVYnys4+aUP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DC"/>
    <w:rsid w:val="00000AF9"/>
    <w:rsid w:val="000018C8"/>
    <w:rsid w:val="00083B71"/>
    <w:rsid w:val="00087864"/>
    <w:rsid w:val="00090557"/>
    <w:rsid w:val="000A0008"/>
    <w:rsid w:val="000A22E6"/>
    <w:rsid w:val="000A6619"/>
    <w:rsid w:val="000E7090"/>
    <w:rsid w:val="001062A4"/>
    <w:rsid w:val="00130B9F"/>
    <w:rsid w:val="001B3187"/>
    <w:rsid w:val="001C151D"/>
    <w:rsid w:val="001D3C45"/>
    <w:rsid w:val="001F2D50"/>
    <w:rsid w:val="001F3B8E"/>
    <w:rsid w:val="0021377F"/>
    <w:rsid w:val="0023718A"/>
    <w:rsid w:val="002509B8"/>
    <w:rsid w:val="002547B9"/>
    <w:rsid w:val="00267179"/>
    <w:rsid w:val="00271A28"/>
    <w:rsid w:val="002857C3"/>
    <w:rsid w:val="002948F3"/>
    <w:rsid w:val="00297A6C"/>
    <w:rsid w:val="002A64FD"/>
    <w:rsid w:val="002D0A7F"/>
    <w:rsid w:val="002D48FB"/>
    <w:rsid w:val="002F28A2"/>
    <w:rsid w:val="00302320"/>
    <w:rsid w:val="00311146"/>
    <w:rsid w:val="00330BCF"/>
    <w:rsid w:val="003434E7"/>
    <w:rsid w:val="00366BD5"/>
    <w:rsid w:val="00376111"/>
    <w:rsid w:val="00377F51"/>
    <w:rsid w:val="00384E5E"/>
    <w:rsid w:val="00392909"/>
    <w:rsid w:val="00393531"/>
    <w:rsid w:val="003A7649"/>
    <w:rsid w:val="003B11CE"/>
    <w:rsid w:val="003B3AFB"/>
    <w:rsid w:val="003C2E22"/>
    <w:rsid w:val="003C7299"/>
    <w:rsid w:val="003C7644"/>
    <w:rsid w:val="003D3A9E"/>
    <w:rsid w:val="003F3241"/>
    <w:rsid w:val="00400F38"/>
    <w:rsid w:val="00402FBF"/>
    <w:rsid w:val="00406BEF"/>
    <w:rsid w:val="00411A78"/>
    <w:rsid w:val="00434942"/>
    <w:rsid w:val="004475F9"/>
    <w:rsid w:val="004A63DC"/>
    <w:rsid w:val="004C13E1"/>
    <w:rsid w:val="004F4C00"/>
    <w:rsid w:val="00522CB1"/>
    <w:rsid w:val="00530E3D"/>
    <w:rsid w:val="005472D9"/>
    <w:rsid w:val="00567275"/>
    <w:rsid w:val="00580689"/>
    <w:rsid w:val="00582256"/>
    <w:rsid w:val="005A1E18"/>
    <w:rsid w:val="005A282A"/>
    <w:rsid w:val="005C095E"/>
    <w:rsid w:val="005D69A5"/>
    <w:rsid w:val="005E580C"/>
    <w:rsid w:val="005F275D"/>
    <w:rsid w:val="00647C2F"/>
    <w:rsid w:val="00681F37"/>
    <w:rsid w:val="00682629"/>
    <w:rsid w:val="00684CBE"/>
    <w:rsid w:val="006B34C4"/>
    <w:rsid w:val="006B7A31"/>
    <w:rsid w:val="006C6427"/>
    <w:rsid w:val="006D0F18"/>
    <w:rsid w:val="006F3195"/>
    <w:rsid w:val="006F5C99"/>
    <w:rsid w:val="0070035F"/>
    <w:rsid w:val="00712B94"/>
    <w:rsid w:val="0079567D"/>
    <w:rsid w:val="007C599E"/>
    <w:rsid w:val="007D190E"/>
    <w:rsid w:val="008121C0"/>
    <w:rsid w:val="0081487F"/>
    <w:rsid w:val="008210C6"/>
    <w:rsid w:val="008242CD"/>
    <w:rsid w:val="00830C6F"/>
    <w:rsid w:val="00860C5C"/>
    <w:rsid w:val="008646A0"/>
    <w:rsid w:val="0088038A"/>
    <w:rsid w:val="008D5B4F"/>
    <w:rsid w:val="008E4956"/>
    <w:rsid w:val="00901867"/>
    <w:rsid w:val="00921DE1"/>
    <w:rsid w:val="009259DE"/>
    <w:rsid w:val="00941CD5"/>
    <w:rsid w:val="00967D2E"/>
    <w:rsid w:val="0098263C"/>
    <w:rsid w:val="009C7056"/>
    <w:rsid w:val="009D3F70"/>
    <w:rsid w:val="009D6974"/>
    <w:rsid w:val="009D7861"/>
    <w:rsid w:val="00A24C32"/>
    <w:rsid w:val="00A2545F"/>
    <w:rsid w:val="00A57CD2"/>
    <w:rsid w:val="00A65B81"/>
    <w:rsid w:val="00AA747E"/>
    <w:rsid w:val="00AB19F9"/>
    <w:rsid w:val="00AF040E"/>
    <w:rsid w:val="00AF2161"/>
    <w:rsid w:val="00AF7E4F"/>
    <w:rsid w:val="00B244CA"/>
    <w:rsid w:val="00B43A3C"/>
    <w:rsid w:val="00B67794"/>
    <w:rsid w:val="00B834D3"/>
    <w:rsid w:val="00B975FE"/>
    <w:rsid w:val="00BA6F3E"/>
    <w:rsid w:val="00BE1816"/>
    <w:rsid w:val="00C037DD"/>
    <w:rsid w:val="00C141D2"/>
    <w:rsid w:val="00C311FF"/>
    <w:rsid w:val="00C402E7"/>
    <w:rsid w:val="00C52FF6"/>
    <w:rsid w:val="00C64B46"/>
    <w:rsid w:val="00C67987"/>
    <w:rsid w:val="00C80707"/>
    <w:rsid w:val="00C866B6"/>
    <w:rsid w:val="00CB18ED"/>
    <w:rsid w:val="00CC2F55"/>
    <w:rsid w:val="00CE2D78"/>
    <w:rsid w:val="00CE3FB9"/>
    <w:rsid w:val="00D223F4"/>
    <w:rsid w:val="00D24DAC"/>
    <w:rsid w:val="00D478D9"/>
    <w:rsid w:val="00D72909"/>
    <w:rsid w:val="00D817DD"/>
    <w:rsid w:val="00D906D3"/>
    <w:rsid w:val="00D965D1"/>
    <w:rsid w:val="00DA01DA"/>
    <w:rsid w:val="00DA0747"/>
    <w:rsid w:val="00DA3E76"/>
    <w:rsid w:val="00DA4E63"/>
    <w:rsid w:val="00DC202A"/>
    <w:rsid w:val="00DC5BA8"/>
    <w:rsid w:val="00DD6939"/>
    <w:rsid w:val="00DD7B58"/>
    <w:rsid w:val="00DF1B26"/>
    <w:rsid w:val="00E07DCC"/>
    <w:rsid w:val="00E27221"/>
    <w:rsid w:val="00E31CB7"/>
    <w:rsid w:val="00E369BA"/>
    <w:rsid w:val="00E62813"/>
    <w:rsid w:val="00E716E7"/>
    <w:rsid w:val="00E80909"/>
    <w:rsid w:val="00EA4AAE"/>
    <w:rsid w:val="00EB5FF5"/>
    <w:rsid w:val="00ED07E9"/>
    <w:rsid w:val="00ED1919"/>
    <w:rsid w:val="00F44CCF"/>
    <w:rsid w:val="00F460CD"/>
    <w:rsid w:val="00F52F0D"/>
    <w:rsid w:val="00F65780"/>
    <w:rsid w:val="00F86ABB"/>
    <w:rsid w:val="00FB4793"/>
    <w:rsid w:val="00FC7C04"/>
    <w:rsid w:val="00FF03E2"/>
    <w:rsid w:val="00FF10D9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BC9DC"/>
  <w15:docId w15:val="{BD45F042-9B80-41CC-BF28-1F751FB7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CF"/>
    <w:pPr>
      <w:spacing w:after="200" w:line="276" w:lineRule="auto"/>
    </w:pPr>
    <w:rPr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qFormat/>
    <w:rsid w:val="00AF040E"/>
    <w:pPr>
      <w:keepNext/>
      <w:spacing w:after="0" w:line="240" w:lineRule="auto"/>
      <w:outlineLvl w:val="8"/>
    </w:pPr>
    <w:rPr>
      <w:rFonts w:ascii="Arial" w:eastAsia="Times New Roman" w:hAnsi="Arial" w:cs="Arial"/>
      <w:b/>
      <w:i/>
      <w:iCs/>
      <w:spacing w:val="12"/>
      <w:sz w:val="17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4A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A63D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4A6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3DC"/>
  </w:style>
  <w:style w:type="paragraph" w:styleId="Rodap">
    <w:name w:val="footer"/>
    <w:basedOn w:val="Normal"/>
    <w:link w:val="RodapChar"/>
    <w:uiPriority w:val="99"/>
    <w:unhideWhenUsed/>
    <w:rsid w:val="004A6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63DC"/>
  </w:style>
  <w:style w:type="paragraph" w:styleId="NormalWeb">
    <w:name w:val="Normal (Web)"/>
    <w:basedOn w:val="Normal"/>
    <w:uiPriority w:val="99"/>
    <w:semiHidden/>
    <w:unhideWhenUsed/>
    <w:rsid w:val="00FF3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F3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9Char">
    <w:name w:val="Título 9 Char"/>
    <w:link w:val="Ttulo9"/>
    <w:rsid w:val="00AF040E"/>
    <w:rPr>
      <w:rFonts w:ascii="Arial" w:eastAsia="Times New Roman" w:hAnsi="Arial" w:cs="Arial"/>
      <w:b/>
      <w:i/>
      <w:iCs/>
      <w:spacing w:val="12"/>
      <w:sz w:val="17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A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A7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D0A7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254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E580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3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134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46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6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4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10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06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8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21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1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99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96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0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1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14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65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00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426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87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nfraestruturameioambiente.sp.gov.br/madeiralegal/sistema-dof/servicos/servico-cadastramento-de-licenca-de-conversa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ibama.gov.br/phocadownload/ctf/2018/Ibama-IN-6-2013-compilada-IN-11-2018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ibama.gov.br/sophia/index.php?codigo_sophia=134547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ttp://www.ibama.gov.br/sophia/index.php?codigo_sophia=1126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AF8018441B4429C00DCEFEFBE8249" ma:contentTypeVersion="4" ma:contentTypeDescription="Create a new document." ma:contentTypeScope="" ma:versionID="5d32789e19618ab9f62386b2a6a8f8c4">
  <xsd:schema xmlns:xsd="http://www.w3.org/2001/XMLSchema" xmlns:xs="http://www.w3.org/2001/XMLSchema" xmlns:p="http://schemas.microsoft.com/office/2006/metadata/properties" xmlns:ns2="03193a1a-b3a7-45e6-9994-5a374ba8025c" xmlns:ns3="bfcd7a10-0468-4ca4-b299-c0ac399a898b" targetNamespace="http://schemas.microsoft.com/office/2006/metadata/properties" ma:root="true" ma:fieldsID="59b80811b8b35f80f9be68a2fb22c2da" ns2:_="" ns3:_="">
    <xsd:import namespace="03193a1a-b3a7-45e6-9994-5a374ba8025c"/>
    <xsd:import namespace="bfcd7a10-0468-4ca4-b299-c0ac399a8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93a1a-b3a7-45e6-9994-5a374ba8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d7a10-0468-4ca4-b299-c0ac399a8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AC0E-2DA2-4F86-8072-D0FFB96758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017C98-2E29-42F8-B34C-9F028E9AC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93a1a-b3a7-45e6-9994-5a374ba8025c"/>
    <ds:schemaRef ds:uri="bfcd7a10-0468-4ca4-b299-c0ac399a8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D5FD5-5E94-49D2-AC36-BD2B97601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7C01A-8D42-42C7-9B13-A46788B0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Salgueiro</dc:creator>
  <cp:lastModifiedBy>Monica Lais Storolli</cp:lastModifiedBy>
  <cp:revision>2</cp:revision>
  <dcterms:created xsi:type="dcterms:W3CDTF">2020-05-26T22:40:00Z</dcterms:created>
  <dcterms:modified xsi:type="dcterms:W3CDTF">2020-05-26T22:40:00Z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0x010100788AF8018441B4429C00DCEFEFBE8249</vt:lpwstr>
  </property>
</Properties>
</file>