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460ª Reunião Ordinária do CONSEMA</w:t>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b w:val="1"/>
          <w:bCs w:val="1"/>
          <w:highlight w:val="green"/>
          <w:rtl w:val="0"/>
        </w:rPr>
        <w:t xml:space="preserve">00:06:07</w:t>
      </w:r>
      <w:r w:rsidDel="00000000" w:rsidR="00000000" w:rsidRPr="00000000">
        <w:rPr>
          <w:b w:val="1"/>
          <w:bCs w:val="1"/>
          <w:rtl w:val="0"/>
        </w:rPr>
        <w:t xml:space="preserve"> Naiana Lanza (Sec. executiva): </w:t>
      </w:r>
      <w:r w:rsidDel="00000000" w:rsidR="00000000" w:rsidRPr="00000000">
        <w:rPr>
          <w:rtl w:val="0"/>
        </w:rPr>
        <w:t xml:space="preserve">Vamos iniciar aqui a nossa reunião de agosto. Então, hoje ela será conduzida pelo subsecretário Jônatas. Bom dia, subsecretários Jônatas e Cristiano, e demais amigos que nos acompanham presencialmente e também pela internet. Então, tendo sido verificado o quórum, a mesa declara aberto os trabalhos da Reunião Ordinária nº 460 do CONSEMA, que tem pauta conhecida e distribuída a todos no prazo regimental. A presente plenária ocorre na sala de reuniões do CONSEMA, o Plenário Professor Paulo Nogueira Neto, e também por meio virtual, através de vídeo de conferência. Só lembrando a todas e a todos que, normalmente, nossas reuniões são transmitidas, mas em função do período eleitoral e da suspensão das redes sociais da Secretaria nesse período, essa reunião será transmitida posteriormente no YouTube da Secretaria. Então, agora nós passamos ao expediente preliminar, iniciando antes da aprovação da ata. Acho que nós gostaríamos de desejar boas-vindas aos novos conselheiros. Nós temos aqui alguns novos conselheiros. E aí eu passo a palavra ao presidente suplente para dar posse aos novos conselheiros do CONSEMA. Por favor, secretário.</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b w:val="1"/>
          <w:bCs w:val="1"/>
          <w:highlight w:val="green"/>
          <w:rtl w:val="0"/>
        </w:rPr>
        <w:t xml:space="preserve">00:07:32</w:t>
      </w:r>
      <w:r w:rsidDel="00000000" w:rsidR="00000000" w:rsidRPr="00000000">
        <w:rPr>
          <w:b w:val="1"/>
          <w:bCs w:val="1"/>
          <w:rtl w:val="0"/>
        </w:rPr>
        <w:t xml:space="preserve"> Jônatas Trindade (Subsecretário): </w:t>
      </w:r>
      <w:r w:rsidDel="00000000" w:rsidR="00000000" w:rsidRPr="00000000">
        <w:rPr>
          <w:rtl w:val="0"/>
        </w:rPr>
        <w:t xml:space="preserve">Bom dia a todos e todas. Relatar que foi publicado o Decreto de 11 de agosto, em que nomeia alguns representantes, novos representantes, em cumprimento à completude, que a gente entende que é necessária, desse conselho. Então, pela Secretaria de Meio Ambiente, Infraestrutura e Logística, está sendo nomeada como suplente a Camila Vecchi Sales Pereira, em complementação ao mandado de Ester Feche Guimarães; Melina Amorim dos Santos e Isadora Santos Bonello, respectivamente como titular e suplente em complementação aos mandatos de Aguinaldo Gonçalves de Almeida Júnior e Melina Amorim dos Santos; da Secretaria de Agricultura e Abastecimento, José Carlos de Faria Cardoso Júnior e Carolina Roberta Alves de Matos, respectivamente como titular e suplente em complementação aos mandatos de Ricardo Pedro Guazzelli Rosário e Rita Coelho Gonçalves; de entidades não-governamentais, da Universidade Estadual Paulista Júlio de Mesquita Filho, Unesp, o Newton La Scala Júnior, como suplente em complementação ao mandato de Antônio César Leal; e dos eleitos dentre as entidades ambientalistas cadastradas na Secretaria, o Rafael Bitante Fernandes, como suplente em complementação ao mandato do Beloyanis Bueno Monteiro. Então era isso, pessoal. Então, desejo uma excelente reunião para a gente hoje e falar que estão devidamente empossados os novos conselheiros pelo ato aqui do governador. </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b w:val="1"/>
          <w:bCs w:val="1"/>
          <w:highlight w:val="green"/>
          <w:rtl w:val="0"/>
        </w:rPr>
        <w:t xml:space="preserve">00:09:13</w:t>
      </w:r>
      <w:r w:rsidDel="00000000" w:rsidR="00000000" w:rsidRPr="00000000">
        <w:rPr>
          <w:b w:val="1"/>
          <w:bCs w:val="1"/>
          <w:rtl w:val="0"/>
        </w:rPr>
        <w:t xml:space="preserve"> Naiana Lanza: </w:t>
      </w:r>
      <w:r w:rsidDel="00000000" w:rsidR="00000000" w:rsidRPr="00000000">
        <w:rPr>
          <w:rtl w:val="0"/>
        </w:rPr>
        <w:t xml:space="preserve">Obrigada, secretário. Então, sejam todos e todas bem-vindos ao plenário do CONSEMA. Eu estou à disposição, para quem tiver alguma dúvida, eu sigo à disposição para a gente conversar. Bom, então, seguindo aqui no expediente preliminar, passamos, então, à aprovação da ata da última reunião, a reunião 459 do CONSEMA, distribuída junto à convocatória aos conselheiros e as conselheiras, razão pela qual eu peço ao plenário que dispense a leitura. Algum comentário em relação à ata? Aqui no presencial, não. No online, também não. Portanto, a ata fica considerada aprovada pela presidência. Na sequência, nós passaremos alguns informes da Secretaria Executiva, nessa toada também de sermos bem objetivos para ir direto aos pontos de pauta, com o objetivo de conseguirmos superar a nossa agenda do dia. Então, eu gostaria de comunicar as próximas audiências públicas que teremos pelo CONSEMA: serão, nos próximos períodos, três audiências públicas que serão realizadas no próximo mês. Então, no dia 17 de setembro, audiências públicas relacionadas ao Eia Rima do empreendimento Loteamento Artesano e Estância Eudóxia, no município de Campinas. No dia 22 de setembro, em Dracena, a audiência pública sobre a proposta de ampliação do Parque Estadual Rio do Peixe. E, no dia 30 de setembro, a audiência pública sobre o Eia Rima do Empreendimento Pitangueiras, Açúcar e Álcool, no município de Pitangueiras. Então, só para trazer esses informes para todos e todas, e convido aos conselheiros que quiserem participar das audiências públicas que também nos procurem, porque é muito rico quando vocês participam conosco. Então, dito isso, nós passamos agora à fala dos conselheiros e conselheiras. Não sei se o secretário gostaria de trazer algum informe pontual ou se podemos seguir. Então, passamos à fala dos conselheiros. Peço para o pessoal que está online ir levantando a mão para a gente ir fazendo as inscrições, e para aqueles que estão aqui no presencial também. Então, vamos lá, temos o Victorino e o Missaka, dividindo a fala. coronel Navarro, Beatriz. Ok. Online temos o Andrés e o Sanseverino. Então, podemos iniciar aqui com o plenário. Victorino e Missaka, por favor, fiquem à vontade. </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b w:val="1"/>
          <w:bCs w:val="1"/>
          <w:highlight w:val="green"/>
          <w:rtl w:val="0"/>
        </w:rPr>
        <w:t xml:space="preserve">00:12:05</w:t>
      </w:r>
      <w:r w:rsidDel="00000000" w:rsidR="00000000" w:rsidRPr="00000000">
        <w:rPr>
          <w:b w:val="1"/>
          <w:bCs w:val="1"/>
          <w:rtl w:val="0"/>
        </w:rPr>
        <w:t xml:space="preserve"> Eduardo Yoshikuni Missaka (CREA):</w:t>
      </w:r>
      <w:r w:rsidDel="00000000" w:rsidR="00000000" w:rsidRPr="00000000">
        <w:rPr>
          <w:rtl w:val="0"/>
        </w:rPr>
        <w:t xml:space="preserve"> Bom dia. O meu aviso é muito rápido. Dia 16 de setembro agora, o CREA São Paulo vai realizar um fórum, está certo? Lá no seu auditório, na Angélica, cujos temas serão: tratamento de resíduos sólidos, tratamento de efluentes líquidos, os desafios da engenharia química e ambiental e a transição energética e sustentabilidade. Então, vou mandar o convite depois para você, Naiana, para divulgar, vai ser um evento híbrido. Gostaria da presença de todos lá. Vai ser às 18 horas, na Avenida Angélica, 2364. Um outro evento que o CREA vai realizar é no dia 19 de setembro, comemorando o Dia Mundial da Limpeza. Vai ser lá no centro de São Paulo e também vou mandar o convite para vocês, para quem quiser participar. Então, da minha parte, era isso, vou passar para o Victorino aqui. </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b w:val="1"/>
          <w:bCs w:val="1"/>
          <w:highlight w:val="green"/>
          <w:rtl w:val="0"/>
        </w:rPr>
        <w:t xml:space="preserve">00:13:01</w:t>
      </w:r>
      <w:r w:rsidDel="00000000" w:rsidR="00000000" w:rsidRPr="00000000">
        <w:rPr>
          <w:b w:val="1"/>
          <w:bCs w:val="1"/>
          <w:rtl w:val="0"/>
        </w:rPr>
        <w:t xml:space="preserve"> Naiana Lanza: </w:t>
      </w:r>
      <w:r w:rsidDel="00000000" w:rsidR="00000000" w:rsidRPr="00000000">
        <w:rPr>
          <w:rtl w:val="0"/>
        </w:rPr>
        <w:t xml:space="preserve">Obrigada, conselheiro. </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b w:val="1"/>
          <w:bCs w:val="1"/>
          <w:highlight w:val="green"/>
          <w:rtl w:val="0"/>
        </w:rPr>
        <w:t xml:space="preserve">00:13:08</w:t>
      </w:r>
      <w:r w:rsidDel="00000000" w:rsidR="00000000" w:rsidRPr="00000000">
        <w:rPr>
          <w:rtl w:val="0"/>
        </w:rPr>
        <w:t xml:space="preserve"> </w:t>
      </w:r>
      <w:r w:rsidDel="00000000" w:rsidR="00000000" w:rsidRPr="00000000">
        <w:rPr>
          <w:b w:val="1"/>
          <w:bCs w:val="1"/>
          <w:rtl w:val="0"/>
        </w:rPr>
        <w:t xml:space="preserve">Eduardo Victorino (CREA): </w:t>
      </w:r>
      <w:r w:rsidDel="00000000" w:rsidR="00000000" w:rsidRPr="00000000">
        <w:rPr>
          <w:rtl w:val="0"/>
        </w:rPr>
        <w:t xml:space="preserve">Bom dia a todos, bom dia, em nome do subsecretário, cumprimentar todos sentados à mesa e também os que estão online. Rapidinho também, só agradecer ao nosso subsecretário Jônatas pelo ofício encaminhado ao IBAMA. Muito obrigado, viu, para a sua atenção. E a gente vai aguardar uma possível manifestação deles, que é uma preocupação grande que nós temos, como já foi apresentado aqui na plenária passada. E parabenizar os novos conselheiros, que sejam bem-vindos, que a gente possa fazer um bom trabalho junto com eles aqui. Obrigado.</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b w:val="1"/>
          <w:bCs w:val="1"/>
          <w:highlight w:val="green"/>
          <w:rtl w:val="0"/>
        </w:rPr>
        <w:t xml:space="preserve">00:13:42</w:t>
      </w:r>
      <w:r w:rsidDel="00000000" w:rsidR="00000000" w:rsidRPr="00000000">
        <w:rPr>
          <w:b w:val="1"/>
          <w:bCs w:val="1"/>
          <w:rtl w:val="0"/>
        </w:rPr>
        <w:t xml:space="preserve"> Naiana Lanza:</w:t>
      </w:r>
      <w:r w:rsidDel="00000000" w:rsidR="00000000" w:rsidRPr="00000000">
        <w:rPr>
          <w:rtl w:val="0"/>
        </w:rPr>
        <w:t xml:space="preserve"> Obrigada, conselheiro. Na sequência, o conselheiro Andrés, que está online. Por favor, conselheiro. </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b w:val="1"/>
          <w:bCs w:val="1"/>
          <w:highlight w:val="green"/>
          <w:rtl w:val="0"/>
        </w:rPr>
        <w:t xml:space="preserve">00:13:50</w:t>
      </w:r>
      <w:r w:rsidDel="00000000" w:rsidR="00000000" w:rsidRPr="00000000">
        <w:rPr>
          <w:rtl w:val="0"/>
        </w:rPr>
        <w:t xml:space="preserve"> </w:t>
      </w:r>
      <w:r w:rsidDel="00000000" w:rsidR="00000000" w:rsidRPr="00000000">
        <w:rPr>
          <w:b w:val="1"/>
          <w:bCs w:val="1"/>
          <w:rtl w:val="0"/>
        </w:rPr>
        <w:t xml:space="preserve">Andrés Vernet (ECOPHALT):</w:t>
      </w:r>
      <w:r w:rsidDel="00000000" w:rsidR="00000000" w:rsidRPr="00000000">
        <w:rPr>
          <w:rtl w:val="0"/>
        </w:rPr>
        <w:t xml:space="preserve"> Bom dia, bom dia a todos. Eu queria fazer duas perguntas. Primeiro, uma pergunta para a CETESB sobre denúncia sobre logística reversa de vidro. Eu ia perguntar a CETESB se ela está acompanhando a denúncia da ABIVIDRO ao Ministério Público Federal sobre possíveis fraudes nos créditos de reciclagem de vidro com uso de notas fiscais falsas, frias? E isso, é claro, que impacta no resultado da logística reversa do Estado. E, para nossa surpresa, pelas notícias, quem está dizendo isso são as notícias, as empresas supostamente envolvidas são os gestores Ambipar, Instituto Giro e a Fáquico. E, consequentemente, tudo isso aconteceu por falta de verificação. E os verificadores independentes citados nessa reportagem eram a Central de Custódia, a Nuvin e a DNC. Então, eu queria saber se a CETESB está acompanhando isso? A segunda pergunta que eu queria fazer ao senhor secretário, senhor Jônatas, é sobre uma fraude. Hoje é sessão polícia aqui. Uma fraude em licenciamento efetuado pela CETESB. Nós efetuamos uma denúncia sobre uma fraude que nós identificamos, uma Licença de Operação emitida pela CETESB. Só para todos os conselheiros aqui ficarem cientes e saberem exatamente o que está acontecendo, trata-se de uma empresa de alimentos que originalmente era licenciada pelo município, pela prefeitura, e teve a sua renovação negada pela prefeitura, pois o local não era permitido. Logo após essa negativa, a empresa incluiu no seu cartão de CNPJ mais um CNAE, e, com isso, a competência desse licenciamento saiu do município e foi para a CETESB, e a CETESB fez esse licenciamento. Como ela não exige a certidão de uso e ocupação de solo, o problema ficou resolvido para o empreendedor e a empresa poderia ocupar o local proibido pela prefeitura, originalmente. Mas não é só isso: dentro desse processo, existem várias irregularidades, vamos chamar de irregularidades, por enquanto. O nome do procurador é um e o CPF é outro. Então, aí já caracteriza uma falsidade ideológica. O CNAE principal da empresa foi omitido e constou nesse licenciamento apenas o novo CNAE colocado recentemente. Ou seja, a atividade principal deste empreendimento foi emitida. E, para completar, tem passivo de logística reversa desde 2021. Então, não vamos citar nome aqui dos técnicos e nem do município, mas tudo isso para nós só ocorreu porque alguém de dentro consentiu, ou alguém de dentro não viu corretamente todos os documentos. E, para complementar, o procurador dessa empresa, desse empreendimento, era um ex-estagiário da CETESB. Então, alguém ou várias pessoas sabiam do assunto e sabia como fazer isso. Então, nós já mandamos dois ofícios para a CETESB, para a SEMIL, para o senhor Jônatas, que o assunto é realmente gravíssimo na nossa opinião, a gente queria saber como estão as providências referentes a isso. Muito obrigado. Era só isso. Obrigado. </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b w:val="1"/>
          <w:bCs w:val="1"/>
          <w:highlight w:val="green"/>
          <w:rtl w:val="0"/>
        </w:rPr>
        <w:t xml:space="preserve">00:17:55</w:t>
      </w:r>
      <w:r w:rsidDel="00000000" w:rsidR="00000000" w:rsidRPr="00000000">
        <w:rPr>
          <w:b w:val="1"/>
          <w:bCs w:val="1"/>
          <w:rtl w:val="0"/>
        </w:rPr>
        <w:t xml:space="preserve"> Naiana Lanza:</w:t>
      </w:r>
      <w:r w:rsidDel="00000000" w:rsidR="00000000" w:rsidRPr="00000000">
        <w:rPr>
          <w:rtl w:val="0"/>
        </w:rPr>
        <w:t xml:space="preserve"> Obrigada, conselheiro. Na sequência, só para trazer aqui, aproveitando, todas as demandas são registradas e encaminhadas para a CETESB. Acho que nesse caso a gente também encaminhou para a CETESB, só para trazer essa informação. Mas seguimos aqui com os conselheiros, com a palavra o conselheiro Sanseverino, por gentileza.</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b w:val="1"/>
          <w:bCs w:val="1"/>
          <w:highlight w:val="green"/>
          <w:rtl w:val="0"/>
        </w:rPr>
        <w:t xml:space="preserve">00:18:15</w:t>
      </w:r>
      <w:r w:rsidDel="00000000" w:rsidR="00000000" w:rsidRPr="00000000">
        <w:rPr>
          <w:b w:val="1"/>
          <w:bCs w:val="1"/>
          <w:rtl w:val="0"/>
        </w:rPr>
        <w:t xml:space="preserve"> Carlos Sanseverino (OAB):</w:t>
      </w:r>
      <w:r w:rsidDel="00000000" w:rsidR="00000000" w:rsidRPr="00000000">
        <w:rPr>
          <w:rtl w:val="0"/>
        </w:rPr>
        <w:t xml:space="preserve"> Muito bem, bom dia, diretora executiva que comanda a nossa reunião, bom dia, secretário, bom dia a todos os conselheiros, especialmente aos conselheiros que estão chegando. A Ordem dos Advogados do Brasil saúda a todos por sua comissão do meio ambiente. Nós auguramos a novidade de que estamos a caminho de ter o nosso WhatsApp, o WhatsApp do CONSEMA, como nós temos o WhatsApp do CADES. Nós temos solicitado, reiterado, porque seria um importante canal de comunicação entre todos os conselheiros deste maior conselho ambiental do país. Nós estamos com várias demandas importantes para a reflexão deste conselho, então, mais uma vez, nós solicitamos que este WhatsApp seja ativo, porque será um importante canal de comunicação. Nós gostaríamos de propor que nós pudéssemos ter aqui no eixo dos nossos debates que viesse ao CONSEMA uma palestra sobre o mercado de carbono e setor energético. Vou compartilhar esse material que nos chegou ontem de uma empresa estatal federal, muito interessante, de uma palestra que foi levada e feita na OAB, no IASP, no IBDR e no IBGE, e que nós entendemos que, em razão do futuro do mercado de carbono, é indispensável que os senhores conselheiros tenham acesso a essas informações. Então, fica aqui o pleito para o nosso WhatsApp, fica o pleito para nós termos aqui uma palestra para os senhores conselheiros sobre o mercado de carbono e o setor energético. Nós, da OAB, gostaríamos de aqui fazer uma denúncia de um tema que nós entendemos que deveria ser também acompanhado pelo CONSEMA, referente à notícia de que a Prefeitura de São Paulo pretende fazer aqui na nossa Frederico Hermann, onde vocês estão, na esquina onde tem a Prefeitura de São Paulo, no lugar daquela prefeitura, uma arena para mais de 20 mil espectadores. Essa arena, no entender da Sociedade Amigos do Alto de Pinheiros, da Sociedade de Amigos do Boa Sava, da Companhia City, dos jornais da região, ela é totalmente inadequada, porque nós já temos uma questão de exaurimento logístico, nós já temos muitos problemas com o Parque Villa Lobos, o Parque Villa Lobos hoje está cedido a uma empresa particular, os eventos são gigantes, mudou todo o DNA do bairro, a segurança mudou, nós estamos fazendo um pleito para que a entrada e a saída do parque seja pela marginal, porque o trânsito interno e mais a ocorrência de crimes e delitos na região aumentou muito, o Conseg pode trazer esse radar, e essa arena que está sendo objeto de um encaminhamento pela prefeitura não foi objeto de nenhuma audiência pública preliminar divulgada a tempo e momento, ela não foi acompanhada de </w:t>
      </w:r>
      <w:r w:rsidDel="00000000" w:rsidR="00000000" w:rsidRPr="00000000">
        <w:rPr>
          <w:highlight w:val="yellow"/>
          <w:rtl w:val="0"/>
        </w:rPr>
        <w:t xml:space="preserve">— 00:21:19 (ininteligível),</w:t>
      </w:r>
      <w:r w:rsidDel="00000000" w:rsidR="00000000" w:rsidRPr="00000000">
        <w:rPr>
          <w:rtl w:val="0"/>
        </w:rPr>
        <w:t xml:space="preserve"> ela não fez nenhum estudo de rota aérea, nem de pássaros, nem da questão do barulho. E, portanto, ter uma arena no lugar da prefeitura que vai ter que mudar para outro local próximo do bairro, e trazendo dentro de um esquema onde já existe um exaurimento logístico, em uma circunstância de aumento de criminalidade, certamente nós, como conselheiros e vigilantes do meio ambiente, deveríamos acompanhar. Aqui faço um apelo especial ao membro do Ministério Público, sempre vigilante, a colega que está aqui do Ministério Público, que nos acompanha, que por gentileza verifique que foi feita uma denúncia, está no Ministério Público, tanto no grupo do meio ambiente quanto do urbanismo, e recentemente foi enviada uma carta ao Procurador-Geral para que se acompanhe esta denúncia. Feito esses dois avisos, do Whats e da arena, nós também gostaríamos de propor, como sabemos, foi aprovado recentemente aqui no CONSEMA, a questão dos estudos para a nova pista da Imigrantes e Anchieta. Nós viemos, na semana passada, do segundo congresso nacional portuário, e lá há uma comemoração. O Porto nunca produziu tanto, nunca faturou tanto. O Porto de Santos hoje, que é o maior porto das Américas, por ali passa 30% do comércio do exterior do Brasil. Então, é o maior porto das Américas, só que nós estamos com um exaurimento logístico, eles liberaram a Imigrantes para subir caminhões. Hoje, quem faz o trecho São Paulo-Santos não gasta menos do que duas horas. Às vezes, no final de semana, três, quatro horas para descer ou para subir. E nós precisamos pensar em alternativas e em modais, até porque as encostas seguem ocupadas, o crime organizado segue crescendo, Santos hoje tem mais de 70 favelas, Guarujá mais de 90, e eu queria propor também que nós tivéssemos aqui um debate sobre este tema, porque eu acho que nós todos aqui temos muitas ferramentas, queria convidar o Coronel Navarro e todas as outras autoridades que combatem a questão da ocupação irregular, que nós possamos fazer um debate e talvez convidar aqui para nós fazermos um seminário no eixo da CETESB e do CONSEMA sobre esse tema, justamente para que a gente possa pensar num crescimento sustentável. Essa é a minha fala. Desejo a todos uma abençoada reunião. Estou por aqui para acompanhar, para debater e para aprender. Muito obrigado.</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b w:val="1"/>
          <w:bCs w:val="1"/>
          <w:highlight w:val="green"/>
          <w:rtl w:val="0"/>
        </w:rPr>
        <w:t xml:space="preserve">00:23:46</w:t>
      </w:r>
      <w:r w:rsidDel="00000000" w:rsidR="00000000" w:rsidRPr="00000000">
        <w:rPr>
          <w:b w:val="1"/>
          <w:bCs w:val="1"/>
          <w:rtl w:val="0"/>
        </w:rPr>
        <w:t xml:space="preserve"> Naiana Lanza:</w:t>
      </w:r>
      <w:r w:rsidDel="00000000" w:rsidR="00000000" w:rsidRPr="00000000">
        <w:rPr>
          <w:rtl w:val="0"/>
        </w:rPr>
        <w:t xml:space="preserve"> Obrigada, Sanseverino. Na sequência, a conselheira Beatriz Caio.</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b w:val="1"/>
          <w:bCs w:val="1"/>
          <w:highlight w:val="green"/>
          <w:rtl w:val="0"/>
        </w:rPr>
        <w:t xml:space="preserve">00:23:59</w:t>
      </w:r>
      <w:r w:rsidDel="00000000" w:rsidR="00000000" w:rsidRPr="00000000">
        <w:rPr>
          <w:b w:val="1"/>
          <w:bCs w:val="1"/>
          <w:rtl w:val="0"/>
        </w:rPr>
        <w:t xml:space="preserve"> Beatriz Caio (DPLA): </w:t>
      </w:r>
      <w:r w:rsidDel="00000000" w:rsidR="00000000" w:rsidRPr="00000000">
        <w:rPr>
          <w:rtl w:val="0"/>
        </w:rPr>
        <w:t xml:space="preserve">Olá, bom dia a todas e todos. O informe vai no sentido de promover a questão do Gerenciamento Costeiro do litoral norte. Então, no próximo mês, dia 14 de setembro, vão estar abertas as inscrições para as entidades da sociedade civil que estão interessadas em compor o próximo biênio, em 2027- 2029, do grupo de coordenação do gerenciamento costeiro do litoral norte. Então, é importante lembrar que no dia 14 de setembro vai ter uma reunião presencial lá no Parque Juqueriquerê, em Caraguatatuba, onde serão esclarecidos todos os procedimentos para essa eleição. Então, maiores informações estarão disponíveis em breve no portal GERCO, no site da SEMIL.</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b w:val="1"/>
          <w:bCs w:val="1"/>
          <w:highlight w:val="green"/>
          <w:rtl w:val="0"/>
        </w:rPr>
        <w:t xml:space="preserve">00:24:54</w:t>
      </w:r>
      <w:r w:rsidDel="00000000" w:rsidR="00000000" w:rsidRPr="00000000">
        <w:rPr>
          <w:b w:val="1"/>
          <w:bCs w:val="1"/>
          <w:rtl w:val="0"/>
        </w:rPr>
        <w:t xml:space="preserve"> Naiana Lanza:</w:t>
      </w:r>
      <w:r w:rsidDel="00000000" w:rsidR="00000000" w:rsidRPr="00000000">
        <w:rPr>
          <w:rtl w:val="0"/>
        </w:rPr>
        <w:t xml:space="preserve"> </w:t>
      </w:r>
      <w:r w:rsidDel="00000000" w:rsidR="00000000" w:rsidRPr="00000000">
        <w:rPr>
          <w:rtl w:val="0"/>
        </w:rPr>
        <w:t xml:space="preserve">Na sequência, então, Coronel Navarro. </w:t>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jc w:val="both"/>
        <w:rPr/>
      </w:pPr>
      <w:r w:rsidDel="00000000" w:rsidR="00000000" w:rsidRPr="00000000">
        <w:rPr>
          <w:b w:val="1"/>
          <w:bCs w:val="1"/>
          <w:highlight w:val="green"/>
          <w:rtl w:val="0"/>
        </w:rPr>
        <w:t xml:space="preserve">00:24:59</w:t>
      </w:r>
      <w:r w:rsidDel="00000000" w:rsidR="00000000" w:rsidRPr="00000000">
        <w:rPr>
          <w:b w:val="1"/>
          <w:bCs w:val="1"/>
          <w:rtl w:val="0"/>
        </w:rPr>
        <w:t xml:space="preserve"> Leandro Navarro (SSP): </w:t>
      </w:r>
      <w:r w:rsidDel="00000000" w:rsidR="00000000" w:rsidRPr="00000000">
        <w:rPr>
          <w:rtl w:val="0"/>
        </w:rPr>
        <w:t xml:space="preserve">Bom dia a todos, Jônatas, subsecretário Cristiano, Naiana, todos os conselheiros. Só a título de informação aqui e com relação às ações de proteção à fauna, hoje, a partir das 6 horas da manhã, nós demos start junto com a, integrados com a DPFA, em 45 alvos em todo o estado de São Paulo, está acontecendo agora, nesse momento, essas fiscalizações de alvos envolvidos em possíveis movimentações atípicas no SISPASS. Então está acontecendo hoje essa ação, isso demonstra a nossa integração e principalmente a nossa importância estratégica com relação à questão da fauna silvestre, e estamos operando. Semana passada nós tivemos, acho que todos acompanharam aqui, um ataque que nós sofremos, um ataque lá na sede do Guarujá, a nossa 1ª Companhia do 3º Batalhão Ambiental, que fica ali no Jardim Santa Rosa. Graças a Deus, os policiais tinham informações, já que havia possibilidade dessa afronta ao Estado, e eles estavam preparados, estavam de fuzil e tudo mais. Inclusive, um dos nossos policiais efetou cerca de 32 tiros de fuzil para poder repelir os seis indivíduos que tentaram, estavam armados com dois fuzis também, as imagens mostram isso, para repelir essa injusta agressão. E dentro disso, o Estado, a segurança pública juntou todas as forças, a gente fez uma operação pronta resposta ali, e a gente conseguiu prender quatro indivíduos, sendo um deles procurados pela justiça, 22 quilos de drogas, cinco armas, sendo três fuzis, 200 munições e mais de 3 mil reais envolvidos em multas ambientais, também em locais das comunidades. Então essa é a resposta do Estado, essas injustas agressões inesperadas, que o crime organizado tenta impelir, mas a gente tem a força ao nosso lado e vamos para cima. Então foi uma resposta psicologicamente para a criminalidade, que a gente está preparado e a gente vai dar resposta sempre que o Estado for afrontado. E só a título também, uma notícia eu tive ontem no Quartel do Comando Geral, e foi confirmada as 193 vagas que vão começar a operar com relação à Operação DGEM, que são policiais a mais, no seu horário de folga, escalados com relação aos parques urbanos. Isso vai ser um piloto para nós também, vamos retomar isso, e depois a gente também jogar isso para todas as Unidades de Conservação futuramente no nosso Estado. Então é mais segurança, mais tranquilidade nos nossos parques, nas nossas Unidades de Conservação. É isso, senhores. Muito obrigado.</w:t>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jc w:val="both"/>
        <w:rPr/>
      </w:pPr>
      <w:r w:rsidDel="00000000" w:rsidR="00000000" w:rsidRPr="00000000">
        <w:rPr>
          <w:b w:val="1"/>
          <w:bCs w:val="1"/>
          <w:highlight w:val="green"/>
          <w:rtl w:val="0"/>
        </w:rPr>
        <w:t xml:space="preserve">00:27:55</w:t>
      </w:r>
      <w:r w:rsidDel="00000000" w:rsidR="00000000" w:rsidRPr="00000000">
        <w:rPr>
          <w:b w:val="1"/>
          <w:bCs w:val="1"/>
          <w:rtl w:val="0"/>
        </w:rPr>
        <w:t xml:space="preserve"> Naiana Lanza:</w:t>
      </w:r>
      <w:r w:rsidDel="00000000" w:rsidR="00000000" w:rsidRPr="00000000">
        <w:rPr>
          <w:rtl w:val="0"/>
        </w:rPr>
        <w:t xml:space="preserve"> Obrigada, coronel. Na sequência, eu passo então para a conselheira Fernanda Carbonelli, que pediu para fazer uso da palavra. Na sequência, o Rodrigo.</w:t>
      </w:r>
    </w:p>
    <w:p w:rsidR="00000000" w:rsidDel="00000000" w:rsidP="00000000" w:rsidRDefault="00000000" w:rsidRPr="00000000" w14:paraId="00000020">
      <w:pPr>
        <w:jc w:val="both"/>
        <w:rPr/>
      </w:pPr>
      <w:r w:rsidDel="00000000" w:rsidR="00000000" w:rsidRPr="00000000">
        <w:rPr>
          <w:rtl w:val="0"/>
        </w:rPr>
      </w:r>
    </w:p>
    <w:p w:rsidR="00000000" w:rsidDel="00000000" w:rsidP="00000000" w:rsidRDefault="00000000" w:rsidRPr="00000000" w14:paraId="00000021">
      <w:pPr>
        <w:jc w:val="both"/>
        <w:rPr/>
      </w:pPr>
      <w:r w:rsidDel="00000000" w:rsidR="00000000" w:rsidRPr="00000000">
        <w:rPr>
          <w:b w:val="1"/>
          <w:bCs w:val="1"/>
          <w:highlight w:val="green"/>
          <w:rtl w:val="0"/>
        </w:rPr>
        <w:t xml:space="preserve">00:28:07</w:t>
      </w:r>
      <w:r w:rsidDel="00000000" w:rsidR="00000000" w:rsidRPr="00000000">
        <w:rPr>
          <w:b w:val="1"/>
          <w:bCs w:val="1"/>
          <w:rtl w:val="0"/>
        </w:rPr>
        <w:t xml:space="preserve"> Fernanda Carbonelli (ICC):</w:t>
      </w:r>
      <w:r w:rsidDel="00000000" w:rsidR="00000000" w:rsidRPr="00000000">
        <w:rPr>
          <w:rtl w:val="0"/>
        </w:rPr>
        <w:t xml:space="preserve"> Bom dia a todos. Cumprimento o secretário Jônatas e os meus colegas, conselheiros e conselheiras. Eu queria mais uma vez, secretário, trazer à tona o nosso assunto a respeito do Licenciamento Ambiental Municipal. Eu tenho recebido dezenas de denúncias do Estado inteiro, de diversos municípios, com relação à questão da publicidade e transparência dos dados. Já vim aqui algumas vezes dizer que aqui não é uma oposição contra algo que já está sedimentado em andamento, que é necessário, mas nós estamos num momento crítico onde irregularidades estão sendo cometidas nas barbas do CONSEMA. E a gente já teve algumas reuniões, já faz mais de um ano que a gente fez vários requerimentos, Naiana muito colaborativa, tentando, em um tempo até que longo, responder a todas as demandas. A gente sabe a complexidade que é isso. Mas o que a gente vê é a falta de transparência nos municípios. E eu entendo que, apesar de a gente já ter discutido, senhor secretário, que o CONSEMA não é o foro adequado para se monitorar o cumprimento da Resolução 01 de 2024, que isso seria atribuição do Ministério Público, eu entendo e reitero o pedido de a gente criar um comitê de análise dessas denúncias, dessas demandas que estão chegando. O que acontece? Os conselhos municipais de meio ambiente não dão a devida publicidade antes das reuniões, não há nenhum acesso a documentos. Isso eu estou falando em 98% dos casos, dos 90 e poucos municípios que estão aptos a fazer essa... Eu entendo que essa autodeclaração que é feita para cumprimento da resolução é muito frágil. O município chegar e falar, eu cumpro tudo. Nós temos programas maravilhosos que foram explanados aqui pelo Estado de São Paulo. O programa Município Mais Verde, o Resiliente, e que eu acho que a gente precisa condicionar algumas coisas a essas premiações ou categorias, ou pontos que a gente possa dar a esses municípios com o cumprimento escorreito da normativa e dessa devida transparência. Acredito que pela força, secretário, pela seriedade desse conselho, palco das políticas estaduais que são replicadas para o Brasil, a gente tenha o dever moral, se não legal, de criar esse comitê, estabelecer um plano de ação para que a gente supere essa questão, tenha uma maior transparência. A gente está falando de territórios ambientalmente sensíveis, estou falando de municípios que têm mais de 70% de área de proteção, de patrimônio natural da humanidade e de parques estaduais. Então, não dá para a gente brincar mais. Falo também, reitero a questão da falta de dados. O Estado de São Paulo perdeu a base de dados, isso está com o município. Quanto o município tal suprimiu de vegetação? Lá em Mairiporã, por exemplo, Victorino. Aí tem que mandar esse dado para o Estado, para o Estado computar em termos gerais. Então, essa base de dados estadual, que sempre foi robusta, está fragilizada diante dessa atribuição que existe por lei, não é essa discussão, mas nós precisamos, sim, senhor secretário, criar um comitê para que a gente possa ampliar essa discussão a nível de como fazer um controle externo, até onde vai a competência do CONSEMA, já que editou uma resolução, aprovou uma resolução. Então, ainda que não tenha o dever legal, eu entendo que a gente tem o dever moral de ampliar a capacidade do CONSEMA de estar abrigando essas questões para que a gente possa aprimorar, no sentido de aprimorar ainda mais, essa etapa do licenciamento municipalizado. Era isso. Muito obrigada. </w:t>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jc w:val="both"/>
        <w:rPr/>
      </w:pPr>
      <w:r w:rsidDel="00000000" w:rsidR="00000000" w:rsidRPr="00000000">
        <w:rPr>
          <w:b w:val="1"/>
          <w:bCs w:val="1"/>
          <w:highlight w:val="green"/>
          <w:rtl w:val="0"/>
        </w:rPr>
        <w:t xml:space="preserve">00:32:40</w:t>
      </w:r>
      <w:r w:rsidDel="00000000" w:rsidR="00000000" w:rsidRPr="00000000">
        <w:rPr>
          <w:b w:val="1"/>
          <w:bCs w:val="1"/>
          <w:rtl w:val="0"/>
        </w:rPr>
        <w:t xml:space="preserve"> Naiana Lanza:</w:t>
      </w:r>
      <w:r w:rsidDel="00000000" w:rsidR="00000000" w:rsidRPr="00000000">
        <w:rPr>
          <w:rtl w:val="0"/>
        </w:rPr>
        <w:t xml:space="preserve"> Obrigada, conselheira. Por fim, o conselheiro Rodrigo, da Fundação Florestal. Por favor, conselheiro.</w:t>
      </w:r>
    </w:p>
    <w:p w:rsidR="00000000" w:rsidDel="00000000" w:rsidP="00000000" w:rsidRDefault="00000000" w:rsidRPr="00000000" w14:paraId="00000024">
      <w:pPr>
        <w:jc w:val="both"/>
        <w:rPr/>
      </w:pPr>
      <w:r w:rsidDel="00000000" w:rsidR="00000000" w:rsidRPr="00000000">
        <w:rPr>
          <w:rtl w:val="0"/>
        </w:rPr>
      </w:r>
    </w:p>
    <w:p w:rsidR="00000000" w:rsidDel="00000000" w:rsidP="00000000" w:rsidRDefault="00000000" w:rsidRPr="00000000" w14:paraId="00000025">
      <w:pPr>
        <w:jc w:val="both"/>
        <w:rPr/>
      </w:pPr>
      <w:r w:rsidDel="00000000" w:rsidR="00000000" w:rsidRPr="00000000">
        <w:rPr>
          <w:b w:val="1"/>
          <w:bCs w:val="1"/>
          <w:highlight w:val="green"/>
          <w:rtl w:val="0"/>
        </w:rPr>
        <w:t xml:space="preserve">00:32:47</w:t>
      </w:r>
      <w:r w:rsidDel="00000000" w:rsidR="00000000" w:rsidRPr="00000000">
        <w:rPr>
          <w:b w:val="1"/>
          <w:bCs w:val="1"/>
          <w:rtl w:val="0"/>
        </w:rPr>
        <w:t xml:space="preserve"> Rodrigo Levkovicz (FF):</w:t>
      </w:r>
      <w:r w:rsidDel="00000000" w:rsidR="00000000" w:rsidRPr="00000000">
        <w:rPr>
          <w:rtl w:val="0"/>
        </w:rPr>
        <w:t xml:space="preserve"> Bom dia, Jônatas, Nayana, todos. Parabenizar os novos conselheiros. Cristiano também. E é rapidinho, só para dizer que domingo tem concurso para a Fundação Florestal. Então, uma vitória. Agradecer de novo Jônatas, Anderson, Natália. E era só isso. Então, desejamos boa sorte aos novos candidatos que a gente está precisando de gente aqui.</w:t>
      </w:r>
    </w:p>
    <w:p w:rsidR="00000000" w:rsidDel="00000000" w:rsidP="00000000" w:rsidRDefault="00000000" w:rsidRPr="00000000" w14:paraId="00000026">
      <w:pPr>
        <w:jc w:val="both"/>
        <w:rPr/>
      </w:pPr>
      <w:r w:rsidDel="00000000" w:rsidR="00000000" w:rsidRPr="00000000">
        <w:rPr>
          <w:rtl w:val="0"/>
        </w:rPr>
      </w:r>
    </w:p>
    <w:p w:rsidR="00000000" w:rsidDel="00000000" w:rsidP="00000000" w:rsidRDefault="00000000" w:rsidRPr="00000000" w14:paraId="00000027">
      <w:pPr>
        <w:jc w:val="both"/>
        <w:rPr/>
      </w:pPr>
      <w:r w:rsidDel="00000000" w:rsidR="00000000" w:rsidRPr="00000000">
        <w:rPr>
          <w:b w:val="1"/>
          <w:bCs w:val="1"/>
          <w:highlight w:val="green"/>
          <w:rtl w:val="0"/>
        </w:rPr>
        <w:t xml:space="preserve">00:33:17</w:t>
      </w:r>
      <w:r w:rsidDel="00000000" w:rsidR="00000000" w:rsidRPr="00000000">
        <w:rPr>
          <w:b w:val="1"/>
          <w:bCs w:val="1"/>
          <w:rtl w:val="0"/>
        </w:rPr>
        <w:t xml:space="preserve"> Naiana Lanza:</w:t>
      </w:r>
      <w:r w:rsidDel="00000000" w:rsidR="00000000" w:rsidRPr="00000000">
        <w:rPr>
          <w:rtl w:val="0"/>
        </w:rPr>
        <w:t xml:space="preserve"> Pode, Victorino, por favor.</w:t>
      </w:r>
    </w:p>
    <w:p w:rsidR="00000000" w:rsidDel="00000000" w:rsidP="00000000" w:rsidRDefault="00000000" w:rsidRPr="00000000" w14:paraId="00000028">
      <w:pPr>
        <w:jc w:val="both"/>
        <w:rPr/>
      </w:pPr>
      <w:r w:rsidDel="00000000" w:rsidR="00000000" w:rsidRPr="00000000">
        <w:rPr>
          <w:rtl w:val="0"/>
        </w:rPr>
      </w:r>
    </w:p>
    <w:p w:rsidR="00000000" w:rsidDel="00000000" w:rsidP="00000000" w:rsidRDefault="00000000" w:rsidRPr="00000000" w14:paraId="00000029">
      <w:pPr>
        <w:jc w:val="both"/>
        <w:rPr/>
      </w:pPr>
      <w:r w:rsidDel="00000000" w:rsidR="00000000" w:rsidRPr="00000000">
        <w:rPr>
          <w:b w:val="1"/>
          <w:bCs w:val="1"/>
          <w:highlight w:val="green"/>
          <w:rtl w:val="0"/>
        </w:rPr>
        <w:t xml:space="preserve">00:33:21</w:t>
      </w:r>
      <w:r w:rsidDel="00000000" w:rsidR="00000000" w:rsidRPr="00000000">
        <w:rPr>
          <w:b w:val="1"/>
          <w:bCs w:val="1"/>
          <w:rtl w:val="0"/>
        </w:rPr>
        <w:t xml:space="preserve"> Eduardo Victorino:</w:t>
      </w:r>
      <w:r w:rsidDel="00000000" w:rsidR="00000000" w:rsidRPr="00000000">
        <w:rPr>
          <w:rtl w:val="0"/>
        </w:rPr>
        <w:t xml:space="preserve"> Bom, Fernanda, é assim, eu acho que o comitê, se for possível montá-lo, tem que montar mesmo. Porque falar em denúncia, a gente fala muito. Mairiporã hoje, está aqui o coronel que sabe disso, está aqui o pessoal do GFI, é uma luta árdua para a gente controlar o desmatamento irregular. Então, Mairiporã está muito bem controlado o desmatamento. Os dois parques estaduais que nós temos, quem vai para o campo sabe o que a gente sofre lá todo mês. Então, é assim, a gente não pode marginalizar, e eu tenho muita preocupação com isso. A gente tem 645 municípios, 95 licenciam. Se tiver alguém fazendo errado, nós temos que ensinar a fazer certo. Então, o comitê, se for possível montar, que se monte uma câmara técnica, o que for. Porque não podemos marginalizar, gente. Mairiporã tem uma história triste. Nós temos 279 loteamentos em Mairiporã. 204 são irregulares. Por quê? Porque não teve fiscalização, nunca teve fiscalização em Mairiporã. Estamos lutando para regularizar o REURB em loteamentos que hoje estão consolidados. Então, eu acredito muito que o licenciamento municipal é fundamental para os municípios. Ele tem que ser mantido, tem que ser ampliado. A Lei 15.190 deixou claro isso para a gente, nos deu mais autonomia para poder trabalhar mais ainda e melhor. Agora, precisamos resolver isso. Não é possível que existam Condemas hoje dentro de municípios que licenciam que não têm ata, que não têm pauta, que não têm reuniões regulares, que não divulgam isso. Não é possível. Se existe isso, independente de ser competência desse conselho ou não, que o Ministério Público faça isso, como tem feito em Mairiporã. Eu respondo ao Ministério Público sempre, e com muita cautela e cuidado, e com toda a informação que ele me pede. Nós temos pauta, nós temos ata, de todas as reuniões, nós temos fotos nas nossas atas, está no site, é só olhar lá. Temos fotos da reunião provando que nós estávamos presentes na reunião. E o nosso conselho, via de regra, tem 90% de participação. Agora, é assim, precisamos resolver isso, Fernanda, e nosso subsecretário, porque não podemos marginalizar, não que você esteja fazendo isso, você tem uma preocupação, a gente também tem do lado de cá, nós precisamos trabalhar com isso porque o nosso desafio é aumentar e não diminuir. Porque quando você começa com esse tipo de coisa, o gestor público não vai entrar nesse barco aí não, a gente quer aumentar e a gente vai diminuir. Ele diz: eu vou entrar nisso para quê? Eu tenho município que nos procura para saber como é que nós funcionamos e ele sabe, tem uma estrutura toda para ser atendido. Então assim, eu pedi a palavra, não estou questionando o que você está dizendo. Eu sempre falo que as denúncias têm que ser fundamentadas, elas têm que ter qualidade na denúncia, e nós precisamos ensinar. Quando nós tivemos o Licenciamento Ambiental para Mairiporã, a primeira coisa que nós fizemos foi treinar os profissionais, convidá-los a participar, entender o que era a Deliberação Normativa 01 de 24, entender o que nós fazemos. Nós não fazemos nada sem consultar a CETESB, nada. E, em um momento adequado, eu vou pedir, inclusive, que a gente faça um agradecimento ao pessoal de Guarulhos, aos profissionais de lá. Sempre que eu tenho dúvida, eu mando lá para o profissional uma dúvida e eles me respondem imediatamente. Victorino, isso aí não é assim que faz. Isso é assim que faz. Então, nós temos esse cuidado e todos precisam ter esse cuidado. Então, subsecretário, eu acho que essa demanda já passou aqui, várias vezes. Precisamos resolver esse caso, porque nós não podemos deixar que isso se marginalize, entendeu? De repente, está todo mundo fazendo errado. E, às vezes, estão fazendo errado porque não sabem fazer certo. Vamos ensinar. Talvez eu até esteja fazendo alguma coisa errada, não sei. Precisamos ver. Se estamos fazendo, vamos corrigir. Então é isso. Muito obrigado. Eu acho que o que você está dizendo faz parte. Desculpa, Naiana, ter me alongado aqui, mas é um tema importante, gente. Precisamos lidar com isso. A lei federal hoje, do Licenciamento Ambiental Federal, deixou claro que nós temos essa prerrogativa, mas tem que fazer certo, não dá para fazer errado. Obrigado, viu? Desculpa. </w:t>
      </w:r>
    </w:p>
    <w:p w:rsidR="00000000" w:rsidDel="00000000" w:rsidP="00000000" w:rsidRDefault="00000000" w:rsidRPr="00000000" w14:paraId="0000002A">
      <w:pPr>
        <w:jc w:val="both"/>
        <w:rPr/>
      </w:pPr>
      <w:r w:rsidDel="00000000" w:rsidR="00000000" w:rsidRPr="00000000">
        <w:rPr>
          <w:rtl w:val="0"/>
        </w:rPr>
      </w:r>
    </w:p>
    <w:p w:rsidR="00000000" w:rsidDel="00000000" w:rsidP="00000000" w:rsidRDefault="00000000" w:rsidRPr="00000000" w14:paraId="0000002B">
      <w:pPr>
        <w:jc w:val="both"/>
        <w:rPr/>
      </w:pPr>
      <w:r w:rsidDel="00000000" w:rsidR="00000000" w:rsidRPr="00000000">
        <w:rPr>
          <w:b w:val="1"/>
          <w:bCs w:val="1"/>
          <w:highlight w:val="green"/>
          <w:rtl w:val="0"/>
        </w:rPr>
        <w:t xml:space="preserve">00:37:58</w:t>
      </w:r>
      <w:r w:rsidDel="00000000" w:rsidR="00000000" w:rsidRPr="00000000">
        <w:rPr>
          <w:b w:val="1"/>
          <w:bCs w:val="1"/>
          <w:rtl w:val="0"/>
        </w:rPr>
        <w:t xml:space="preserve"> Jônatas Trindade: </w:t>
      </w:r>
      <w:r w:rsidDel="00000000" w:rsidR="00000000" w:rsidRPr="00000000">
        <w:rPr>
          <w:rtl w:val="0"/>
        </w:rPr>
        <w:t xml:space="preserve">Vamos lá: Em relação ao Missaka, mande o convite, que eu acho que é super relevante. Cristiano tem trabalhado muito e os desafios ambientais são muitos, pessoal. Porque mexer e buscar essa melhoria da qualidade ambiental é algo que a gente sabe o tanto que é importante, na linha do que o Victorino está falando, é estar informando a população, dando transparência, os desafios de transparência. Às vezes a transparência que o município está dando, ele está dando transparência, mas às vezes não é a forma ideal. Então, é algo que é uma construção. Se tem algo que a gente tem feito muito, e a Naiana tem feito isso o tempo todo, toda semana eu converso com a Naiana sobre esse assunto, é a questão do Licenciamento Municipal, todas as semanas. Não tem uma semana que a Naiana não me procure para discutir esse assunto. E a gente tem buscado os meios. Nós recebemos hoje uma manifestação jurídica em relação a vários pontos que a gente foi colocando. Hoje, hoje pela manhã a Naiana estava me passando isso. Então, todas as semanas a gente tem discutido esse assunto. Então, o Estado tem buscado entender a forma como é que a gente consegue, da melhor forma, com segurança jurídica, sem ferir a autonomia dos municípios e tendo o cuidado necessário para que isso melhore. Eu, particularmente, acho que a gente tem que, sim, reforçar o SISNAMA e uma das formas de reforçar é reforçar via os instrumentos que a gente tem na política. A gente tem uma política de 81, uma política nacional, e tem vários dos instrumentos que não funcionam. Essa articulação entre União, Estados e Municípios tem que ser aprimorada. A gente tem tentado, fez um esforço, mas não é algo simples, porque a gente tem um milhão de demandas ao mesmo tempo. Da mesma forma que o Victorino tem a dificuldade de fazer uma fiscalização, e a gente tem feito uma fiscalização integrada, uma participação da Polícia Ambiental, e feito essa articulação para poder construir, a gente tem vários desafios. Mas, assim, são desafios bons, porque a gente gosta do que a gente faz, e a gente tem se esmerado a fazer da forma correta. Dentro de uma lógica que também tenha sustentabilidade, porque não adianta nada fazer um movimento, ter um respaldo jurídico, ter um respaldo técnico, e aí é isso. Então, por isso que a gente tem que qualificar as coisas. Eu acho que a questão de denúncia é super importante e tem que ser feita, mas a gente tem que também qualificar essas denúncias e ver o que a gente consegue fazer da melhor forma possível. Então, voltando aqui na sequência, depois a gente fala de Licenciamento Municipal. Eu falei para o Victorino também, que a gente está à disposição para discutir o assunto da rodovia e possível impacto com o IBAMA, de fazer essa agenda, porque é isso, a gente trata o tempo todo, acho que eu não tenho rotina, que o meu dia a dia é isso, é lidar com os assuntos para ver como é que a gente consegue ter o melhor encaminhamento possível e a equipe, de uma forma geral, trabalha nesse sentido. Sempre tem espaço para melhoria, a gente tem buscado essas melhorias e sabe que isso não acontece da noite para o dia, a gente vai trabalhando, o trabalho de formiguinha, as coisas vão acontecendo. Em relação às denúncias que o Andrés falou, nós encaminhamos para a CETESB, a CETESB é um órgão, é uma entidade autônoma, ela tem a responsabilidade de apurar. Então, todas as denúncias que são recebidas via CONSEMA, a Naiana passa por mim. Eu recebi essa questão dessa fraude, dessa empresa de alimentos e já repassei para a CETESB. Então, a CETESB dá uma devolutiva para a gente. Se demorar muito, nós vamos cobrar da CETESB um retorno. Que aí são dois instrumentos que o Estado tem: um dos instrumentos é a questão da autotutela. A autotutela é aquilo que a CETESB faz. Ela tem que verificar se os atos dela são rígidos e se tem algum problema de alguma coisa que foi acometida, alguma fraude, alguma coisa que é identificada. Então, a denúncia qualificada ajuda nesse sentido. E tem a tutela também da Secretaria em relação aos atos adotados pela CETESB. Então, no caso específico, em relação ao deferimento que a gente tem, em relação ao trabalho técnico sério que a CETESB faz, a gente encaminha as denúncias e a CETESB tem que apurar, ela vai tomar as providências que são necessárias. Em relação à questão do WhatsApp, colocada pelo conselheiro Sanseverino, você pode explicar, Naiana, só como é que está? </w:t>
      </w:r>
    </w:p>
    <w:p w:rsidR="00000000" w:rsidDel="00000000" w:rsidP="00000000" w:rsidRDefault="00000000" w:rsidRPr="00000000" w14:paraId="0000002C">
      <w:pPr>
        <w:jc w:val="both"/>
        <w:rPr/>
      </w:pPr>
      <w:r w:rsidDel="00000000" w:rsidR="00000000" w:rsidRPr="00000000">
        <w:rPr>
          <w:rtl w:val="0"/>
        </w:rPr>
      </w:r>
    </w:p>
    <w:p w:rsidR="00000000" w:rsidDel="00000000" w:rsidP="00000000" w:rsidRDefault="00000000" w:rsidRPr="00000000" w14:paraId="0000002D">
      <w:pPr>
        <w:jc w:val="both"/>
        <w:rPr/>
      </w:pPr>
      <w:r w:rsidDel="00000000" w:rsidR="00000000" w:rsidRPr="00000000">
        <w:rPr>
          <w:b w:val="1"/>
          <w:bCs w:val="1"/>
          <w:highlight w:val="green"/>
          <w:rtl w:val="0"/>
        </w:rPr>
        <w:t xml:space="preserve">00:42:18</w:t>
      </w:r>
      <w:r w:rsidDel="00000000" w:rsidR="00000000" w:rsidRPr="00000000">
        <w:rPr>
          <w:b w:val="1"/>
          <w:bCs w:val="1"/>
          <w:rtl w:val="0"/>
        </w:rPr>
        <w:t xml:space="preserve"> Naiana Lanza: </w:t>
      </w:r>
      <w:r w:rsidDel="00000000" w:rsidR="00000000" w:rsidRPr="00000000">
        <w:rPr>
          <w:rtl w:val="0"/>
        </w:rPr>
        <w:t xml:space="preserve">Posso. Só lembrando que esse WhatsApp, esse número de telefone institucional que está sendo adquirido, a gente está nas tratativas, avançamos, mas ainda não se consolidou, ele é uma ação que não é exclusiva do CONSEMA, ela tem uma relação também com os demais colegiados vinculados à assessoria, então ele vai ser um telefone que vai ter o objetivo, principalmente, de facilitar essa comunicação de confirmação de convocatória, de reunião, de comissão temática, que às vezes a gente sabe que hoje em dia quase ninguém mais atende telefone. E, nesse sentido, Sanseverino, a gente já teve a devolutiva de quase todos os conselheiros, autorizando ou não autorizando a divulgação do telefone nesse WhatsApp institucional, digamos. Mas só queria lembrar e destacar que esse vai ser um grupo institucional, ou seja, com poucas interações, mas com o objetivo de facilitar a comunicação entre os conselheiros. Caso seja necessário um debate entre os conselheiros, a recomendação do Conselho é que vocês abram um grupo paralelo para que vocês façam esses debates de acordo com as necessidades de vocês. Então, já fica aqui essa sinalização, porque talvez uma coisa não dependa da outra, então, se vocês já quiserem criar por conta própria um grupo para que os conselheiros possam discutir os temas, fiquem à vontade, mas o telefone institucional será um grupo do WhatsApp direcionado para a comunicação mesmo de convocatórias, confirmação de presenças e convites para eventuais eventos. Então, só para esclarecer isso.</w:t>
      </w:r>
    </w:p>
    <w:p w:rsidR="00000000" w:rsidDel="00000000" w:rsidP="00000000" w:rsidRDefault="00000000" w:rsidRPr="00000000" w14:paraId="0000002E">
      <w:pPr>
        <w:jc w:val="both"/>
        <w:rPr/>
      </w:pPr>
      <w:r w:rsidDel="00000000" w:rsidR="00000000" w:rsidRPr="00000000">
        <w:rPr>
          <w:rtl w:val="0"/>
        </w:rPr>
      </w:r>
    </w:p>
    <w:p w:rsidR="00000000" w:rsidDel="00000000" w:rsidP="00000000" w:rsidRDefault="00000000" w:rsidRPr="00000000" w14:paraId="0000002F">
      <w:pPr>
        <w:jc w:val="both"/>
        <w:rPr/>
      </w:pPr>
      <w:r w:rsidDel="00000000" w:rsidR="00000000" w:rsidRPr="00000000">
        <w:rPr>
          <w:b w:val="1"/>
          <w:bCs w:val="1"/>
          <w:highlight w:val="green"/>
          <w:rtl w:val="0"/>
        </w:rPr>
        <w:t xml:space="preserve">00:44:00</w:t>
      </w:r>
      <w:r w:rsidDel="00000000" w:rsidR="00000000" w:rsidRPr="00000000">
        <w:rPr>
          <w:b w:val="1"/>
          <w:bCs w:val="1"/>
          <w:rtl w:val="0"/>
        </w:rPr>
        <w:t xml:space="preserve"> Carlos Sanseverino:</w:t>
      </w:r>
      <w:r w:rsidDel="00000000" w:rsidR="00000000" w:rsidRPr="00000000">
        <w:rPr>
          <w:rtl w:val="0"/>
        </w:rPr>
        <w:t xml:space="preserve"> Senhora secretária, me permita aqui, pela ordem, só uma sugestão: Nós tínhamos feito a sugestão desse grupo lá no mês de abril, nós estamos já entrando em setembro. O que eu acho interessante, à mercê da Lei Geral de Proteção de Dados, aproveitando a reunião ordinária do CONSEMA, que os conselheiros se manifestem no sentido de, como já compartilharam os seus contatos, que a partir da existência deste grupo, a gente possa fazer um segundo grupo com autorização dos senhores conselheiros, a minha já está sendo dada agora, para que eventuais sugestões de temas a serem debatidos ou eventuais participações interativas entre os demais, todos os segmentos que compõem o CONSEMA poderão ser feitos. E claramente com respeito à coordenação e administração da SEMIL, de que este grupo oficial não é um grupo para debate, mas é um grupo mais para comunicação, um grupo para a interação dos eventos oficiais e que os debates poderiam ser feitos nesse segundo grupo, como a senhora acabou de informar. Mas é importante que os senhores conselheiros, que nós mesmos poderemos montar esse grupo, já autorizem que a gente, então, possa ter acesso aos seus dados, já montar esse segundo grupo. A gente pode colocar lá: grupo de debate dos conselheiros do CONSEMA, porque ele já nasce na paralela e depois ali a gente faz um filtro daquilo que for, de forma uníssona, um pleito, eventualmente, à secretária ou, enfim, à diretoria. Eu entendo dessa forma. </w:t>
      </w:r>
    </w:p>
    <w:p w:rsidR="00000000" w:rsidDel="00000000" w:rsidP="00000000" w:rsidRDefault="00000000" w:rsidRPr="00000000" w14:paraId="00000030">
      <w:pPr>
        <w:jc w:val="both"/>
        <w:rPr/>
      </w:pPr>
      <w:r w:rsidDel="00000000" w:rsidR="00000000" w:rsidRPr="00000000">
        <w:rPr>
          <w:rtl w:val="0"/>
        </w:rPr>
      </w:r>
    </w:p>
    <w:p w:rsidR="00000000" w:rsidDel="00000000" w:rsidP="00000000" w:rsidRDefault="00000000" w:rsidRPr="00000000" w14:paraId="00000031">
      <w:pPr>
        <w:jc w:val="both"/>
        <w:rPr/>
      </w:pPr>
      <w:r w:rsidDel="00000000" w:rsidR="00000000" w:rsidRPr="00000000">
        <w:rPr>
          <w:b w:val="1"/>
          <w:bCs w:val="1"/>
          <w:highlight w:val="green"/>
          <w:rtl w:val="0"/>
        </w:rPr>
        <w:t xml:space="preserve">00:45:31</w:t>
      </w:r>
      <w:r w:rsidDel="00000000" w:rsidR="00000000" w:rsidRPr="00000000">
        <w:rPr>
          <w:b w:val="1"/>
          <w:bCs w:val="1"/>
          <w:rtl w:val="0"/>
        </w:rPr>
        <w:t xml:space="preserve"> Naiana Lanza:</w:t>
      </w:r>
      <w:r w:rsidDel="00000000" w:rsidR="00000000" w:rsidRPr="00000000">
        <w:rPr>
          <w:rtl w:val="0"/>
        </w:rPr>
        <w:t xml:space="preserve"> Perfeito, Sanseverino. Acho que a gente pode seguir nessa sua sugestão. A gente já tinha feito essa solicitação para os conselheiros e conselheiras de compartilhamento de telefone. Então, para aqueles que, eventualmente, não queiram compartilhamento neste momento para a ação desse grupo paralelo, eu peço que se manifestem novamente lá por e-mail e falem: “ah, não, esse aqui é só para o institucional”, que aí a gente faz essa diferenciação e aí a gente consolida essas informações e compartilha com vocês o quanto antes. Acho que a gente já está bem mais maduro para fazer isso. Ok? E aí, em ato contínuo aqui da reunião, eu mando um e-mailzinho para todos, relembrando essa questão, só para facilitar. E aí, falo do Licenciamento? Por favor, pode fazer, claro.</w:t>
      </w:r>
    </w:p>
    <w:p w:rsidR="00000000" w:rsidDel="00000000" w:rsidP="00000000" w:rsidRDefault="00000000" w:rsidRPr="00000000" w14:paraId="00000032">
      <w:pPr>
        <w:jc w:val="both"/>
        <w:rPr/>
      </w:pPr>
      <w:r w:rsidDel="00000000" w:rsidR="00000000" w:rsidRPr="00000000">
        <w:rPr>
          <w:rtl w:val="0"/>
        </w:rPr>
      </w:r>
    </w:p>
    <w:p w:rsidR="00000000" w:rsidDel="00000000" w:rsidP="00000000" w:rsidRDefault="00000000" w:rsidRPr="00000000" w14:paraId="00000033">
      <w:pPr>
        <w:jc w:val="both"/>
        <w:rPr/>
      </w:pPr>
      <w:r w:rsidDel="00000000" w:rsidR="00000000" w:rsidRPr="00000000">
        <w:rPr>
          <w:b w:val="1"/>
          <w:bCs w:val="1"/>
          <w:highlight w:val="green"/>
          <w:rtl w:val="0"/>
        </w:rPr>
        <w:t xml:space="preserve">00:46:20</w:t>
      </w:r>
      <w:r w:rsidDel="00000000" w:rsidR="00000000" w:rsidRPr="00000000">
        <w:rPr>
          <w:b w:val="1"/>
          <w:bCs w:val="1"/>
          <w:rtl w:val="0"/>
        </w:rPr>
        <w:t xml:space="preserve"> Rodrigo Levkovicz: </w:t>
      </w:r>
      <w:r w:rsidDel="00000000" w:rsidR="00000000" w:rsidRPr="00000000">
        <w:rPr>
          <w:rtl w:val="0"/>
        </w:rPr>
        <w:t xml:space="preserve">Só uma contribuição desse tema, da gente participar do Fórum Nacional de Unidade de Conservação. Então, é um fórum criado pelo Ministério do Meio Ambiente, com todos os gestores de órgãos estaduais de Unidades de Conservação, ABEMA e ANAMMA. E a dinâmica lá acertada, e que eu acho que foi muito boa, é de não haver requerimentos oficiais pelo grupo. Então, a gente não endereça coisas para o MMA como solicitações oficiais, a gente mantém os canais oficiais para aquilo não virar um pandemônio, e a gente tem uma certa limitação de tratar os assuntos do grupo. Então também não tem debate político no grupo, não tem expressões de cunho ideológico e não técnico, então a gente trabalha sempre as pautas técnicas, então assim, ninguém fala mal de um partido ou de outro, de um candidato ou de outro, ninguém fala mal de um Estado ou de outro. As pessoas levam contribuições para temas macro para gerar reflexão. E também não usam o grupo para demandar ações do MMA, e tem funcionado bem. Então fica aí uma reflexão para a gente pensar. Vejam, são no mínimo 29 pessoas participando, com a Abema e a ANAMMA. Então, tem funcionado bem, mas foi feito esse pacto. Então, talvez na hora de criar o grupo, seja importante a gente colocar as regras do grupo lá em cima e aí as pessoas têm esse norte para que as coisas dêem certo. </w:t>
      </w:r>
    </w:p>
    <w:p w:rsidR="00000000" w:rsidDel="00000000" w:rsidP="00000000" w:rsidRDefault="00000000" w:rsidRPr="00000000" w14:paraId="00000034">
      <w:pPr>
        <w:jc w:val="both"/>
        <w:rPr/>
      </w:pPr>
      <w:r w:rsidDel="00000000" w:rsidR="00000000" w:rsidRPr="00000000">
        <w:rPr>
          <w:rtl w:val="0"/>
        </w:rPr>
      </w:r>
    </w:p>
    <w:p w:rsidR="00000000" w:rsidDel="00000000" w:rsidP="00000000" w:rsidRDefault="00000000" w:rsidRPr="00000000" w14:paraId="00000035">
      <w:pPr>
        <w:jc w:val="both"/>
        <w:rPr/>
      </w:pPr>
      <w:r w:rsidDel="00000000" w:rsidR="00000000" w:rsidRPr="00000000">
        <w:rPr>
          <w:b w:val="1"/>
          <w:bCs w:val="1"/>
          <w:highlight w:val="green"/>
          <w:rtl w:val="0"/>
        </w:rPr>
        <w:t xml:space="preserve">00:47:55</w:t>
      </w:r>
      <w:r w:rsidDel="00000000" w:rsidR="00000000" w:rsidRPr="00000000">
        <w:rPr>
          <w:b w:val="1"/>
          <w:bCs w:val="1"/>
          <w:rtl w:val="0"/>
        </w:rPr>
        <w:t xml:space="preserve"> Jônatas Trindade: </w:t>
      </w:r>
      <w:r w:rsidDel="00000000" w:rsidR="00000000" w:rsidRPr="00000000">
        <w:rPr>
          <w:rtl w:val="0"/>
        </w:rPr>
        <w:t xml:space="preserve">O que eu ia falar em relação à pauta, conselheiro, o senhor sugeriu a pauta de palestra sobre mercado de carbono e setor energético. O que eu ia sugerir é isso, essa institucionalidade, solicitar para o e-mail do CONSEMA esse tipo de pauta. A gente tem incluído, à medida que a gente tem recebido esse tipo de demanda, nas agendas. E aí, se o senhor puder detalhar quem é a pessoa que palestrou, se essa seria a pessoa ideal, convidada para a gente fazer o convite dessa participação, com certeza nós faremos e incluiremos como uma pauta de reunião. A gente tem feito isso, a gente tem recebido algumas pautas, e aí eu gostaria de franquear isso para todos os conselheiros, indicativo de pautas que sejam prioritárias ou importantes para que a gente faça a discussão, que a gente traz, e traz o especialista, conversa com quem for necessário para fazer esse convite e ver se a pessoa topa vir a esse conselho para participar das reuniões. Então é muito nesse sentido. </w:t>
      </w:r>
    </w:p>
    <w:p w:rsidR="00000000" w:rsidDel="00000000" w:rsidP="00000000" w:rsidRDefault="00000000" w:rsidRPr="00000000" w14:paraId="00000036">
      <w:pPr>
        <w:jc w:val="both"/>
        <w:rPr/>
      </w:pPr>
      <w:r w:rsidDel="00000000" w:rsidR="00000000" w:rsidRPr="00000000">
        <w:rPr>
          <w:rtl w:val="0"/>
        </w:rPr>
      </w:r>
    </w:p>
    <w:p w:rsidR="00000000" w:rsidDel="00000000" w:rsidP="00000000" w:rsidRDefault="00000000" w:rsidRPr="00000000" w14:paraId="00000037">
      <w:pPr>
        <w:jc w:val="both"/>
        <w:rPr/>
      </w:pPr>
      <w:r w:rsidDel="00000000" w:rsidR="00000000" w:rsidRPr="00000000">
        <w:rPr>
          <w:b w:val="1"/>
          <w:bCs w:val="1"/>
          <w:highlight w:val="green"/>
          <w:rtl w:val="0"/>
        </w:rPr>
        <w:t xml:space="preserve">00:48:57</w:t>
      </w:r>
      <w:r w:rsidDel="00000000" w:rsidR="00000000" w:rsidRPr="00000000">
        <w:rPr>
          <w:b w:val="1"/>
          <w:bCs w:val="1"/>
          <w:rtl w:val="0"/>
        </w:rPr>
        <w:t xml:space="preserve"> Carlos Sanseverino: </w:t>
      </w:r>
      <w:r w:rsidDel="00000000" w:rsidR="00000000" w:rsidRPr="00000000">
        <w:rPr>
          <w:rtl w:val="0"/>
        </w:rPr>
        <w:t xml:space="preserve">S</w:t>
      </w:r>
      <w:r w:rsidDel="00000000" w:rsidR="00000000" w:rsidRPr="00000000">
        <w:rPr>
          <w:rtl w:val="0"/>
        </w:rPr>
        <w:t xml:space="preserve">enhor secretário, só para constar pela ordem, com a sua licença, eu agradeço muito, faremos isso. A nossa sugestão é da professora Glaucia Botelho, que é superintendente adjunta do meio ambiente e diretora de estudos econômicos, energéticos e ambientais, órgão estatal federal da EPE. Então, nós faremos essa sugestão por escrito, agradeço muito a acolhida. Vamos ver, então, depois para marcar. Muito obrigado.</w:t>
      </w:r>
    </w:p>
    <w:p w:rsidR="00000000" w:rsidDel="00000000" w:rsidP="00000000" w:rsidRDefault="00000000" w:rsidRPr="00000000" w14:paraId="00000038">
      <w:pPr>
        <w:jc w:val="both"/>
        <w:rPr/>
      </w:pPr>
      <w:r w:rsidDel="00000000" w:rsidR="00000000" w:rsidRPr="00000000">
        <w:rPr>
          <w:rtl w:val="0"/>
        </w:rPr>
      </w:r>
    </w:p>
    <w:p w:rsidR="00000000" w:rsidDel="00000000" w:rsidP="00000000" w:rsidRDefault="00000000" w:rsidRPr="00000000" w14:paraId="00000039">
      <w:pPr>
        <w:jc w:val="both"/>
        <w:rPr/>
      </w:pPr>
      <w:r w:rsidDel="00000000" w:rsidR="00000000" w:rsidRPr="00000000">
        <w:rPr>
          <w:b w:val="1"/>
          <w:bCs w:val="1"/>
          <w:highlight w:val="green"/>
          <w:rtl w:val="0"/>
        </w:rPr>
        <w:t xml:space="preserve">00:49:23</w:t>
      </w:r>
      <w:r w:rsidDel="00000000" w:rsidR="00000000" w:rsidRPr="00000000">
        <w:rPr>
          <w:b w:val="1"/>
          <w:bCs w:val="1"/>
          <w:rtl w:val="0"/>
        </w:rPr>
        <w:t xml:space="preserve"> Jônatas Trindade:</w:t>
      </w:r>
      <w:r w:rsidDel="00000000" w:rsidR="00000000" w:rsidRPr="00000000">
        <w:rPr>
          <w:rtl w:val="0"/>
        </w:rPr>
        <w:t xml:space="preserve"> Ótimo. E aí, a questão de denúncias também, é sempre importante que seja oficializada a denúncia para que a gente tenha os elementos e possa endereçar ou encaminhar para quem de direito. A gente tem recebido e encaminhado todas as denúncias. Eu acertei com a Naiana que isso a gente tem que fazer, a gente recebe por e-mail, inclui no SEI, faz o devido encaminhamento. Então, reforçar nesse sentido também. Fazer o reforço ao convite para que todos participem da inscrição para a gente compor o próximo biênio do GERCO, no Litoral Norte. Falar que a gente tem feito um trabalho, coronel, e uma forma bastante articulada e cuidadosa da Polícia Ambiental, junto com a DPFA, que o André está à frente, que é a nossa Diretoria de Proteção e Fiscalização Ambiental. E a gente tem que ampliar esse trabalho estratégico e com inteligência em relação à questão do tráfico de animais silvestres. É um ponto que eu quero também uma reunião com o Ministério Público, já vou agendar para a terceira semana, provavelmente, com o Ministério Público, a gente discutir esse assunto, que são assuntos que a gente entende a relevância e a gente tem que reforçar esse trabalho com o apoio de todos. Todos aqueles que possam contribuir com esse processo, a gente tem essa intenção, não, muito mais do que intenção, essa ação que a gente quer efetivar de forma bastante coordenada, respeitando as competências de cada um, mas com o critério e com o cuidado que a gente tem tido. E reforçar e agradecer o papel importante de todas as equipes, que nesse caso envolve não só a equipe da fiscalização, mas da Diretoria de Biodiversidade e Biotecnologia, nesse acompanhamento dessa ação que está acontecendo hoje, com esses 45 alvos, e falar que é preocupante também esse tipo de ataque que o Coronel relatou, que todos estamos expostos. Então, a parte da inteligência também é bastante relevante para a gente se preparar, não só para as situações adversas, mas a própria atuação em campo que a gente tem dentro do GFIs. Não sei se o André gostaria de falar, mas a gente tem feito algumas ações, por exemplo, e o Coronel também fica franqueada, em relação à questão do litoral norte, algumas ações específicas a gente tem atuado de fiscalização, e aí a gente tem construído essa relação também com os municípios para poder fazer algumas desintrusão, derrubar algumas construções irregulares, e eu acho que a gente tem avançado bem nesse cenário, e a ideia é sempre fortalecer essa atuação conjunta. Não sei se, André, você gostaria de falar algum ponto em relação a isso.</w:t>
      </w:r>
    </w:p>
    <w:p w:rsidR="00000000" w:rsidDel="00000000" w:rsidP="00000000" w:rsidRDefault="00000000" w:rsidRPr="00000000" w14:paraId="0000003A">
      <w:pPr>
        <w:jc w:val="both"/>
        <w:rPr/>
      </w:pPr>
      <w:r w:rsidDel="00000000" w:rsidR="00000000" w:rsidRPr="00000000">
        <w:rPr>
          <w:rtl w:val="0"/>
        </w:rPr>
      </w:r>
    </w:p>
    <w:p w:rsidR="00000000" w:rsidDel="00000000" w:rsidP="00000000" w:rsidRDefault="00000000" w:rsidRPr="00000000" w14:paraId="0000003B">
      <w:pPr>
        <w:jc w:val="both"/>
        <w:rPr/>
      </w:pPr>
      <w:r w:rsidDel="00000000" w:rsidR="00000000" w:rsidRPr="00000000">
        <w:rPr>
          <w:b w:val="1"/>
          <w:bCs w:val="1"/>
          <w:highlight w:val="green"/>
          <w:rtl w:val="0"/>
        </w:rPr>
        <w:t xml:space="preserve">00:52:10</w:t>
      </w:r>
      <w:r w:rsidDel="00000000" w:rsidR="00000000" w:rsidRPr="00000000">
        <w:rPr>
          <w:b w:val="1"/>
          <w:bCs w:val="1"/>
          <w:rtl w:val="0"/>
        </w:rPr>
        <w:t xml:space="preserve"> André Rocha (DPFA): </w:t>
      </w:r>
      <w:r w:rsidDel="00000000" w:rsidR="00000000" w:rsidRPr="00000000">
        <w:rPr>
          <w:rtl w:val="0"/>
        </w:rPr>
        <w:t xml:space="preserve">Bom dia. Não, só comentar exatamente nessa linha, essa semana foi a segunda ação que a gente fez, e teve desfazimento, teve auto de infração, embargo de área, e as reuniões estão sendo feitas, especialmente no município de São Sebastião, de forma quinzenal, com a participação da Polícia Militar e Ambiental, o município, o DPFA, inclusive a Polícia Civil, os dois delegados participaram na reunião da semana passada, então está sendo bem interessante, e essas ações são contínuas. Então a gente iniciou e tende a ser contínuo para, enfim, tentar evitar o máximo possível dessa ocupação desordenada que tem lá. </w:t>
      </w:r>
    </w:p>
    <w:p w:rsidR="00000000" w:rsidDel="00000000" w:rsidP="00000000" w:rsidRDefault="00000000" w:rsidRPr="00000000" w14:paraId="0000003C">
      <w:pPr>
        <w:jc w:val="both"/>
        <w:rPr/>
      </w:pPr>
      <w:r w:rsidDel="00000000" w:rsidR="00000000" w:rsidRPr="00000000">
        <w:rPr>
          <w:rtl w:val="0"/>
        </w:rPr>
      </w:r>
    </w:p>
    <w:p w:rsidR="00000000" w:rsidDel="00000000" w:rsidP="00000000" w:rsidRDefault="00000000" w:rsidRPr="00000000" w14:paraId="0000003D">
      <w:pPr>
        <w:jc w:val="both"/>
        <w:rPr/>
      </w:pPr>
      <w:r w:rsidDel="00000000" w:rsidR="00000000" w:rsidRPr="00000000">
        <w:rPr>
          <w:b w:val="1"/>
          <w:bCs w:val="1"/>
          <w:highlight w:val="green"/>
          <w:rtl w:val="0"/>
        </w:rPr>
        <w:t xml:space="preserve">00:52:54</w:t>
      </w:r>
      <w:r w:rsidDel="00000000" w:rsidR="00000000" w:rsidRPr="00000000">
        <w:rPr>
          <w:b w:val="1"/>
          <w:bCs w:val="1"/>
          <w:rtl w:val="0"/>
        </w:rPr>
        <w:t xml:space="preserve"> Jônatas Trindade:</w:t>
      </w:r>
      <w:r w:rsidDel="00000000" w:rsidR="00000000" w:rsidRPr="00000000">
        <w:rPr>
          <w:rtl w:val="0"/>
        </w:rPr>
        <w:t xml:space="preserve"> E é super importante esse trabalho conjunto com os municípios, com as prefeituras, porque a gente consegue que o nosso alcance seja maior. A gente tem um esforço direcionado para as áreas, a gente monitora as áreas, e os infratores têm que entender que o Estado e os municípios não vão deixar, nós vamos atuar, como temos atuado de uma forma muito firme para conter esses ilícitos. E aí envolve diversas temáticas. Eu falei da questão da fauna e a questão do desmatamento irregular, ilegal, que a gente tem acompanhado e feito muitas ações que têm resultado na diminuição do desmatamento ilegal. E aí, para falar um pouquinho de licenciamento ambiental, como foi colocado pela conselheira Fernanda, a gente continua nesse esforço da questão da publicidade, da transparência, estamos entendendo os mecanismos que a gente tem legais. Como eu falei, a gente recebeu um parecer, não deu tempo de ler, que foi agora cedo que a Naiana me passou, para ver como é que a gente fortalece essa atuação e quais são os mecanismos ou as formas de atuação do Estado em relação à temática. Em relação à questão de criar um comitê de análise de denúncia, acho que não vejo como um problema, mas a gente só tem que ver a forma. Porque é isso, são muitas agendas e a gente cria mais um comitê que acaba gerando mais uma demanda. E às vezes a gente tem outras formas de endereçar, não necessariamente por meio da criação de um comitê. Essa questão de uma falta de dados, por exemplo, em relação à supressão regular dentro do licenciamento. Todos os municípios sabem que são obrigados hoje a fornecer essas informações e as autorizações são emitidas via Sinaflor. Então, já tem uma instrução normativa relativamente recente do Ibama, em que direciona nesse sentido a base oficial dos dados de autorização de supressão, adotados não só pelos estados, mas também pelos municípios, é o Sinaflor. Então, nesse sentido, tem sido feito um esforço para que os municípios se qualifiquem e tenham seus técnicos, seus profissionais habilitados e autorizados no sistema. E aí é uma relação IBAMA direto com o município. Mas a gente tem também orientado e pedido para que os municípios procurem o IBAMA para que realmente consigam fazer isso da forma correta. Naiana, quer explicar um pouquinho do que tem sido feito em relação ao desenvolvimento municipal?</w:t>
      </w:r>
    </w:p>
    <w:p w:rsidR="00000000" w:rsidDel="00000000" w:rsidP="00000000" w:rsidRDefault="00000000" w:rsidRPr="00000000" w14:paraId="0000003E">
      <w:pPr>
        <w:jc w:val="both"/>
        <w:rPr/>
      </w:pPr>
      <w:r w:rsidDel="00000000" w:rsidR="00000000" w:rsidRPr="00000000">
        <w:rPr>
          <w:rtl w:val="0"/>
        </w:rPr>
      </w:r>
    </w:p>
    <w:p w:rsidR="00000000" w:rsidDel="00000000" w:rsidP="00000000" w:rsidRDefault="00000000" w:rsidRPr="00000000" w14:paraId="0000003F">
      <w:pPr>
        <w:jc w:val="both"/>
        <w:rPr/>
      </w:pPr>
      <w:r w:rsidDel="00000000" w:rsidR="00000000" w:rsidRPr="00000000">
        <w:rPr>
          <w:b w:val="1"/>
          <w:bCs w:val="1"/>
          <w:highlight w:val="green"/>
          <w:rtl w:val="0"/>
        </w:rPr>
        <w:t xml:space="preserve">00:55:24</w:t>
      </w:r>
      <w:r w:rsidDel="00000000" w:rsidR="00000000" w:rsidRPr="00000000">
        <w:rPr>
          <w:b w:val="1"/>
          <w:bCs w:val="1"/>
          <w:rtl w:val="0"/>
        </w:rPr>
        <w:t xml:space="preserve"> Fernanda Carbonelli:</w:t>
      </w:r>
      <w:r w:rsidDel="00000000" w:rsidR="00000000" w:rsidRPr="00000000">
        <w:rPr>
          <w:rtl w:val="0"/>
        </w:rPr>
        <w:t xml:space="preserve"> Secretário, pela ordem, só para deixar claro, não é um comitê para apreciar denúncias, é um comitê para aprimorar a aplicabilidade da resolução no Estado. </w:t>
      </w:r>
    </w:p>
    <w:p w:rsidR="00000000" w:rsidDel="00000000" w:rsidP="00000000" w:rsidRDefault="00000000" w:rsidRPr="00000000" w14:paraId="00000040">
      <w:pPr>
        <w:jc w:val="both"/>
        <w:rPr/>
      </w:pPr>
      <w:r w:rsidDel="00000000" w:rsidR="00000000" w:rsidRPr="00000000">
        <w:rPr>
          <w:rtl w:val="0"/>
        </w:rPr>
      </w:r>
    </w:p>
    <w:p w:rsidR="00000000" w:rsidDel="00000000" w:rsidP="00000000" w:rsidRDefault="00000000" w:rsidRPr="00000000" w14:paraId="00000041">
      <w:pPr>
        <w:jc w:val="both"/>
        <w:rPr/>
      </w:pPr>
      <w:r w:rsidDel="00000000" w:rsidR="00000000" w:rsidRPr="00000000">
        <w:rPr>
          <w:b w:val="1"/>
          <w:bCs w:val="1"/>
          <w:highlight w:val="green"/>
          <w:rtl w:val="0"/>
        </w:rPr>
        <w:t xml:space="preserve">00:55:32</w:t>
      </w:r>
      <w:r w:rsidDel="00000000" w:rsidR="00000000" w:rsidRPr="00000000">
        <w:rPr>
          <w:b w:val="1"/>
          <w:bCs w:val="1"/>
          <w:rtl w:val="0"/>
        </w:rPr>
        <w:t xml:space="preserve"> Jônatas Trindade: </w:t>
      </w:r>
      <w:r w:rsidDel="00000000" w:rsidR="00000000" w:rsidRPr="00000000">
        <w:rPr>
          <w:rtl w:val="0"/>
        </w:rPr>
        <w:t xml:space="preserve">Não, ok. A gente pode fazer isso sem problema nenhum, e eu acho que esse é o propósito. A gente tem feito esse esforço, como eu falei, e a Naiana tem o tempo todo, o tempo todo, toda semana, quase todo dia. Não vou falar que é todo dia, porque não é todo dia, mas quase todos os dias ela me procura por algum aspecto, alguma coisa que a gente tem tratado em relação a esse assunto. Mas vamos lá, Naiana. </w:t>
      </w:r>
    </w:p>
    <w:p w:rsidR="00000000" w:rsidDel="00000000" w:rsidP="00000000" w:rsidRDefault="00000000" w:rsidRPr="00000000" w14:paraId="00000042">
      <w:pPr>
        <w:jc w:val="both"/>
        <w:rPr/>
      </w:pPr>
      <w:r w:rsidDel="00000000" w:rsidR="00000000" w:rsidRPr="00000000">
        <w:rPr>
          <w:rtl w:val="0"/>
        </w:rPr>
      </w:r>
    </w:p>
    <w:p w:rsidR="00000000" w:rsidDel="00000000" w:rsidP="00000000" w:rsidRDefault="00000000" w:rsidRPr="00000000" w14:paraId="00000043">
      <w:pPr>
        <w:jc w:val="both"/>
        <w:rPr/>
      </w:pPr>
      <w:r w:rsidDel="00000000" w:rsidR="00000000" w:rsidRPr="00000000">
        <w:rPr>
          <w:b w:val="1"/>
          <w:bCs w:val="1"/>
          <w:highlight w:val="green"/>
          <w:rtl w:val="0"/>
        </w:rPr>
        <w:t xml:space="preserve">00:55:55</w:t>
      </w:r>
      <w:r w:rsidDel="00000000" w:rsidR="00000000" w:rsidRPr="00000000">
        <w:rPr>
          <w:b w:val="1"/>
          <w:bCs w:val="1"/>
          <w:rtl w:val="0"/>
        </w:rPr>
        <w:t xml:space="preserve"> Naiana Lanza: </w:t>
      </w:r>
      <w:r w:rsidDel="00000000" w:rsidR="00000000" w:rsidRPr="00000000">
        <w:rPr>
          <w:rtl w:val="0"/>
        </w:rPr>
        <w:t xml:space="preserve">Bom, vamos lá. Primeiro, acho que eu queria só fazer um resgate muito breve, desde que eu iniciei a minha trajetória aqui no CONSEMA, que a gente tem sido muito aberto às questões que têm sido levantadas e apresentadas por todos aqui do conselho, e isso inclui as demandas do Licenciamento Municipal Ambiental. Dito isso, o que a gente já fez nesse sentido? Se todos lembram, o site do CONSEMA não tinha essa informação, por exemplo, da informação de transparência dos municípios, e até por esse motivo a gente demorou para se manifestar, porque a gente estava trabalhando para consolidar essas informações no site do CONSEMA. Todas as ações que a gente tem desenvolvido, elas têm tido um cuidado muito grande no sentido de a gente compreender qual é o papel do CONSEMA e da Secretaria para que a gente não extrapole as nossas competências. Claro que a gente sabe que isso é só um início, que tem ainda um caminhar, ainda tem coisas a avançar. E, certamente, na minha singela opinião, a questão da transparência, a gente avançou, e hoje é até por isso que a gente tem tido mais condições de mapear essas informações nos municípios, porque, pelo menos, ali no site do CONSEMA, a gente tem o caminho para identificar aquela informação, se ela está correta ou não está correta, está disponível. E aí, nesse sentido, eu também acho importante, nessa análise, nessa nossa reflexão, a gente também tem feito esse exercício diário, pensando nos fluxos aqui do CONSEMA, nesse aprimoramento de entender os nossos papéis e também os papéis dos órgãos municipais. Vamos lembrar que essa questão do licenciamento é uma competência originária do município, então, muitas vezes, quando a gente recebe denúncias, por exemplo, da população, porque o CONSEMA recebe denúncia do licenciamento diariamente, então é algo que a gente lida diariamente com isso, então nós sabemos, nós temos ali um hall de demandas que a gente consegue mapear, e é a partir dessas demandas, inclusive, que a gente está aprimorando o nosso procedimento. Isso inclui, por exemplo, acionar as ouvidorias dos municípios quando tem denúncia de transparência, no sentido de que é uma competência da ouvidoria municipal ver a transparência. Ela não tem uma relação direta com a competência ou a qualidade técnica do município em relação ao licenciamento. Então, a gente tem feito esse exercício também de entender quais são as instituições, para além da prefeitura, do prefeito, que devem ser acionados no município, considerando as competências também dos órgãos municipais nesse tema. E aí, eu acho que o nosso grande esforço, justamente para melhorar o nosso conhecimento sobre a temática, porque acho que, em função dessa ausência de transparência, em muitos casos, a gente desconhece, de fato, como é que está essa realidade 100%. Eu quero dizer que a gente não tem como, às vezes, saber se o município, se o Conselho de Meio Ambiente está funcionando ou não, porque não tem a transparência. Então, fica difícil a gente ter essa materialidade para saber sem ter essa transparência. Então, a gente tem a grande ação nesse sentido, que vai trazer muitos elementos para a gente, é a parceria com o SEBRAE, que a Lara, da Educação Ambiental, tem nos auxiliado. A gente já está com o termo de cooperação bem avançado nos aspectos jurídicos, então, em breve, a gente deve assinar esse termo de cooperação com o SEBRAE. Não sei se todos se recordam qual é o objetivo deste instrumento, é que a gente tenha um diagnóstico preciso de todas as informações de todos os municípios, como está a transparência, como não está, como está a estrutura, como não está, quais são as dificuldades, para, a partir desse diagnóstico preciso, que será feito lá no território com cada município, e isso vai ser feito pelo SEBRAE, a gente vai ter uma capacitação moldada e formatada para as necessidades do município. Com certeza, a transparência é uma das questões que vão surgir dessa necessidade de trazer algumas referências adicionais para os municípios. Nós temos, além disso, participado de fóruns de conselhos, fóruns de conselhos de meio ambiente, no sentido de fazendo palestras sobre a importância do Conselho Municipal de Meio Ambiente, e eu fiz um recentemente, e me surpreendeu que, ao falar de transparência, um dos municípios falou para mim: nossa, mas eu nunca ouvi falar que o Conselho de Meio Ambiente tinha que ter transparência. Eu falei, pois é, meu amigo, precisa. Então, são coisas que essas informações precisam chegar para os municípios. Então, dito isso, a gente está em um contínuo aprimoramento do processo, isso inclui também as demandas que vocês apresentaram para a gente naquela reunião que a gente fez, então a gente também está oficiando os municípios, a gente tem revisitado, então nós estamos em um esforço contínuo de melhorar a agenda, sem esquecer as competências do CONSEMA, e assim, estamos abertos para essa melhoria. Todos que têm nos procurado para dialogar sobre o assunto, a gente tem feito isso. E agora a gente está em um amadurecimento, não sei se é amadurecimento, mas a gente está em uma evolução de dar mais um passo em relação a essa temática. Então, a gente tem conversado bastante internamente sobre isso, para entender como pode ser esse próximo passo, qual pode ser a direção que vamos seguir, se é que precisamos seguir uma direção nova. Então, acho que é um pouco nesse sentido, mas o que eu queria dizer é reforçar que o CONSEMA tem trabalhado, tem toda demanda que chega, a gente tem oficiado os municípios, a gente tem oficiado às ouvidorias, então, não num sentido fiscalizatório, mas num sentido orientativo, a demanda chegou, o prefeito, por favor, ratifique a sua declaração, sempre que chega uma denúncia, a primeira coisa que a gente faz é pedir para a prefeitura ratificar a declaração, não é, talvez, não atenda todas as necessidades, mas é um instrumento que a gente tem hoje. Então, isso, querendo ou não, traz um movimento nas prefeituras, esse movimento de transparência que foi feito. Trouxe um movimento, trouxe uma melhoria de muitos sites. Eu abro sites de prefeituras diariamente, então, eu sei que muitos sites melhoraram, muitos ainda têm muito a melhorar, muito, mas tem muitas prefeituras que melhoraram. Então, eu acho que isso também a gente não pode fugir do radar, que não chegamos lá ainda, mas acho que a gente está no processo de melhoria que não é fácil. É uma coisa que não é fácil, não é simples, e a gente sabe como que é, e a estrutura é muito diferente, diversos municípios, às vezes dificulta também esse trabalho mais uniforme. Então, dito isso, acho que nós podemos seguir para a ordem do dia e os debates sobre esse tema, se precisar, a gente pode fazer mais uma reunião para conversar sobre isso. Acho que a gente tem muito a amadurecer em relação a essa temática, pensando nesses caminhos que devemos seguir, ou melhoria, considerando as nossas competências estabelecidas, não só do CONSEMA, mas também da CETESB e da própria Secretaria.</w:t>
      </w:r>
    </w:p>
    <w:p w:rsidR="00000000" w:rsidDel="00000000" w:rsidP="00000000" w:rsidRDefault="00000000" w:rsidRPr="00000000" w14:paraId="00000044">
      <w:pPr>
        <w:jc w:val="both"/>
        <w:rPr/>
      </w:pPr>
      <w:r w:rsidDel="00000000" w:rsidR="00000000" w:rsidRPr="00000000">
        <w:rPr>
          <w:rtl w:val="0"/>
        </w:rPr>
      </w:r>
    </w:p>
    <w:p w:rsidR="00000000" w:rsidDel="00000000" w:rsidP="00000000" w:rsidRDefault="00000000" w:rsidRPr="00000000" w14:paraId="00000045">
      <w:pPr>
        <w:jc w:val="both"/>
        <w:rPr/>
      </w:pPr>
      <w:r w:rsidDel="00000000" w:rsidR="00000000" w:rsidRPr="00000000">
        <w:rPr>
          <w:b w:val="1"/>
          <w:bCs w:val="1"/>
          <w:highlight w:val="green"/>
          <w:rtl w:val="0"/>
        </w:rPr>
        <w:t xml:space="preserve">01:03:20</w:t>
      </w:r>
      <w:r w:rsidDel="00000000" w:rsidR="00000000" w:rsidRPr="00000000">
        <w:rPr>
          <w:b w:val="1"/>
          <w:bCs w:val="1"/>
          <w:rtl w:val="0"/>
        </w:rPr>
        <w:t xml:space="preserve"> Fernanda Carbonelli: </w:t>
      </w:r>
      <w:r w:rsidDel="00000000" w:rsidR="00000000" w:rsidRPr="00000000">
        <w:rPr>
          <w:rtl w:val="0"/>
        </w:rPr>
        <w:t xml:space="preserve">Só pela ordem, Naiana, rapidamente, colocar aqui e parabenizar as entidades ambientalistas, porque nós que trouxemos esse tema há um ano e quatro meses atrás, e desde então a gente ainda não conseguiu, aprimoramos sim, louvo todo o seu esforço, o esforço do CONSEMA e do subsecretário. Eu sei que vocês têm feito inúmeras reuniões com grupos a respeito disso, mas, secretário, faz um ano e quatro meses que nós estamos vendo irregularidades serem praticadas. Eu entrei em 46 municípios nos sites que estão no CONSEMA e é uma vergonha, inclusive, isso constar na página do CONSEMA, porque a gente não consegue chegar no caminho. Muitos dos caminhos que são colocados ali é o site da prefeitura e nem aba de conselho tem. Então, assim, eu peço que a gente possa fazer um filtro de quem está descumprindo isso, porque não dá para a gente suportar o aprimoramento das ações, vendo isso sendo cometido para depois tomar uma medida. Nós temos que prevenir as ações antes delas acontecerem. Se está acontecendo algo irregular, eu acho que se o CONSEMA não tem competência, então eu vou recorrer ao Ministério Público para que essas prefeituras que não estão cumprindo, cumpram. Agora, a gente ficar só aprimorando, aprimorando, aprimorando, e não tomar nenhuma atitude referente a isso, nós estamos sendo, no mínimo, omissos ou coniventes. Obrigada.</w:t>
      </w:r>
    </w:p>
    <w:p w:rsidR="00000000" w:rsidDel="00000000" w:rsidP="00000000" w:rsidRDefault="00000000" w:rsidRPr="00000000" w14:paraId="00000046">
      <w:pPr>
        <w:jc w:val="both"/>
        <w:rPr/>
      </w:pPr>
      <w:r w:rsidDel="00000000" w:rsidR="00000000" w:rsidRPr="00000000">
        <w:rPr>
          <w:rtl w:val="0"/>
        </w:rPr>
      </w:r>
    </w:p>
    <w:p w:rsidR="00000000" w:rsidDel="00000000" w:rsidP="00000000" w:rsidRDefault="00000000" w:rsidRPr="00000000" w14:paraId="00000047">
      <w:pPr>
        <w:jc w:val="both"/>
        <w:rPr/>
      </w:pPr>
      <w:r w:rsidDel="00000000" w:rsidR="00000000" w:rsidRPr="00000000">
        <w:rPr>
          <w:b w:val="1"/>
          <w:bCs w:val="1"/>
          <w:highlight w:val="green"/>
          <w:rtl w:val="0"/>
        </w:rPr>
        <w:t xml:space="preserve">01:04:53</w:t>
      </w:r>
      <w:r w:rsidDel="00000000" w:rsidR="00000000" w:rsidRPr="00000000">
        <w:rPr>
          <w:b w:val="1"/>
          <w:bCs w:val="1"/>
          <w:rtl w:val="0"/>
        </w:rPr>
        <w:t xml:space="preserve"> Jônatas Trindade: </w:t>
      </w:r>
      <w:r w:rsidDel="00000000" w:rsidR="00000000" w:rsidRPr="00000000">
        <w:rPr>
          <w:rtl w:val="0"/>
        </w:rPr>
        <w:t xml:space="preserve">Vamos para a pauta do dia, mas só para reforçar, não está tendo omissão, a gente tem cobrado isso das prefeituras. Mas também tem uma questão de organização do site deles, aí é outra discussão. Eu acho que esse não é o fórum da gente discutir, a gente pode marcar reunião para discutir esse assunto e olhar ponto a ponto. E é o que a gente tem feito. Reunido, conversado, visto como é que encaminha, mas é isso, acho que a gente tem que entender a lógica de como funcionam as coisas na prática.</w:t>
      </w:r>
    </w:p>
    <w:p w:rsidR="00000000" w:rsidDel="00000000" w:rsidP="00000000" w:rsidRDefault="00000000" w:rsidRPr="00000000" w14:paraId="00000048">
      <w:pPr>
        <w:jc w:val="both"/>
        <w:rPr/>
      </w:pPr>
      <w:r w:rsidDel="00000000" w:rsidR="00000000" w:rsidRPr="00000000">
        <w:rPr>
          <w:rtl w:val="0"/>
        </w:rPr>
      </w:r>
    </w:p>
    <w:p w:rsidR="00000000" w:rsidDel="00000000" w:rsidP="00000000" w:rsidRDefault="00000000" w:rsidRPr="00000000" w14:paraId="00000049">
      <w:pPr>
        <w:jc w:val="both"/>
        <w:rPr/>
      </w:pPr>
      <w:r w:rsidDel="00000000" w:rsidR="00000000" w:rsidRPr="00000000">
        <w:rPr>
          <w:b w:val="1"/>
          <w:bCs w:val="1"/>
          <w:highlight w:val="green"/>
          <w:rtl w:val="0"/>
        </w:rPr>
        <w:t xml:space="preserve">01:05:25</w:t>
      </w:r>
      <w:r w:rsidDel="00000000" w:rsidR="00000000" w:rsidRPr="00000000">
        <w:rPr>
          <w:b w:val="1"/>
          <w:bCs w:val="1"/>
          <w:rtl w:val="0"/>
        </w:rPr>
        <w:t xml:space="preserve"> Naiana Lanza: </w:t>
      </w:r>
      <w:r w:rsidDel="00000000" w:rsidR="00000000" w:rsidRPr="00000000">
        <w:rPr>
          <w:rtl w:val="0"/>
        </w:rPr>
        <w:t xml:space="preserve">Bom, então seguimos aqui para a ordem do dia. Hoje temos dois pontos de pauta: um sobre a Câmara de Compensação Ambiental e o segundo ponto, o Verão no Clima. Essa pauta da Câmara de Compensação Ambiental é uma pauta que foi solicitada pelo conselheiro Henrique. Então, nós estamos trazendo aqui para o Conselho em função deste pedido. Então, eu convido o senhor Alexandre Uehara, da Secretaria de Meio Ambiente, e quem coordena a Câmara de Compensação Ambiental, para fazer a apresentação aqui para a gente, que terá a contribuição da Fundação Florestal em algum momento. Alexandre, seja bem-vindo ao Plenário do CONSEMA.</w:t>
      </w:r>
    </w:p>
    <w:p w:rsidR="00000000" w:rsidDel="00000000" w:rsidP="00000000" w:rsidRDefault="00000000" w:rsidRPr="00000000" w14:paraId="0000004A">
      <w:pPr>
        <w:jc w:val="both"/>
        <w:rPr/>
      </w:pPr>
      <w:r w:rsidDel="00000000" w:rsidR="00000000" w:rsidRPr="00000000">
        <w:rPr>
          <w:rtl w:val="0"/>
        </w:rPr>
      </w:r>
    </w:p>
    <w:p w:rsidR="00000000" w:rsidDel="00000000" w:rsidP="00000000" w:rsidRDefault="00000000" w:rsidRPr="00000000" w14:paraId="0000004B">
      <w:pPr>
        <w:jc w:val="both"/>
        <w:rPr/>
      </w:pPr>
      <w:r w:rsidDel="00000000" w:rsidR="00000000" w:rsidRPr="00000000">
        <w:rPr>
          <w:b w:val="1"/>
          <w:bCs w:val="1"/>
          <w:highlight w:val="green"/>
          <w:rtl w:val="0"/>
        </w:rPr>
        <w:t xml:space="preserve">01:06:16</w:t>
      </w:r>
      <w:r w:rsidDel="00000000" w:rsidR="00000000" w:rsidRPr="00000000">
        <w:rPr>
          <w:b w:val="1"/>
          <w:bCs w:val="1"/>
          <w:rtl w:val="0"/>
        </w:rPr>
        <w:t xml:space="preserve"> Alexandre Uehara (SMA): </w:t>
      </w:r>
      <w:r w:rsidDel="00000000" w:rsidR="00000000" w:rsidRPr="00000000">
        <w:rPr>
          <w:rtl w:val="0"/>
        </w:rPr>
        <w:t xml:space="preserve">Muito obrigado, bom dia a todos. Meu nome é Alexandre Uehara. Vou apresentar, então, aqui alguns pontos da Câmara de Compensação Ambiental do período de 2022 a 2026. O arcabouço legal e normativo da Câmara é a Lei Federal 9985 de 2000, no artigo 36, que fala sobre o licenciamento ambiental de empreendimentos de significativo impacto ambiental, que são tratados pelo EIA RIMA, o empreendedor é obrigado a apoiar a implantação e manutenção de Unidade de Conservação. Também temos o Decreto Federal 4340 de 2002, que regulamenta os artigos da lei do SNUC e disciplina a aplicação dos recursos da compensação ambiental. O Decreto Estadual 57.547, aqui de São Paulo, regulamenta a utilização do Fundo Especial de Despesa para a preservação da biodiversidade e dos recursos naturais para a utilização do recurso da compensação ambiental nele. E o Decreto Federal 65.486 de 2021, que regulamenta os procedimentos relativos à Câmara de Compensação Ambiental no âmbito do licenciamento aqui em São Paulo. Mais recentemente temos a resolução SIMA 33 de 2022, que aprovou o regimento interno da Câmara de Compensação Ambiental, padronizando a análise e aprovação também dos planos de trabalho. Ele traz no artigo 3º a composição da Câmara, o subsecretário do Meio Ambiente, três representantes da SEMIL, um representante da CETESB, dois da Sociedade Civil e um representante aqui do CONSEMA. Eu coloquei aqui o esquema do Termo de Compromisso de Compensação Ambiental, que é por onde entram os recursos da Câmara de Compensação. Quando o empreendedor solicita a Licença de Instalação na CETESB, a CETESB faz o cálculo do valor da compensação, e com isso, o empreendedor tem que assinar um Termo de Compromisso e fazer também o depósito do recurso da compensação ambiental. Esse depósito é a critério do empreendedor, ele pode depositar em conta poupança de sua própria titularidade, só que ele vai ter que executar o plano de trabalho que for aprovado pela Câmara, ou ele pode depositar no fundo, no fundo especial de despesa, e aí a execução é pelo órgão gestor desses planos de trabalho que foram aprovados pela Câmara. Então, 99,99% dos empreendedores optam pelo depósito no fundo. O fundo, o FPBRN, como eu disse, foi aprovado pelo decreto 57.547/2011, e ele foi pensado para trazer mais agilidade no licenciamento. Porque antes o empreendedor tinha que esperar uma reunião da Câmara para decidir para onde ia o dinheiro, para qual Unidade de Conservação, para isso já sair dentro do TCCA. Hoje, com essa opção, ele pode simplesmente depositar no fundo, e isso dá mais agilidade para o licenciamento. O fundo também possibilita planos de trabalho mais abrangentes e vultosos, então, a gente tem muito ganho de escala. Bom, esse quadro demonstra, ano a ano, as entradas de recursos em função dos TCCAs aqui da CETESB. O complemento de TCCAs significa que, quando o empreendedor pede a Licença de Operação, ele tem que apresentar para a CETESB também uma planilha final do custo do empreendimento. Então a CETESB faz o recálculo desse valor e caso seja necessário, o empreendimento tem que fazer o complemento, então essa coluna significa isso. E nós também recebemos recursos a partir do licenciamento feito pelo IBAMA. Então, quando atinge alguma Unidade de Conservação paulista, o IBAMA destina algum recurso para a gente. Aqui é um gráfico daquele mesmo quadro, para dar uma noção para vocês. E agora, mais relativo à Câmara mesmo, o período de 2022 a 2026. Nós tivemos 13 reuniões ordinárias, uma reunião extraordinária. Nesse período foram aprovados 52 planos de trabalho ou complementações desses planos. E o montante total aprovado foi de 231 milhões. A sistemática da apresentação dos planos de trabalho para a Câmara de Compensação é essa, o plano tem que estar de acordo com o artigo 33 do decreto 4340, ou seja, ele tem que estar ligado com todas as atividades que são permitidas dentro do artigo 33. Nessa sistemática, o plano de trabalho vem para a Câmara já como se fosse a última coisa que fosse necessária, é o recurso do plano. Então ele já está, vamos dizer assim, em ponto de bala de ser licitado. Então ele já tem um Termo de Referência, já tem orçamentos, cronograma físico financeiro, autorização da diretoria do órgão gestor. Cumprida essas duas etapas, é feita uma relatoria por um dos membros da Câmara, antes da aprovação. Todas essas questões, elas convergem por um planejamento estratégico das gestões das Unidades de Conservação. Aqui eu trouxe um resumo de quanto foi aprovado ano a ano, desde 2022, então o total do período é de 231.448 milhões. E aqui a ilustração de alguns dos planos que foram... São mais simbólicos para a Câmara de Compensação. Então, prevenção e combate a incêndios nas Unidades de Conservação, que traz maior capacidade de prevenção e melhor resposta em campo. Então, a gente conseguiu, com isso, trazer mais equipamentos, mobilização de equipes, atuação mais integrada para reduzir os riscos e ampliar a capacidade das Unidades de Conservação. Então, aqui tem algumas fotos do pessoal com equipamentos, caminhões-pipa, tratores para fazer os aceiros, a questão da aeronave também para combate ao incêndio. Foram 36 milhões destinados, e isso está beneficiando atualmente 40 Unidades de Conservação. Ainda na questão de gestão de proteção, nós temos os planos de trabalho de vigilância e segurança nas UCS, que traz mais presença em campo, monitoramento e proteção do patrimônio natural. Então são ações de fiscalização e vigilância que apoiam a integridade das áreas protegidas. Foram 126 milhões nesse período, destinados para 47 Unidades de Conservação. Atualmente são 160 postos de vigilância e portaria, e mais 59 monitores da biodiversidade. Com essa atuação, os vigilantes conseguem impedir, em certo ponto, os palmiteiros, caçadores, eles encontram e desmontam os abrigos desses caçadores. E também eles fazem aqui a parte de orientação para eventuais visitantes que entram na Unidade de Conservação sem autorização. Já na parte de gestão de patrimônio, nós temos alguns planos de trabalho relevantes de estrutura, infraestrutura e memória. São investimentos que conectam conservação, preservação do patrimônio e o uso público. Essas fotos aqui são das ações de adequação, contenção e restauro lá da Feena, que estava bem degradado. A gente destinou 6.843 milhões para essas ações. Então, aqui um pouquinho do antes e depois do que foi feito. Ainda na questão de estrutura, agora também voltado à memória, são ações de contenção e restauro lá nas ruínas do presídio do Parque da Ilha Anchieta. Sete milhões destinados para isso. Então, aqui algumas fotos com a contenção dos muros, das paredes, reforços metálicos que já foram colocados lá, e também o restauro dos pisos, que dá para ver bem que voltaram praticamente ao estado original deles. Ainda na estrutura, essas aqui são fotos das adequações lá do herbário, xilotecas e laboratório de anatomia de madeiras do IPA, lá no Parque Alberto Lofgren, em 8.874 milhões, que são adequações dessa estrutura para receber atividade de pesquisa e ensino do Instituto. Também estava bem degradado e agora a gente está, isso aqui está em obras ainda, então tem já um pouco do vislumbre do que vai ser. Já na questão de gestão de biodiversidade, pesquisa, monitoramento e conservação, essas fotos são do Programa de Monitoramento da Biodiversidade nas UCs paulistas, foram destinados 2.112 milhões. Foram 48 UCs monitoradas, 906 mil hectares de abrangência, mais ou menos 3.500 armadilhas fotográficas, 227 mil registros históricos validados. Ainda na questão da biodiversidade, já com proteção de ambientes e educação ambiental, esse é o projeto Mar Sem Lixo, 4.447 milhões. Seis municípios atingidos, abrangidos, Cananéia, Bertioga, Itanhaém, Guarujá, São Sebastião e Ubatuba. Então foram 352 pescadores cadastrados, e mais de 171 toneladas de lixo recolhido. Então também é feito o cadastramento dos pescadores. Eles, quando puxam a rede de arrasto, trazem o lixo. Esse lixo é pesado, catalogado. E é feito também ações de educação ambiental. E no período de defeso, esses pescadores, eles ajudam na retirada manual do lixo nos mangues e também no projeto da Praia Limpa. Ainda na questão de biodiversidade, conservação mais incentivo, são fotos do PSA Juçara, 10.128 milhões que foram destinados para eles. Atinge cinco Unidades de Conservação de uso sustentável, já tem 278 famílias cadastradas, mais ou menos 985 mil Juçaras novas plantadas, 105 toneladas de sementes lançadas e aproximadamente 2.800 hectares repovoados. Então aqui também temos algumas fotos das sementes que foram adquiridas. Elas são lançadas por helicóptero, também por drones. E também a foto de moradores das comunidades tradicionais fazendo o plantio manual dessas mudas. E é isso, gente. Eu coloquei aqui o link para a página da Câmara de Compensação dentro do site da SEMIL. Aqui vocês podem pegar toda a legislação e também todas as atas de reunião que a gente tem até hoje. Muito obrigado.</w:t>
      </w:r>
    </w:p>
    <w:p w:rsidR="00000000" w:rsidDel="00000000" w:rsidP="00000000" w:rsidRDefault="00000000" w:rsidRPr="00000000" w14:paraId="0000004C">
      <w:pPr>
        <w:jc w:val="both"/>
        <w:rPr/>
      </w:pPr>
      <w:r w:rsidDel="00000000" w:rsidR="00000000" w:rsidRPr="00000000">
        <w:rPr>
          <w:rtl w:val="0"/>
        </w:rPr>
      </w:r>
    </w:p>
    <w:p w:rsidR="00000000" w:rsidDel="00000000" w:rsidP="00000000" w:rsidRDefault="00000000" w:rsidRPr="00000000" w14:paraId="0000004D">
      <w:pPr>
        <w:jc w:val="both"/>
        <w:rPr/>
      </w:pPr>
      <w:r w:rsidDel="00000000" w:rsidR="00000000" w:rsidRPr="00000000">
        <w:rPr>
          <w:b w:val="1"/>
          <w:bCs w:val="1"/>
          <w:highlight w:val="green"/>
          <w:rtl w:val="0"/>
        </w:rPr>
        <w:t xml:space="preserve">01:21:34</w:t>
      </w:r>
      <w:r w:rsidDel="00000000" w:rsidR="00000000" w:rsidRPr="00000000">
        <w:rPr>
          <w:b w:val="1"/>
          <w:bCs w:val="1"/>
          <w:rtl w:val="0"/>
        </w:rPr>
        <w:t xml:space="preserve"> Naiana Lanza:</w:t>
      </w:r>
      <w:r w:rsidDel="00000000" w:rsidR="00000000" w:rsidRPr="00000000">
        <w:rPr>
          <w:rtl w:val="0"/>
        </w:rPr>
        <w:t xml:space="preserve"> Obrigada, Alexandre. Vamos, então, partir para as inscrições. Antes, então, o Rodrigo vai fazer umas considerações. </w:t>
      </w:r>
    </w:p>
    <w:p w:rsidR="00000000" w:rsidDel="00000000" w:rsidP="00000000" w:rsidRDefault="00000000" w:rsidRPr="00000000" w14:paraId="0000004E">
      <w:pPr>
        <w:jc w:val="both"/>
        <w:rPr/>
      </w:pPr>
      <w:r w:rsidDel="00000000" w:rsidR="00000000" w:rsidRPr="00000000">
        <w:rPr>
          <w:rtl w:val="0"/>
        </w:rPr>
      </w:r>
    </w:p>
    <w:p w:rsidR="00000000" w:rsidDel="00000000" w:rsidP="00000000" w:rsidRDefault="00000000" w:rsidRPr="00000000" w14:paraId="0000004F">
      <w:pPr>
        <w:jc w:val="both"/>
        <w:rPr/>
      </w:pPr>
      <w:r w:rsidDel="00000000" w:rsidR="00000000" w:rsidRPr="00000000">
        <w:rPr>
          <w:b w:val="1"/>
          <w:bCs w:val="1"/>
          <w:highlight w:val="green"/>
          <w:rtl w:val="0"/>
        </w:rPr>
        <w:t xml:space="preserve">01:21:46</w:t>
      </w:r>
      <w:r w:rsidDel="00000000" w:rsidR="00000000" w:rsidRPr="00000000">
        <w:rPr>
          <w:b w:val="1"/>
          <w:bCs w:val="1"/>
          <w:rtl w:val="0"/>
        </w:rPr>
        <w:t xml:space="preserve"> Rodrigo Levkovicz: </w:t>
      </w:r>
      <w:r w:rsidDel="00000000" w:rsidR="00000000" w:rsidRPr="00000000">
        <w:rPr>
          <w:rtl w:val="0"/>
        </w:rPr>
        <w:t xml:space="preserve">Não, só agradecer à Câmara de Compensação Ambiental pelo apoio. Dizer que os recursos, eles sempre são uma parte dos programas e a gente tem usado complementações. Então, quando a gente ver lá São Paulo Sem Fogo, 30 milhões nos últimos quatro anos, a gente investiu bem mais. Tesouro, convênios, outras parcerias. E a Câmara, sempre a gente tem usado para levar projetos estratégicos. Então, a gente mudou a lógica da Câmara para que não houvesse planos de trabalho difusos e picados. Então, a gente concentra em ações estruturantes. E ações estruturantes de cunho estratégico. Então, a gente, por exemplo, quando vai levar uma manutenção predial ou uma reforma, a gente não coloca na Câmara manutenção predial ordinária, a gente escolheu ali o restauro de dois patrimônios, na Feena e na Ilha Anchieta. Quando a gente vai falar de restauração, a gente não leva qualquer restauração, a gente está falando do programa Juçara, que é compra de semente, PSAs, a mesma coisa no Mar Sem Lixo. Então, a gente tem conseguido levar projetos de maior longo prazo, que isso é importante, porque às vezes projetos que não são executados geram superávit e a gente perde dinheiro, na Câmara de Compensação isso não acontece. E aí a gente tem feito essa gestão junto com a Câmara e tem dado certo. E dizer que são recursos essenciais para a gestão das Unidades de Conservação, a gente está falando de 30%, 35% do orçamento da Fundação, não é pouca coisa. E a gente conseguiu, acho que também tem um ponto importante, que no passado a Câmara tinha muitos recursos empregados na proteção específica de vigilância. O que a gente conseguiu? Conseguiu ter um aporte maior do Tesouro. Então o Tesouro começou a aportar mais recursos para essa finalidade e a gente conseguiu diminuir a solicitação para isso na Câmara de Compensação, poupando os recursos, considerando o histórico. A gente tinha lá uma realidade em 2016, 2017, de muitos recursos pouco utilizados. Começamos a utilizar bastante esses recursos e agora a gente deu uma equilibrada porque também, para ganhar um equilíbrio entre o que é arrecadado com o que é gasto. Então é basicamente isso, dizer que a gente é muito grato à Câmara de Compensação Ambiental. Está aqui a doutora Lúcia, que já foi conselheira, ajudou. A gente teve muito plano indeferido, a gente acho que entrou na toada da Câmara de levar projetos estratégicos. Queria agradecer o Jônatas também, que sempre apoiou a gente, e dizer que a Fundação é muito grata pelos recursos empregados e a gente tem feito, na minha avaliação, a boa utilização desse dinheiro. Obrigado. </w:t>
      </w:r>
    </w:p>
    <w:p w:rsidR="00000000" w:rsidDel="00000000" w:rsidP="00000000" w:rsidRDefault="00000000" w:rsidRPr="00000000" w14:paraId="00000050">
      <w:pPr>
        <w:jc w:val="both"/>
        <w:rPr/>
      </w:pPr>
      <w:r w:rsidDel="00000000" w:rsidR="00000000" w:rsidRPr="00000000">
        <w:rPr>
          <w:rtl w:val="0"/>
        </w:rPr>
      </w:r>
    </w:p>
    <w:p w:rsidR="00000000" w:rsidDel="00000000" w:rsidP="00000000" w:rsidRDefault="00000000" w:rsidRPr="00000000" w14:paraId="00000051">
      <w:pPr>
        <w:jc w:val="both"/>
        <w:rPr/>
      </w:pPr>
      <w:r w:rsidDel="00000000" w:rsidR="00000000" w:rsidRPr="00000000">
        <w:rPr>
          <w:b w:val="1"/>
          <w:bCs w:val="1"/>
          <w:highlight w:val="green"/>
          <w:rtl w:val="0"/>
        </w:rPr>
        <w:t xml:space="preserve">01:24:56</w:t>
      </w:r>
      <w:r w:rsidDel="00000000" w:rsidR="00000000" w:rsidRPr="00000000">
        <w:rPr>
          <w:b w:val="1"/>
          <w:bCs w:val="1"/>
          <w:rtl w:val="0"/>
        </w:rPr>
        <w:t xml:space="preserve"> Naiana Lanza:</w:t>
      </w:r>
      <w:r w:rsidDel="00000000" w:rsidR="00000000" w:rsidRPr="00000000">
        <w:rPr>
          <w:rtl w:val="0"/>
        </w:rPr>
        <w:t xml:space="preserve"> Obrigada, conselheiro. Passamos, então, agora aos inscritos. Aqui no plenário, Fernanda, Victorino. Hoje a gente vai fazer ao contrário e vamos começar com os conselheiros que estão online. Então, por favor, conselheiro Sanseverino.</w:t>
      </w:r>
    </w:p>
    <w:p w:rsidR="00000000" w:rsidDel="00000000" w:rsidP="00000000" w:rsidRDefault="00000000" w:rsidRPr="00000000" w14:paraId="00000052">
      <w:pPr>
        <w:jc w:val="both"/>
        <w:rPr/>
      </w:pPr>
      <w:r w:rsidDel="00000000" w:rsidR="00000000" w:rsidRPr="00000000">
        <w:rPr>
          <w:rtl w:val="0"/>
        </w:rPr>
      </w:r>
    </w:p>
    <w:p w:rsidR="00000000" w:rsidDel="00000000" w:rsidP="00000000" w:rsidRDefault="00000000" w:rsidRPr="00000000" w14:paraId="00000053">
      <w:pPr>
        <w:jc w:val="both"/>
        <w:rPr/>
      </w:pPr>
      <w:r w:rsidDel="00000000" w:rsidR="00000000" w:rsidRPr="00000000">
        <w:rPr>
          <w:b w:val="1"/>
          <w:bCs w:val="1"/>
          <w:highlight w:val="green"/>
          <w:rtl w:val="0"/>
        </w:rPr>
        <w:t xml:space="preserve">01:25:24</w:t>
      </w:r>
      <w:r w:rsidDel="00000000" w:rsidR="00000000" w:rsidRPr="00000000">
        <w:rPr>
          <w:b w:val="1"/>
          <w:bCs w:val="1"/>
          <w:rtl w:val="0"/>
        </w:rPr>
        <w:t xml:space="preserve"> Carlos Sanseverino: </w:t>
      </w:r>
      <w:r w:rsidDel="00000000" w:rsidR="00000000" w:rsidRPr="00000000">
        <w:rPr>
          <w:rtl w:val="0"/>
        </w:rPr>
        <w:t xml:space="preserve">Muito bem, bom dia mais uma vez. Queria cumprimentar pela exposição, muito rica, muito importante. E queria comentar aos senhores conselheiros, aqueles que tiverem interesse, nós da Comissão Permanente do Meio Ambiente da Ordem dos Advogados do Brasil, estamos afinando um projeto perante o Ministério do Meio Ambiente, alcunhado de prateleiras socioambientais. E gostaríamos de convidar o expositor para uma reunião de trabalho. O objetivo é que nós possamos ter, tanto na CETESB, quanto nas prefeituras, quanto em outros organismos do Estado e da União, projetos socioambientais que poderiam ser utilizados por ocasião de TACs administrativos e/ou judiciais, com o objetivo de agilizar as compensações. O nosso entendimento é que, a gente já escreveu sobre esse tema, discutimos esse tema com vários stakeholders do Ministério Público, a exemplo, o doutor Fernando Reverendo Vidal Acaui, o próprio doutor Herman, Benjamin, hoje o doutor Fernando Acaui assumiu a condição de desembargador do TJ, está à frente de uma das câmaras ambientais, pensando na ideia de que o Termo de Ajustamento de Conduta não é um instrumento unilateral. No nosso entender, ele como instituto deveria ser tratado de forma bilateral e deveria ser utilizado para nós desentulharmos o judiciário. Nosso entendimento é que não tem sentido a cada 10 Eia Rimas, 7 ou 8 são judicializados, um volume em que nós temos no Brasil 214 milhões de brasileiros, quase que cerca de mais de 90 milhões de processos. Então, é um apelo à sociedade e aqui é uma convocação que a Ordem dos Advogados faz a todos os conselheiros do Conselho Estadual que tiverem interesse em participar desse debate, um debate que está sendo levado ao ministro João Paulo Capobianco, falamos com ele no dia de ontem, está lá na Conferência das Partes, no Oriente, entre a Mongólia e o Japão, tratando de temas relevantes para o nosso país e será um movimento histórico. Nós construímos as prateleiras socioambientais, considerando os diversos segmentos em que ocorrem a necessidade de nós termos, a partir de eventuais composições, seja de TACs administrativos e/ou oportunidades judiciais, utilizarmos projetos que poderão sair desta apresentação que foi feita hoje ou de outros segmentos dos diversos stakeholders que compõem aqui o CONSEMA e que poderão participar desse projeto. Então, registro aqui já e solicito que seja liberado o nosso e-mail, o nosso contato, para aqueles conselheiros que tiverem interesse e quero convidar o expositor para que a gente possa aperfeiçoar o tema e ter aí como projetos outros, além do Nascente e outros tantos, e convidando a todos para o debate dessa construção de aprimoramento desse projeto. Muito obrigado. </w:t>
      </w:r>
    </w:p>
    <w:p w:rsidR="00000000" w:rsidDel="00000000" w:rsidP="00000000" w:rsidRDefault="00000000" w:rsidRPr="00000000" w14:paraId="00000054">
      <w:pPr>
        <w:jc w:val="both"/>
        <w:rPr/>
      </w:pPr>
      <w:r w:rsidDel="00000000" w:rsidR="00000000" w:rsidRPr="00000000">
        <w:rPr>
          <w:rtl w:val="0"/>
        </w:rPr>
      </w:r>
    </w:p>
    <w:p w:rsidR="00000000" w:rsidDel="00000000" w:rsidP="00000000" w:rsidRDefault="00000000" w:rsidRPr="00000000" w14:paraId="00000055">
      <w:pPr>
        <w:jc w:val="both"/>
        <w:rPr/>
      </w:pPr>
      <w:r w:rsidDel="00000000" w:rsidR="00000000" w:rsidRPr="00000000">
        <w:rPr>
          <w:b w:val="1"/>
          <w:bCs w:val="1"/>
          <w:highlight w:val="green"/>
          <w:rtl w:val="0"/>
        </w:rPr>
        <w:t xml:space="preserve">01:28:38</w:t>
      </w:r>
      <w:r w:rsidDel="00000000" w:rsidR="00000000" w:rsidRPr="00000000">
        <w:rPr>
          <w:b w:val="1"/>
          <w:bCs w:val="1"/>
          <w:rtl w:val="0"/>
        </w:rPr>
        <w:t xml:space="preserve"> Naiana Lanza:</w:t>
      </w:r>
      <w:r w:rsidDel="00000000" w:rsidR="00000000" w:rsidRPr="00000000">
        <w:rPr>
          <w:rtl w:val="0"/>
        </w:rPr>
        <w:t xml:space="preserve"> Obrigada, conselheiro. Na sequência, o conselheiro Henrique Kefalás. Por favor, Henrique. </w:t>
      </w:r>
    </w:p>
    <w:p w:rsidR="00000000" w:rsidDel="00000000" w:rsidP="00000000" w:rsidRDefault="00000000" w:rsidRPr="00000000" w14:paraId="00000056">
      <w:pPr>
        <w:jc w:val="both"/>
        <w:rPr/>
      </w:pPr>
      <w:r w:rsidDel="00000000" w:rsidR="00000000" w:rsidRPr="00000000">
        <w:rPr>
          <w:rtl w:val="0"/>
        </w:rPr>
      </w:r>
    </w:p>
    <w:p w:rsidR="00000000" w:rsidDel="00000000" w:rsidP="00000000" w:rsidRDefault="00000000" w:rsidRPr="00000000" w14:paraId="00000057">
      <w:pPr>
        <w:jc w:val="both"/>
        <w:rPr/>
      </w:pPr>
      <w:r w:rsidDel="00000000" w:rsidR="00000000" w:rsidRPr="00000000">
        <w:rPr>
          <w:b w:val="1"/>
          <w:bCs w:val="1"/>
          <w:highlight w:val="green"/>
          <w:rtl w:val="0"/>
        </w:rPr>
        <w:t xml:space="preserve">01:28:47</w:t>
      </w:r>
      <w:r w:rsidDel="00000000" w:rsidR="00000000" w:rsidRPr="00000000">
        <w:rPr>
          <w:b w:val="1"/>
          <w:bCs w:val="1"/>
          <w:rtl w:val="0"/>
        </w:rPr>
        <w:t xml:space="preserve"> Henrique Kefalás (Instituto Linha D'Água):</w:t>
      </w:r>
      <w:r w:rsidDel="00000000" w:rsidR="00000000" w:rsidRPr="00000000">
        <w:rPr>
          <w:rtl w:val="0"/>
        </w:rPr>
        <w:t xml:space="preserve"> Oi, pessoal. Bom dia. Tudo bem? O primeiro ponto é agradecer a contemplação desse pedido de pauta, para que a gente pudesse conhecer um pouquinho mais o funcionamento da Câmara de Compensação Ambiental. Agradeço ao Alexandre pela apresentação. Também agradeço o Rodrigo pelas complementações porque eu acho que é bem importante também a gente entender o quanto a Câmara tem contribuído para a finalidade da Fundação como um todo, a gente tem que observar essa completude de composição orçamentária que sustenta as atividades das Unidades de Conservação no Estado. Eu gostaria de pedir já de pronto o compartilhamento dessa apresentação feita pelo Alexandre, porque nos documentos aqui referentes à ordem do dia, a gente tem os links para o SNUC, regulamentação do SNUC, mas não necessariamente dessa apresentação. Então, seria bem bom a gente ter essa apresentação para poder olhar com mais detalhes esses montantes, esses valores, essas aplicações de recursos, até para nos ajudar a entender esse processo de priorização, essa definição sobre aquilo que é estratégico ou não, como o Rodrigo mencionou, para a gente entender como é feito essa definição, essa escolha, essa priorização daquilo que se encaixa do ponto de vista estratégico, aquilo que se coloca mais no ponto de vista ordinário, como ele comentou, para que a gente consiga entender mesmo essas aplicações e buscar uma melhor compreensão também do rito de apresentação desses projetos, da própria composição da Câmara, como é feita essa validação, como que é definido o que entra primeiro, depois, como que isso, por exemplo, está atrelado às mudanças que tiveram nos últimos dois ou três anos com relação à contratação, por exemplo, das vigilâncias, que eu vi ali um enfoque muito grande na proteção da biodiversidade, mas também tem uma vigilância que cobre a proteção patrimonial das UCs, enfim, para a gente poder ter uma leitura mais completa desse cenário e podermos nos aprofundar mais nesse assunto, se não agora, e outras oportunidades que a gente tem aqui dentro do CONSEMA. Tá bem? Obrigado.</w:t>
      </w:r>
    </w:p>
    <w:p w:rsidR="00000000" w:rsidDel="00000000" w:rsidP="00000000" w:rsidRDefault="00000000" w:rsidRPr="00000000" w14:paraId="00000058">
      <w:pPr>
        <w:jc w:val="both"/>
        <w:rPr/>
      </w:pPr>
      <w:r w:rsidDel="00000000" w:rsidR="00000000" w:rsidRPr="00000000">
        <w:rPr>
          <w:rtl w:val="0"/>
        </w:rPr>
        <w:t xml:space="preserve"> </w:t>
      </w:r>
    </w:p>
    <w:p w:rsidR="00000000" w:rsidDel="00000000" w:rsidP="00000000" w:rsidRDefault="00000000" w:rsidRPr="00000000" w14:paraId="00000059">
      <w:pPr>
        <w:jc w:val="both"/>
        <w:rPr/>
      </w:pPr>
      <w:r w:rsidDel="00000000" w:rsidR="00000000" w:rsidRPr="00000000">
        <w:rPr>
          <w:b w:val="1"/>
          <w:bCs w:val="1"/>
          <w:highlight w:val="green"/>
          <w:rtl w:val="0"/>
        </w:rPr>
        <w:t xml:space="preserve">01:31:09</w:t>
      </w:r>
      <w:r w:rsidDel="00000000" w:rsidR="00000000" w:rsidRPr="00000000">
        <w:rPr>
          <w:b w:val="1"/>
          <w:bCs w:val="1"/>
          <w:rtl w:val="0"/>
        </w:rPr>
        <w:t xml:space="preserve"> Naiana Lanza:</w:t>
      </w:r>
      <w:r w:rsidDel="00000000" w:rsidR="00000000" w:rsidRPr="00000000">
        <w:rPr>
          <w:rtl w:val="0"/>
        </w:rPr>
        <w:t xml:space="preserve"> Obrigada, conselheiro. Na sequência, então, voltamos aqui para o plenário com a conselheira Fernanda Carbonelli. Por favor, Fernanda.</w:t>
      </w:r>
    </w:p>
    <w:p w:rsidR="00000000" w:rsidDel="00000000" w:rsidP="00000000" w:rsidRDefault="00000000" w:rsidRPr="00000000" w14:paraId="0000005A">
      <w:pPr>
        <w:jc w:val="both"/>
        <w:rPr/>
      </w:pPr>
      <w:r w:rsidDel="00000000" w:rsidR="00000000" w:rsidRPr="00000000">
        <w:rPr>
          <w:rtl w:val="0"/>
        </w:rPr>
      </w:r>
    </w:p>
    <w:p w:rsidR="00000000" w:rsidDel="00000000" w:rsidP="00000000" w:rsidRDefault="00000000" w:rsidRPr="00000000" w14:paraId="0000005B">
      <w:pPr>
        <w:jc w:val="both"/>
        <w:rPr/>
      </w:pPr>
      <w:r w:rsidDel="00000000" w:rsidR="00000000" w:rsidRPr="00000000">
        <w:rPr>
          <w:b w:val="1"/>
          <w:bCs w:val="1"/>
          <w:highlight w:val="green"/>
          <w:rtl w:val="0"/>
        </w:rPr>
        <w:t xml:space="preserve">01:31:20</w:t>
      </w:r>
      <w:r w:rsidDel="00000000" w:rsidR="00000000" w:rsidRPr="00000000">
        <w:rPr>
          <w:b w:val="1"/>
          <w:bCs w:val="1"/>
          <w:rtl w:val="0"/>
        </w:rPr>
        <w:t xml:space="preserve"> Fernanda Carbonelli:</w:t>
      </w:r>
      <w:r w:rsidDel="00000000" w:rsidR="00000000" w:rsidRPr="00000000">
        <w:rPr>
          <w:rtl w:val="0"/>
        </w:rPr>
        <w:t xml:space="preserve"> Queria parabenizar o trabalho. É muito bacana quando a gente vê que o licenciamento, os carimbos e a burocracia vai para a prática. Eu acho que isso é bonito de ver. Parabenizar também a Fundação, parabenizar o governo do estado de São Paulo, que tem valorizado a Fundação Florestal muito. Eu fiquei muito feliz de ver o próprio governador falando da Fundação Florestal, demonstrando a importância da nossa Fundação para o estado. E queria aqui fazer duas perguntas. Desculpe até, eu sou um pouco leiga nesse assunto da Câmara de Compensação. O primeiro assunto é se existe algum projeto de fiscalização das UCs, que possa ser aplicado aos recursos de compensação. Porque esse tem sido um principal problema dentro das nossas Unidades de Conservação. Reclamações dos gestores dos parques com relação a essa pressão dentro das Unidades de Conservação. Então, se há recursos que podem ser também usados em projetos de fiscalização das UCs, e se há a possibilidade de Unidades de Conservação Municipal também participarem desses recursos, ou isso é apenas para Unidades de Conservação estaduais. Acho que era isso. Muito obrigada.</w:t>
      </w:r>
    </w:p>
    <w:p w:rsidR="00000000" w:rsidDel="00000000" w:rsidP="00000000" w:rsidRDefault="00000000" w:rsidRPr="00000000" w14:paraId="0000005C">
      <w:pPr>
        <w:jc w:val="both"/>
        <w:rPr/>
      </w:pPr>
      <w:r w:rsidDel="00000000" w:rsidR="00000000" w:rsidRPr="00000000">
        <w:rPr>
          <w:rtl w:val="0"/>
        </w:rPr>
      </w:r>
    </w:p>
    <w:p w:rsidR="00000000" w:rsidDel="00000000" w:rsidP="00000000" w:rsidRDefault="00000000" w:rsidRPr="00000000" w14:paraId="0000005D">
      <w:pPr>
        <w:jc w:val="both"/>
        <w:rPr/>
      </w:pPr>
      <w:r w:rsidDel="00000000" w:rsidR="00000000" w:rsidRPr="00000000">
        <w:rPr>
          <w:b w:val="1"/>
          <w:bCs w:val="1"/>
          <w:highlight w:val="green"/>
          <w:rtl w:val="0"/>
        </w:rPr>
        <w:t xml:space="preserve">01:32:53</w:t>
      </w:r>
      <w:r w:rsidDel="00000000" w:rsidR="00000000" w:rsidRPr="00000000">
        <w:rPr>
          <w:b w:val="1"/>
          <w:bCs w:val="1"/>
          <w:rtl w:val="0"/>
        </w:rPr>
        <w:t xml:space="preserve"> Alexandre Uehara:</w:t>
      </w:r>
      <w:r w:rsidDel="00000000" w:rsidR="00000000" w:rsidRPr="00000000">
        <w:rPr>
          <w:rtl w:val="0"/>
        </w:rPr>
        <w:t xml:space="preserve"> </w:t>
      </w:r>
      <w:r w:rsidDel="00000000" w:rsidR="00000000" w:rsidRPr="00000000">
        <w:rPr>
          <w:rtl w:val="0"/>
        </w:rPr>
        <w:t xml:space="preserve">Obrigado, Fernanda. Com relação à fiscalização das UCs, o recurso da Câmara, não da Câmara, vamos dizer, da compensação ambiental, ele é regulamentado lá pelo Decreto 4340 e ele elenca as atividades que são passíveis de receber recursos. Não vejo onde encaixaria essa atividade, porque a gente pode ter regularização fundiária, elaboração de planos de manejo, implantação do plano de manejo. Então, não são atividades de fiscalização do jeito que você colocou. </w:t>
      </w:r>
    </w:p>
    <w:p w:rsidR="00000000" w:rsidDel="00000000" w:rsidP="00000000" w:rsidRDefault="00000000" w:rsidRPr="00000000" w14:paraId="0000005E">
      <w:pPr>
        <w:jc w:val="both"/>
        <w:rPr/>
      </w:pPr>
      <w:r w:rsidDel="00000000" w:rsidR="00000000" w:rsidRPr="00000000">
        <w:rPr>
          <w:rtl w:val="0"/>
        </w:rPr>
      </w:r>
    </w:p>
    <w:p w:rsidR="00000000" w:rsidDel="00000000" w:rsidP="00000000" w:rsidRDefault="00000000" w:rsidRPr="00000000" w14:paraId="0000005F">
      <w:pPr>
        <w:jc w:val="both"/>
        <w:rPr/>
      </w:pPr>
      <w:r w:rsidDel="00000000" w:rsidR="00000000" w:rsidRPr="00000000">
        <w:rPr>
          <w:b w:val="1"/>
          <w:bCs w:val="1"/>
          <w:highlight w:val="green"/>
          <w:rtl w:val="0"/>
        </w:rPr>
        <w:t xml:space="preserve">01:33:43</w:t>
      </w:r>
      <w:r w:rsidDel="00000000" w:rsidR="00000000" w:rsidRPr="00000000">
        <w:rPr>
          <w:b w:val="1"/>
          <w:bCs w:val="1"/>
          <w:rtl w:val="0"/>
        </w:rPr>
        <w:t xml:space="preserve"> Jônatas Trindade: </w:t>
      </w:r>
      <w:r w:rsidDel="00000000" w:rsidR="00000000" w:rsidRPr="00000000">
        <w:rPr>
          <w:rtl w:val="0"/>
        </w:rPr>
        <w:t xml:space="preserve">Tem que interpretar. Quer explicar um pouquinho, Rodrigo?</w:t>
      </w:r>
    </w:p>
    <w:p w:rsidR="00000000" w:rsidDel="00000000" w:rsidP="00000000" w:rsidRDefault="00000000" w:rsidRPr="00000000" w14:paraId="00000060">
      <w:pPr>
        <w:jc w:val="both"/>
        <w:rPr/>
      </w:pPr>
      <w:r w:rsidDel="00000000" w:rsidR="00000000" w:rsidRPr="00000000">
        <w:rPr>
          <w:rtl w:val="0"/>
        </w:rPr>
      </w:r>
    </w:p>
    <w:p w:rsidR="00000000" w:rsidDel="00000000" w:rsidP="00000000" w:rsidRDefault="00000000" w:rsidRPr="00000000" w14:paraId="00000061">
      <w:pPr>
        <w:jc w:val="both"/>
        <w:rPr/>
      </w:pPr>
      <w:r w:rsidDel="00000000" w:rsidR="00000000" w:rsidRPr="00000000">
        <w:rPr>
          <w:b w:val="1"/>
          <w:bCs w:val="1"/>
          <w:highlight w:val="green"/>
          <w:rtl w:val="0"/>
        </w:rPr>
        <w:t xml:space="preserve">01:33:50</w:t>
      </w:r>
      <w:r w:rsidDel="00000000" w:rsidR="00000000" w:rsidRPr="00000000">
        <w:rPr>
          <w:b w:val="1"/>
          <w:bCs w:val="1"/>
          <w:rtl w:val="0"/>
        </w:rPr>
        <w:t xml:space="preserve"> Rodrigo Levkovicz: </w:t>
      </w:r>
      <w:r w:rsidDel="00000000" w:rsidR="00000000" w:rsidRPr="00000000">
        <w:rPr>
          <w:rtl w:val="0"/>
        </w:rPr>
        <w:t xml:space="preserve">Fernanda, a gente usa para a proteção das Unidades de Conservação. Então, depende do que você está falando. Atualmente, a Câmara subsidia o custeio de agentes de proteção, sejam eles vigilantes, rondantes, vigilantes motorizados, carro ou moto. Algumas controladoras de acesso, principalmente para evitar o ingresso irregular em áreas que têm normativas de uso público. A gente também tem usado o reparte dos recursos da Câmara para financiar o monitoramento territorial e de biodiversidade. Porque assim, gente, como o direito ambiental é muito transdisciplinar, você entra em redundâncias. Então quando a gente tem gente monitorando a biodiversidade, eu também tenho gente protegendo aquele território. Porque essas pessoas vão acompanhadas ou da nossa equipe ou de vigilantes, conseguem ver trepeiros, acabam vendo corte de palmito. Então a gente tem monitoramento de biodiversidade que abrange grandes e médios mamíferos, aves, borboletas, agora a gente vai com vegetação. Então a Câmara acaba atuando de várias formas para proteger as Unidades. Até um exemplo aqui bem engraçado, engraçado não, mas muito interessante: a gente está fazendo um estudo agora mostrando o que tem sido mais eficiente: comprar o coquinho da Juçara, das comunidades no entorno, ou manter ações de proteção recorrentes? E aí os valores são muito diferentes. Então o que a gente entende? Que tem um período que você tem que ter maior presença de proteção, mas que você vai trabalhando a educação ambiental, as cadeias de bioeconomia, vai conscientizando a comunidade, e uma hora essa balança inverte. Aí fica mais importante ter ações de bioeconomia para a proteção da Unidade do que efetivamente você ter vigilância ainda. Claro que a vigilância sempre tem que estar indo, mas o esforço diminui e a própria comunidade passa a ser a verdadeira guardiã daqueles atributos da Unidade de Conservação. Então, para dizer que é possível, a gente faz bastante. A gente está diminuindo a utilização dos recursos da Câmara, porque o Tesouro foi sensibilizado e aumentou o aporte de Tesouro, para que a gente possa custear as atividades de proteção. E a gente tem, por exemplo, agora a gente está estruturando um projeto de gestão, como eu vou dizer, de inteligência georreferencial baseada na tecnologia de satélites e tecnologias novas que estão surgindo. Então a gente vai estruturar um projeto super estratégico que vai atuar em diversas frontes. Então acho que é mais ou menos isso, né, Jônatas, aí acaba pegando tudo.</w:t>
      </w:r>
    </w:p>
    <w:p w:rsidR="00000000" w:rsidDel="00000000" w:rsidP="00000000" w:rsidRDefault="00000000" w:rsidRPr="00000000" w14:paraId="00000062">
      <w:pPr>
        <w:jc w:val="both"/>
        <w:rPr/>
      </w:pPr>
      <w:r w:rsidDel="00000000" w:rsidR="00000000" w:rsidRPr="00000000">
        <w:rPr>
          <w:rtl w:val="0"/>
        </w:rPr>
      </w:r>
    </w:p>
    <w:p w:rsidR="00000000" w:rsidDel="00000000" w:rsidP="00000000" w:rsidRDefault="00000000" w:rsidRPr="00000000" w14:paraId="00000063">
      <w:pPr>
        <w:jc w:val="both"/>
        <w:rPr/>
      </w:pPr>
      <w:r w:rsidDel="00000000" w:rsidR="00000000" w:rsidRPr="00000000">
        <w:rPr>
          <w:b w:val="1"/>
          <w:bCs w:val="1"/>
          <w:highlight w:val="green"/>
          <w:rtl w:val="0"/>
        </w:rPr>
        <w:t xml:space="preserve">01:36:51</w:t>
      </w:r>
      <w:r w:rsidDel="00000000" w:rsidR="00000000" w:rsidRPr="00000000">
        <w:rPr>
          <w:b w:val="1"/>
          <w:bCs w:val="1"/>
          <w:rtl w:val="0"/>
        </w:rPr>
        <w:t xml:space="preserve"> Jônatas Trindade: </w:t>
      </w:r>
      <w:r w:rsidDel="00000000" w:rsidR="00000000" w:rsidRPr="00000000">
        <w:rPr>
          <w:rtl w:val="0"/>
        </w:rPr>
        <w:t xml:space="preserve">Só para explicar.. Aí é uma questão terminológica. Fiscalização em stricto sensu, só quem tem poder de polícia, que aí seria o Estado, por meio dos fiscais da fiscalização, ou a polícia. Mas tem ações de proteção, de monitoramento e de atenção, que aí envolvem uma série de atividades que a Fundação desenvolve e que estão no âmbito da Câmara de Compensação a depender. O que o Rodrigo também explicou no final é muito no sentido de como a gente tem atuado. A gente tem aplicado esse recurso de uma forma muito nobre, porque a gente sabe que é um recurso que depende muito da aprovação, por exemplo, de projetos sujeitos de significativo impacto, sujeito a EIA-RIMA. Então, não é uma fonte constante. Um ano vai ter muito recurso, outro ano não vai ter nada. Depende também muito da economia, como é que está a economia e os tipos de projetos que são apresentados. Então, a gente tem esse cuidado para também não zerar a nossa conta, no sentido, para ter recurso para aplicar nesse sentido. Por exemplo, a questão do São Paulo Sem Fogo, a gente tem, como o Rodrigo colocou, aplicado recursos da Fundação e, eventualmente, a gente complementa com recursos estratégicos. E aí tem esse olhar mais amplo, como o Rodrigo colocou. Olha, o Tesouro, a aplicação de orçamento, a gente está limitado ao ano, no máximo alguma despesa que fica para restos a pagar num período curto. E, às vezes, a gente precisa de uma coisa mais perene. Então, a gente aprova projetos que tenham essa visão mais de longo prazo, que sejam mais perenes, mais estratégicos, para que a gente tenha disponibilidade daquele recurso quando precisa. Então, a Fundação, nesse sentido, ela apresenta um projeto que é avaliado, e, assim, no início eu cheguei desconfiado. Desconfiado no bom sentido, porque, no governo federal, trabalhei também na Câmara de Compensação Federal. Atuei, inclusive, secretariando a Câmara de Compensação. Em determinado momento, ela era uma Câmara que era conduzida diretamente pelo IBAMA e com os outros atores que participavam do ICMBio e participavam do Ministério do Ambiente, depois essa Câmara subiu e foi gerida, mas com a Secretaria Executiva do IBAMA, lá dentro do MMA. Então, a experiência, a gente chega... E aí, como é que tem sido a aplicação? Porque no governo federal tinha uma dificuldade, eles nos procuraram aqui, procuraram a Câmara de Compensação Estadual, o que aqui é bastante efetivo na forma, porque, como o Alexandre colocou, é apresentado um projeto, um Termo de Referência, é apresentado um escopo de um projeto bem definido, a Câmara aprova e a Fundação tem condição de tocar isso, na prática de executar um recurso que a gente destina, como era feito no passado, bem passado da Câmara, em que se destinado o recurso para a Fundação, esse recurso ficava parado, literalmente parado. Então, a dinâmica do funcionamento da Câmara, ela fez com que houvesse essa melhoria, e aí o mérito de quem trabalhou nessa dinâmica, nessa forma de atuação, que trouxe a efetividade na aplicação do recurso. Então, todo recurso que é repassado para a Fundação, ela aplica efetivamente, não fica aquele recurso parado sem uma aplicação. Então essa dinâmica, acho que depois eu posso explicar um pouquinho melhor, mas vamos lá, Alexandre, termina. E aí essa diferença em proteção e fiscalização, mas que tem esse caráter. </w:t>
      </w:r>
    </w:p>
    <w:p w:rsidR="00000000" w:rsidDel="00000000" w:rsidP="00000000" w:rsidRDefault="00000000" w:rsidRPr="00000000" w14:paraId="00000064">
      <w:pPr>
        <w:jc w:val="both"/>
        <w:rPr/>
      </w:pPr>
      <w:r w:rsidDel="00000000" w:rsidR="00000000" w:rsidRPr="00000000">
        <w:rPr>
          <w:rtl w:val="0"/>
        </w:rPr>
      </w:r>
    </w:p>
    <w:p w:rsidR="00000000" w:rsidDel="00000000" w:rsidP="00000000" w:rsidRDefault="00000000" w:rsidRPr="00000000" w14:paraId="00000065">
      <w:pPr>
        <w:jc w:val="both"/>
        <w:rPr/>
      </w:pPr>
      <w:r w:rsidDel="00000000" w:rsidR="00000000" w:rsidRPr="00000000">
        <w:rPr>
          <w:b w:val="1"/>
          <w:bCs w:val="1"/>
          <w:highlight w:val="green"/>
          <w:rtl w:val="0"/>
        </w:rPr>
        <w:t xml:space="preserve">01:40:04</w:t>
      </w:r>
      <w:r w:rsidDel="00000000" w:rsidR="00000000" w:rsidRPr="00000000">
        <w:rPr>
          <w:b w:val="1"/>
          <w:bCs w:val="1"/>
          <w:rtl w:val="0"/>
        </w:rPr>
        <w:t xml:space="preserve"> Rodrigo Levkovicz: </w:t>
      </w:r>
      <w:r w:rsidDel="00000000" w:rsidR="00000000" w:rsidRPr="00000000">
        <w:rPr>
          <w:rtl w:val="0"/>
        </w:rPr>
        <w:t xml:space="preserve">Só um complemento que eu acho legal, por exemplo, a gente fez algumas revitalizações de parques. A Ilha do Cardoso, que hoje é operada pela comunidade tradicional do Perequê, foi contemplada com recursos da Câmara para fazer a reforma das estruturas. A Ilha Anchieta, que também está em uma permissão de uso cooperador local, também foi contemplada com recursos da Câmara para fazer a sua revitalização. Então, a gente tem buscado locais que você vai conseguir dar sequência à política pública. A gente fez várias trilhas, você acompanhou, a estruturação das trilhas na Serra do Mar, também foram recursos da Câmara. E aí a gente tem olhado assim, não é só a trilha, é o monitor ambiental, é a geração de riqueza, a educação ambiental, é mais a acessibilidade das pessoas. A Câmara, por exemplo, aprovou um recurso, só falando, </w:t>
      </w:r>
      <w:r w:rsidDel="00000000" w:rsidR="00000000" w:rsidRPr="00000000">
        <w:rPr>
          <w:i w:val="1"/>
          <w:iCs w:val="1"/>
          <w:rtl w:val="0"/>
        </w:rPr>
        <w:t xml:space="preserve">en passant</w:t>
      </w:r>
      <w:r w:rsidDel="00000000" w:rsidR="00000000" w:rsidRPr="00000000">
        <w:rPr>
          <w:rtl w:val="0"/>
        </w:rPr>
        <w:t xml:space="preserve">, e aqui convido a todos, no Parque Estadual Carlos Botelho, tem uma trilha de 2,4 quilômetros que é totalmente acessível. Você consegue ver Muriqui. As crianças da APAE, ou pessoas que têm mobilidade reduzida, tem ido e tem visto bugios, muriquis. Então, tem uma análise bem estratégica para recursos, a gente sabe que isso é um dinheiro muito soado pelo sistema, tem impacto ambiental envolvido. Então, convido a todos a conhecer o trabalho que é feito, fora que a gente é sabatinado na Câmara, não é chapa branca, não. A Lúcia já estava lá, sabatinou a gente várias vezes. É muito interessante, mas a gente tem buscado sempre pensar, aplicar o recurso pensando no dia seguinte.</w:t>
      </w:r>
    </w:p>
    <w:p w:rsidR="00000000" w:rsidDel="00000000" w:rsidP="00000000" w:rsidRDefault="00000000" w:rsidRPr="00000000" w14:paraId="00000066">
      <w:pPr>
        <w:jc w:val="both"/>
        <w:rPr/>
      </w:pPr>
      <w:r w:rsidDel="00000000" w:rsidR="00000000" w:rsidRPr="00000000">
        <w:rPr>
          <w:rtl w:val="0"/>
        </w:rPr>
      </w:r>
    </w:p>
    <w:p w:rsidR="00000000" w:rsidDel="00000000" w:rsidP="00000000" w:rsidRDefault="00000000" w:rsidRPr="00000000" w14:paraId="00000067">
      <w:pPr>
        <w:jc w:val="both"/>
        <w:rPr/>
      </w:pPr>
      <w:r w:rsidDel="00000000" w:rsidR="00000000" w:rsidRPr="00000000">
        <w:rPr>
          <w:b w:val="1"/>
          <w:bCs w:val="1"/>
          <w:highlight w:val="green"/>
          <w:rtl w:val="0"/>
        </w:rPr>
        <w:t xml:space="preserve">01:41:42</w:t>
      </w:r>
      <w:r w:rsidDel="00000000" w:rsidR="00000000" w:rsidRPr="00000000">
        <w:rPr>
          <w:b w:val="1"/>
          <w:bCs w:val="1"/>
          <w:rtl w:val="0"/>
        </w:rPr>
        <w:t xml:space="preserve"> Lucia Sena (SEMIL): </w:t>
      </w:r>
      <w:r w:rsidDel="00000000" w:rsidR="00000000" w:rsidRPr="00000000">
        <w:rPr>
          <w:rtl w:val="0"/>
        </w:rPr>
        <w:t xml:space="preserve">Olha, vou dizer para vocês o seguinte: a gente conseguiu uma efetividade da Câmara de Compensação, porque antes, é exatamente aquilo que acontecia, aprovava o plano e ficava lá. Então, o nosso objetivo foi fazer com que aquilo que fosse aprovado realmente pudesse ser executado de uma forma adequada. Então, o que a gente pede para a Fundação Florestal, por isso que ele reclama? Vem primeiro um projeto que é analisado por um dos conselheiros. A gente faz uma série de inquirições à Fundação Florestal para saber como é que aquele projeto vai ser executado, o que ele vai alcançar, etc. Nós já tivemos várias circunstâncias em que os conselheiros consideraram que aquilo não seria possível. Esse projeto vem já com um orçamento para que a gente saiba exatamente quanto aquilo vai poder custar, porque antes se aprovava, sei lá, um valor X, e de repente ou não era suficiente, ou era um valor que realmente ia ficar lá vinculado, que não seria aproveitado. Então, nós fizemos uma série de exigências na apresentação dos projetos, para que a gente possa realmente ter efetividade, e isso historicamente tem realmente funcionado, me parece. Então, o Jonatas foi uma das únicas coisas que ele disse que aqui era melhor do que IBAMA. Agora ele mudou de ideia, mas naquela época era assim. E dizer o seguinte: que não são só as Unidades de Conservação estaduais que podem ser aquinhoadas, só que, no próprio processo de licenciamento, as municipais que forem impactadas, elas poderão receber recursos, então, nós temos também repassado para a unidade de conservação, mas o federal não pede nunca nada. Ah, sim…</w:t>
      </w:r>
    </w:p>
    <w:p w:rsidR="00000000" w:rsidDel="00000000" w:rsidP="00000000" w:rsidRDefault="00000000" w:rsidRPr="00000000" w14:paraId="00000068">
      <w:pPr>
        <w:jc w:val="both"/>
        <w:rPr/>
      </w:pPr>
      <w:r w:rsidDel="00000000" w:rsidR="00000000" w:rsidRPr="00000000">
        <w:rPr>
          <w:rtl w:val="0"/>
        </w:rPr>
      </w:r>
    </w:p>
    <w:p w:rsidR="00000000" w:rsidDel="00000000" w:rsidP="00000000" w:rsidRDefault="00000000" w:rsidRPr="00000000" w14:paraId="00000069">
      <w:pPr>
        <w:jc w:val="both"/>
        <w:rPr/>
      </w:pPr>
      <w:r w:rsidDel="00000000" w:rsidR="00000000" w:rsidRPr="00000000">
        <w:rPr>
          <w:b w:val="1"/>
          <w:bCs w:val="1"/>
          <w:highlight w:val="green"/>
          <w:rtl w:val="0"/>
        </w:rPr>
        <w:t xml:space="preserve">00:43:59</w:t>
      </w:r>
      <w:r w:rsidDel="00000000" w:rsidR="00000000" w:rsidRPr="00000000">
        <w:rPr>
          <w:b w:val="1"/>
          <w:bCs w:val="1"/>
          <w:rtl w:val="0"/>
        </w:rPr>
        <w:t xml:space="preserve"> Jônatas Trindade: </w:t>
      </w:r>
      <w:r w:rsidDel="00000000" w:rsidR="00000000" w:rsidRPr="00000000">
        <w:rPr>
          <w:rtl w:val="0"/>
        </w:rPr>
        <w:t xml:space="preserve">A gente destina também para o federal e aprova os projetos da mesma forma, tem a mesma exigência. Então, para aplicar o recurso, tem que apresentar projeto com orçamento e tudo.</w:t>
      </w:r>
    </w:p>
    <w:p w:rsidR="00000000" w:rsidDel="00000000" w:rsidP="00000000" w:rsidRDefault="00000000" w:rsidRPr="00000000" w14:paraId="0000006A">
      <w:pPr>
        <w:jc w:val="both"/>
        <w:rPr/>
      </w:pPr>
      <w:r w:rsidDel="00000000" w:rsidR="00000000" w:rsidRPr="00000000">
        <w:rPr>
          <w:rtl w:val="0"/>
        </w:rPr>
      </w:r>
    </w:p>
    <w:p w:rsidR="00000000" w:rsidDel="00000000" w:rsidP="00000000" w:rsidRDefault="00000000" w:rsidRPr="00000000" w14:paraId="0000006B">
      <w:pPr>
        <w:jc w:val="both"/>
        <w:rPr/>
      </w:pPr>
      <w:r w:rsidDel="00000000" w:rsidR="00000000" w:rsidRPr="00000000">
        <w:rPr>
          <w:b w:val="1"/>
          <w:bCs w:val="1"/>
          <w:highlight w:val="green"/>
          <w:rtl w:val="0"/>
        </w:rPr>
        <w:t xml:space="preserve">01:44:07</w:t>
      </w:r>
      <w:r w:rsidDel="00000000" w:rsidR="00000000" w:rsidRPr="00000000">
        <w:rPr>
          <w:b w:val="1"/>
          <w:bCs w:val="1"/>
          <w:rtl w:val="0"/>
        </w:rPr>
        <w:t xml:space="preserve"> Lucia Sena:</w:t>
      </w:r>
      <w:r w:rsidDel="00000000" w:rsidR="00000000" w:rsidRPr="00000000">
        <w:rPr>
          <w:rtl w:val="0"/>
        </w:rPr>
        <w:t xml:space="preserve"> Para todos tem essa exigência. Não, não. Só a compensação. Os recursos de TAC vão para o FID. Eu já fui conselheira do FID, tem uma forma de execução um pouco diferente. O FID faz, eles publicam um edital, e então por cima deste edital. O período que eu tive lá era uma loucura absoluta porque tinha 1.500 projetos, mais ou menos, com valores muito baixos, então eu não sei se o resultado é o mais adequado. Quer dizer, esse período do edital que eu estava lá era, sei lá, aplicação de 1.500 reais, uma coisa maluca. Então tinha um número brutal de projetos para os conselheiros poderem analisar. Aqui, o esquema tem sido bem diferente, eu acho que tem funcionado de uma forma bem adequada.</w:t>
      </w:r>
    </w:p>
    <w:p w:rsidR="00000000" w:rsidDel="00000000" w:rsidP="00000000" w:rsidRDefault="00000000" w:rsidRPr="00000000" w14:paraId="0000006C">
      <w:pPr>
        <w:jc w:val="both"/>
        <w:rPr/>
      </w:pPr>
      <w:r w:rsidDel="00000000" w:rsidR="00000000" w:rsidRPr="00000000">
        <w:rPr>
          <w:rtl w:val="0"/>
        </w:rPr>
      </w:r>
    </w:p>
    <w:p w:rsidR="00000000" w:rsidDel="00000000" w:rsidP="00000000" w:rsidRDefault="00000000" w:rsidRPr="00000000" w14:paraId="0000006D">
      <w:pPr>
        <w:jc w:val="both"/>
        <w:rPr/>
      </w:pPr>
      <w:r w:rsidDel="00000000" w:rsidR="00000000" w:rsidRPr="00000000">
        <w:rPr>
          <w:b w:val="1"/>
          <w:bCs w:val="1"/>
          <w:highlight w:val="green"/>
          <w:rtl w:val="0"/>
        </w:rPr>
        <w:t xml:space="preserve">01:45:13</w:t>
      </w:r>
      <w:r w:rsidDel="00000000" w:rsidR="00000000" w:rsidRPr="00000000">
        <w:rPr>
          <w:b w:val="1"/>
          <w:bCs w:val="1"/>
          <w:rtl w:val="0"/>
        </w:rPr>
        <w:t xml:space="preserve"> Naiana Lanza: </w:t>
      </w:r>
      <w:r w:rsidDel="00000000" w:rsidR="00000000" w:rsidRPr="00000000">
        <w:rPr>
          <w:rtl w:val="0"/>
        </w:rPr>
        <w:t xml:space="preserve">Vamos seguir, então, aqui nas inscrições. Victorino, por favor, e depois o secretário Jônatas.</w:t>
      </w:r>
    </w:p>
    <w:p w:rsidR="00000000" w:rsidDel="00000000" w:rsidP="00000000" w:rsidRDefault="00000000" w:rsidRPr="00000000" w14:paraId="0000006E">
      <w:pPr>
        <w:jc w:val="both"/>
        <w:rPr/>
      </w:pPr>
      <w:r w:rsidDel="00000000" w:rsidR="00000000" w:rsidRPr="00000000">
        <w:rPr>
          <w:rtl w:val="0"/>
        </w:rPr>
      </w:r>
    </w:p>
    <w:p w:rsidR="00000000" w:rsidDel="00000000" w:rsidP="00000000" w:rsidRDefault="00000000" w:rsidRPr="00000000" w14:paraId="0000006F">
      <w:pPr>
        <w:jc w:val="both"/>
        <w:rPr/>
      </w:pPr>
      <w:r w:rsidDel="00000000" w:rsidR="00000000" w:rsidRPr="00000000">
        <w:rPr>
          <w:b w:val="1"/>
          <w:bCs w:val="1"/>
          <w:highlight w:val="green"/>
          <w:rtl w:val="0"/>
        </w:rPr>
        <w:t xml:space="preserve">01:45:13</w:t>
      </w:r>
      <w:r w:rsidDel="00000000" w:rsidR="00000000" w:rsidRPr="00000000">
        <w:rPr>
          <w:b w:val="1"/>
          <w:bCs w:val="1"/>
          <w:rtl w:val="0"/>
        </w:rPr>
        <w:t xml:space="preserve"> Eduardo Victorino:</w:t>
      </w:r>
      <w:r w:rsidDel="00000000" w:rsidR="00000000" w:rsidRPr="00000000">
        <w:rPr>
          <w:rtl w:val="0"/>
        </w:rPr>
        <w:t xml:space="preserve"> Bom, já respondeu o que eu vou perguntar, mas faço uma obrigação de perguntar. Mas já responderam tudo, ninguém precisa falar nada, porque já me responderam tudo. Mas é assim, parabéns pela apresentação, viu, moço? Legal. Que bom que o dinheiro está sendo usado de maneira eficaz. Isso é importante, que a gente use dinheiro bem. Mas eu acho que lá no SNUC, no 4340, tudo na vida tem o problema de quebrar paradigma. Fiscalização, gente, é fundamental. E não é um vigilante que vai fiscalizar a Unidade de Conservação, esquece isso. Nós temos duas situações hoje gravíssimas, que são os parques estaduais de Itapetinga e Itaberaba, que, quando você não tem uma fiscalização naquele momento em que ela começa a iniciar, você vai ter problema na ponta que nós temos hoje. O GFI hoje faz o quê? Ele vai corrigir aquilo que começou lá no passado. Então, eu acho que a gente precisaria pensar num bom projeto de fiscalização. Eu acredito que a gente já falou algumas vezes sobre isso. Na reunião do GFI, no mês passado, tivemos o depoimento de um secretário lá de Nazaré Paulista, que ele disse que estão acabando com o município dele. Está acabando com o município dele, estão acabando com a minha mata aqui. E foi uma reunião, inclusive, muito tensa naquele momento. E eu até falei para ele que eu ia comentar aqui sobre a nossa reunião. E Igaratá a mesma coisa. Nessa sala aqui, nós tivemos sentado naquela cadeira ali, uma moça, dizendo que também Igaratá eles fizeram um desmatamento monstro lá. E a gente não consegue controlar. Então, eu acredito que a Câmara de Compensação Ambiental, se ela conseguir evitar o início do problema, a gente consegue evitar depois as correções dele, mitigar isso antes de ele acontecer. Eu já falei algumas vezes aqui sobre a importância de fiscalizar. Então, eu acho que tudo na vida, cada momento é um momento que a gente tem que estar analisando. Eu acho que é muito importante a gente pegar o dinheiro e aplicá-lo bem, de maneira adequada, restaurar as coisas todas que estamos restaurando. Sempre o importante é fundamental. Mas, olha, a gente vai ver isso no futuro. O GFI hoje faz um papel fundamental, muito mais de estar corrigindo o que está acontecendo, do que aquilo que começa lá na ponta. A reunião do GFI de ontem, nós vimos duas áreas que nós não tínhamos conhecimento, que começamos a correr atrás, uma outra que nós tínhamos conhecimento. Então, aqui fica uma sugestão: Como eu falei, não precisa responder, não, porque vocês já responderam tudo, mas é só uma sugestão de que a gente possa... Eu sei que a Câmara, que vocês avaliam, tem todo um critério para isso, faz a sabatina, debate, a gente entende isso, tem que fazer mesmo, porque tem que fazer depois o que tem que ser feito e prestar conta disso. Mas eu reforço aqui, gente, a fiscalização é fundamental. Não olha para ela como tem que olhar na ponta, porque nós vamos ter o que nós estamos tendo hoje. Eu já comentei uma vez também, até comentei com a Natália Resende, vai visitar Igaratá, e vai visitar a Nazaré Paulista, vai lá, vê. Aí está acontecendo o que você falou. Está tendo vários problemas de desmatamento monstro lá, e a gente não está conseguindo controlar. Por que acontece isso? Porque não tem a fiscalização na ponta, gente. E a gente sabe que não há perna para tudo, se não houver uma estratégia para isso. Obrigado.</w:t>
      </w:r>
    </w:p>
    <w:p w:rsidR="00000000" w:rsidDel="00000000" w:rsidP="00000000" w:rsidRDefault="00000000" w:rsidRPr="00000000" w14:paraId="00000070">
      <w:pPr>
        <w:jc w:val="both"/>
        <w:rPr/>
      </w:pPr>
      <w:r w:rsidDel="00000000" w:rsidR="00000000" w:rsidRPr="00000000">
        <w:rPr>
          <w:rtl w:val="0"/>
        </w:rPr>
      </w:r>
    </w:p>
    <w:p w:rsidR="00000000" w:rsidDel="00000000" w:rsidP="00000000" w:rsidRDefault="00000000" w:rsidRPr="00000000" w14:paraId="00000071">
      <w:pPr>
        <w:jc w:val="both"/>
        <w:rPr/>
      </w:pPr>
      <w:r w:rsidDel="00000000" w:rsidR="00000000" w:rsidRPr="00000000">
        <w:rPr>
          <w:b w:val="1"/>
          <w:bCs w:val="1"/>
          <w:highlight w:val="green"/>
          <w:rtl w:val="0"/>
        </w:rPr>
        <w:t xml:space="preserve">01:49:03</w:t>
      </w:r>
      <w:r w:rsidDel="00000000" w:rsidR="00000000" w:rsidRPr="00000000">
        <w:rPr>
          <w:b w:val="1"/>
          <w:bCs w:val="1"/>
          <w:rtl w:val="0"/>
        </w:rPr>
        <w:t xml:space="preserve"> Naiana Lanza:</w:t>
      </w:r>
      <w:r w:rsidDel="00000000" w:rsidR="00000000" w:rsidRPr="00000000">
        <w:rPr>
          <w:rtl w:val="0"/>
        </w:rPr>
        <w:t xml:space="preserve"> Obrigada, conselheiro. Na sequência, a gente tem aqui o Henrique, que pediu para falar novamente. Por favor, Henrique, se puder ser breve, eu agradeço.</w:t>
      </w:r>
    </w:p>
    <w:p w:rsidR="00000000" w:rsidDel="00000000" w:rsidP="00000000" w:rsidRDefault="00000000" w:rsidRPr="00000000" w14:paraId="00000072">
      <w:pPr>
        <w:jc w:val="both"/>
        <w:rPr/>
      </w:pPr>
      <w:r w:rsidDel="00000000" w:rsidR="00000000" w:rsidRPr="00000000">
        <w:rPr>
          <w:rtl w:val="0"/>
        </w:rPr>
      </w:r>
    </w:p>
    <w:p w:rsidR="00000000" w:rsidDel="00000000" w:rsidP="00000000" w:rsidRDefault="00000000" w:rsidRPr="00000000" w14:paraId="00000073">
      <w:pPr>
        <w:jc w:val="both"/>
        <w:rPr/>
      </w:pPr>
      <w:r w:rsidDel="00000000" w:rsidR="00000000" w:rsidRPr="00000000">
        <w:rPr>
          <w:b w:val="1"/>
          <w:bCs w:val="1"/>
          <w:highlight w:val="green"/>
          <w:rtl w:val="0"/>
        </w:rPr>
        <w:t xml:space="preserve">01:49:11</w:t>
      </w:r>
      <w:r w:rsidDel="00000000" w:rsidR="00000000" w:rsidRPr="00000000">
        <w:rPr>
          <w:b w:val="1"/>
          <w:bCs w:val="1"/>
          <w:rtl w:val="0"/>
        </w:rPr>
        <w:t xml:space="preserve"> Henrique Kefalás: </w:t>
      </w:r>
      <w:r w:rsidDel="00000000" w:rsidR="00000000" w:rsidRPr="00000000">
        <w:rPr>
          <w:rtl w:val="0"/>
        </w:rPr>
        <w:t xml:space="preserve">Obrigado, Naiana. Quero só reforçar o pedido do envio e da apresentação, que eu falei no início da minha fala, e trazer outros dois adendos. O primeiro é que, como o Jônatas comentou, o pessoal da Câmara Federal também vem inovando as formas de execução desse recurso. Não sei se recentemente vocês viram, tiveram ciência, que o ICMBio fez um grande credenciamento de organizações da sociedade civil, justamente para aumentar a sua capacidade de implementação desse recurso da Câmara de Compensação Federal. Então agora o ICMBio formula esses projetos estratégicos maiores e aciona essas organizações credenciadas a partir de um credenciamento super rigoroso, rígido, muito mais aprofundado, por exemplo, do que esse que a gente faz como entidade ambientalista, para que essas organizações pudessem se tornar habilitadas a executar esses recursos da Câmara de Compensação Ambiental. Isso tem sido visto como um grande salto do ponto de vista da capacidade executora desse recurso e da chegada desse recurso na ponta, não apenas para atender as finalidades da gestão dessas unidades, mas também para atender as expectativas e necessidades das populações beneficiárias dessas áreas, sobretudo quando a gente fala das áreas de uso sustentável, das Unidades de Conservação de uso sustentável, mas também aquelas de proteção integral que estejam sobrepostas a territórios tradicionais. Então, acho que esse é um ponto importante. E aí, para também complementar e dialogar com o ponto trazido pelo Rodrigo, sim, a gente observou isso, que esses recursos da Câmara de Compensação foram usados para reformar essas estruturas públicas. Inicialmente, pretendia-se que o modelo de delegação fosse a permissão de uso para empresas privadas nos dois casos, da Ilha do Cardoso e da Ilha Anchieta. Depois, por uma série de questões, até a própria colocação e luta da comunidade tradicional na Ilha do Cardoso, é que chegou-se ao arranjo da parceria com a </w:t>
      </w:r>
      <w:r w:rsidDel="00000000" w:rsidR="00000000" w:rsidRPr="00000000">
        <w:rPr>
          <w:highlight w:val="yellow"/>
          <w:rtl w:val="0"/>
        </w:rPr>
        <w:t xml:space="preserve">Moipe </w:t>
      </w:r>
      <w:r w:rsidDel="00000000" w:rsidR="00000000" w:rsidRPr="00000000">
        <w:rPr>
          <w:rtl w:val="0"/>
        </w:rPr>
        <w:t xml:space="preserve">(01:51:12), com a associação, e aí então a comunidade de fato passou a exercer essa gestão do espaço. E aí a minha pergunta e provocação é para que a gente consiga pensar justamente nessa implementação do recurso de maneira continuada, porque, beleza, esse recurso foi usado na compensação, o recurso da compensação para a reforma das estruturas, mas depois dos contratos de delegação, de parcerias celebrados, novas necessidades de utilização de recursos para cumprimento, inclusive das responsabilidades da própria Fundação Florestal, que envolve montas grandes, com manutenção, equipamentos, etc. As coisas continuaram, entendo que tem essa composição, recurso da própria atividade da Fundação de venda de madeira e cera, ou do recurso do Tesouro, da própria compensação, enfim, essa composição que o Rodrigo já mencionou antes, mas para que a gente consiga uma continuidade permanente no investimento nessas estruturas, que não dependa daquela lista de priorização, que são muitas Unidades de Conservação, muitas demandas, todas elas precisando de recurso. Eu entendo o exercício super difícil que a gestão das unidades precisa fazer, de não, primeiro atende essa aqui, depois aquela, segura aqui, e bota outra lá, porque não dá para fazer tudo ao mesmo tempo. Então, a gente entendendo como esses projetos mais continuados, de mais longo prazo, pensando até no próprio ciclo da parceria, esse recurso já consiga ficar vinculado para atender essa parceria de maneira continuada, sem que isso dependa da alocação de outros recursos que venham e que, eventualmente, isso tome mais tempo e tenha algum impacto nos próprios modelos de negócio que estão sendo implementados ao longo dessas parcerias. Eu vejo, por exemplo, que a permissão de uso lá na Ilha Anchieta vai se beneficiar muito com essa restauração das ruínas lá do presídio, porque isso é um atrativo que está elencado na visitação do parque, então é algo fundamental para esse exercício da permissão de uso que está em vigência lá e que isso poderia, de maneira análoga, ser observado para as outras unidades. Então, não é uma cobrança, uma repreensão nesse sentido, é apenas uma sugestão, um comentário construtivo de como a gente pode ir aprimorando esse processo ao longo do tempo. Obrigado.</w:t>
      </w:r>
    </w:p>
    <w:p w:rsidR="00000000" w:rsidDel="00000000" w:rsidP="00000000" w:rsidRDefault="00000000" w:rsidRPr="00000000" w14:paraId="00000074">
      <w:pPr>
        <w:jc w:val="both"/>
        <w:rPr/>
      </w:pPr>
      <w:r w:rsidDel="00000000" w:rsidR="00000000" w:rsidRPr="00000000">
        <w:rPr>
          <w:rtl w:val="0"/>
        </w:rPr>
      </w:r>
    </w:p>
    <w:p w:rsidR="00000000" w:rsidDel="00000000" w:rsidP="00000000" w:rsidRDefault="00000000" w:rsidRPr="00000000" w14:paraId="00000075">
      <w:pPr>
        <w:jc w:val="both"/>
        <w:rPr/>
      </w:pPr>
      <w:r w:rsidDel="00000000" w:rsidR="00000000" w:rsidRPr="00000000">
        <w:rPr>
          <w:b w:val="1"/>
          <w:bCs w:val="1"/>
          <w:highlight w:val="green"/>
          <w:rtl w:val="0"/>
        </w:rPr>
        <w:t xml:space="preserve">01:53:36</w:t>
      </w:r>
      <w:r w:rsidDel="00000000" w:rsidR="00000000" w:rsidRPr="00000000">
        <w:rPr>
          <w:b w:val="1"/>
          <w:bCs w:val="1"/>
          <w:rtl w:val="0"/>
        </w:rPr>
        <w:t xml:space="preserve"> Jônatas Trindade: </w:t>
      </w:r>
      <w:r w:rsidDel="00000000" w:rsidR="00000000" w:rsidRPr="00000000">
        <w:rPr>
          <w:rtl w:val="0"/>
        </w:rPr>
        <w:t xml:space="preserve">Obrigado, Henrique. Quer falar alguma coisa, Rodrigo? </w:t>
      </w:r>
    </w:p>
    <w:p w:rsidR="00000000" w:rsidDel="00000000" w:rsidP="00000000" w:rsidRDefault="00000000" w:rsidRPr="00000000" w14:paraId="00000076">
      <w:pPr>
        <w:jc w:val="both"/>
        <w:rPr/>
      </w:pPr>
      <w:r w:rsidDel="00000000" w:rsidR="00000000" w:rsidRPr="00000000">
        <w:rPr>
          <w:rtl w:val="0"/>
        </w:rPr>
      </w:r>
    </w:p>
    <w:p w:rsidR="00000000" w:rsidDel="00000000" w:rsidP="00000000" w:rsidRDefault="00000000" w:rsidRPr="00000000" w14:paraId="00000077">
      <w:pPr>
        <w:jc w:val="both"/>
        <w:rPr/>
      </w:pPr>
      <w:r w:rsidDel="00000000" w:rsidR="00000000" w:rsidRPr="00000000">
        <w:rPr>
          <w:b w:val="1"/>
          <w:bCs w:val="1"/>
          <w:highlight w:val="green"/>
          <w:rtl w:val="0"/>
        </w:rPr>
        <w:t xml:space="preserve">01:53:42</w:t>
      </w:r>
      <w:r w:rsidDel="00000000" w:rsidR="00000000" w:rsidRPr="00000000">
        <w:rPr>
          <w:b w:val="1"/>
          <w:bCs w:val="1"/>
          <w:rtl w:val="0"/>
        </w:rPr>
        <w:t xml:space="preserve"> Rodrigo Levkovicz: </w:t>
      </w:r>
      <w:r w:rsidDel="00000000" w:rsidR="00000000" w:rsidRPr="00000000">
        <w:rPr>
          <w:rtl w:val="0"/>
        </w:rPr>
        <w:t xml:space="preserve">Não, só para agradecer a contribuição e dizer o que a gente fez na Ilha do Cardoso é o primeiro exemplo no Brasil. Então, a gente tem muito orgulho de uma parceria público-comunitária. Nessa escala, não há. Então, foi um somatório de pessoas, Fundação, PGE, a própria Linha D'água, a comunidade, Defensoria, MPF. Natália, a primeira coisa que ela fez, ela e o Jônatas, foram lá assinar a parceria, mas dizer que, graças a esse somatório de esforços, hoje a gente tem recebido ICMBio. Então, esse exemplo está se espalhando para o Brasil, e é um exemplo construído de todos. E é isso, se vocês quiserem, um dia a gente pode conversar, é realmente um mecanismo de equilíbrio financeiro bem delicado, então, envolve várias coisas, superávit. E aí eu tenho que fazer menção aqui ao Isaías, que a gente tem uma gestão econômico-financeira muito fina da Fundação para que a gente aplique esse recurso de forma estratégica. E assim, gente, vale para todas as Unidades de Conservação também, esse é outro ponto. A gente não destina muita coisa para uma Unidade só, salvo se tiver uma relevância importante, mas a gente olha o global, lembrando que a gente tem muitas áreas de Cerrado que, historicamente, não foram tão olhadas pelo Sistema Ambiental e que a gente tem resgatado o olhar, seja as equipando, trabalhando a restauração florestal, trabalhando o uso público, trabalhando a prevenção e combate ao incêndio florestal, porque às vezes a gente esquece, mas o Estado de São Paulo, ele não é só a Vale do Ribeira, ele não é só Litoral Norte e Litoral Sul, ele também é região metropolitana e interior, com unidades bastante importantes para que a gente preserve o nosso Cerrado. Então, tem que ter um olhar global na utilização dos recursos da Câmara.</w:t>
      </w:r>
    </w:p>
    <w:p w:rsidR="00000000" w:rsidDel="00000000" w:rsidP="00000000" w:rsidRDefault="00000000" w:rsidRPr="00000000" w14:paraId="00000078">
      <w:pPr>
        <w:jc w:val="both"/>
        <w:rPr>
          <w:b w:val="1"/>
          <w:bCs w:val="1"/>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79">
      <w:pPr>
        <w:jc w:val="both"/>
        <w:rPr/>
      </w:pPr>
      <w:r w:rsidDel="00000000" w:rsidR="00000000" w:rsidRPr="00000000">
        <w:rPr>
          <w:b w:val="1"/>
          <w:bCs w:val="1"/>
          <w:highlight w:val="green"/>
          <w:rtl w:val="0"/>
        </w:rPr>
        <w:t xml:space="preserve">01:55:53</w:t>
      </w:r>
      <w:r w:rsidDel="00000000" w:rsidR="00000000" w:rsidRPr="00000000">
        <w:rPr>
          <w:b w:val="1"/>
          <w:bCs w:val="1"/>
          <w:rtl w:val="0"/>
        </w:rPr>
        <w:t xml:space="preserve"> Jônatas Trindade: </w:t>
      </w:r>
      <w:r w:rsidDel="00000000" w:rsidR="00000000" w:rsidRPr="00000000">
        <w:rPr>
          <w:rtl w:val="0"/>
        </w:rPr>
        <w:t xml:space="preserve">E os pontos que eu ia falar, eu já acabei falando, mas é para reforçar. Eu acho que o modelo que foi instituído e tem funcionado da Câmara tem sido bastante efetivo. Acho que essa lógica tem se refletido realmente na aplicação do recurso, que é algo que no âmbito federal tinha um problema muito sério, tanto que teve uma revisão legal, depois realmente uma discussão para mudar, pensar num modelo que fosse mais funcional, e o que a gente observa é isso, uma aplicação de recurso, é uma destinação adequada, um cuidado na apresentação do projeto e cuidado com esse recurso, que é um recurso bastante “caro” no sentido de a gente ter realmente o melhor benefício daquela ação que está sendo proposta. E a Fundação tem, sim, se esmerado nesse sentido e buscando esse equilíbrio na aplicação de uma forma que realmente a gente consiga alcançar os resultados que a gente tem visto aí. Então, agradecer a apresentação do Alexandre, que tem sido secretário da Câmara e conduzido esse processo de uma forma muito organizada. Ele é muito cuidadoso, como típico de um bom japonês, ele faz a conta, tem controle de tudo, de tudo, de tudo, absolutamente tudo. Tem um histórico também da Câmara e é bastante aberto, nós estamos sempre abertos para poder recebê-los, quem quiser, conhecer um pouquinho mais, se aprofundar, buscar, entender como é que tem sido desenvolvido esse trabalho. Temos representantes aqui da Câmara também, né, Zé? Que têm participado efetivamente e é isso. Acho que era só para reforçar a relevância desse recurso e o quanto tem sido bem aplicado aqui no Estado ao longo dos anos. Esse direcionamento tem realmente funcionado. E não tem essa história de falar que só o Ibama tem coisa boa, não. Aqui também tem muita coisa boa. Eu faço parte de um grupo que é muito forte, que realmente tem construído a política ambiental de uma forma muito própria e que tem trazido resultados muito efetivos. Vamos para a próxima apresentação? </w:t>
      </w:r>
    </w:p>
    <w:p w:rsidR="00000000" w:rsidDel="00000000" w:rsidP="00000000" w:rsidRDefault="00000000" w:rsidRPr="00000000" w14:paraId="0000007A">
      <w:pPr>
        <w:jc w:val="both"/>
        <w:rPr/>
      </w:pPr>
      <w:r w:rsidDel="00000000" w:rsidR="00000000" w:rsidRPr="00000000">
        <w:rPr>
          <w:rtl w:val="0"/>
        </w:rPr>
      </w:r>
    </w:p>
    <w:p w:rsidR="00000000" w:rsidDel="00000000" w:rsidP="00000000" w:rsidRDefault="00000000" w:rsidRPr="00000000" w14:paraId="0000007B">
      <w:pPr>
        <w:jc w:val="both"/>
        <w:rPr/>
      </w:pPr>
      <w:r w:rsidDel="00000000" w:rsidR="00000000" w:rsidRPr="00000000">
        <w:rPr>
          <w:b w:val="1"/>
          <w:bCs w:val="1"/>
          <w:highlight w:val="green"/>
          <w:rtl w:val="0"/>
        </w:rPr>
        <w:t xml:space="preserve">01:58:07</w:t>
      </w:r>
      <w:r w:rsidDel="00000000" w:rsidR="00000000" w:rsidRPr="00000000">
        <w:rPr>
          <w:b w:val="1"/>
          <w:bCs w:val="1"/>
          <w:rtl w:val="0"/>
        </w:rPr>
        <w:t xml:space="preserve"> Naiana Lanza:</w:t>
      </w:r>
      <w:r w:rsidDel="00000000" w:rsidR="00000000" w:rsidRPr="00000000">
        <w:rPr>
          <w:rtl w:val="0"/>
        </w:rPr>
        <w:t xml:space="preserve"> Sim. Então, passamos agora para o nosso segundo ponto de pauta da ordem do dia, o programa Verão no Clima, Históricos e Perspectivas. Então, eu convido a senhora Rita Zanetti e a Clara, também conhecida como Marina Helou, eu não consigo não fazer essa piada, gente, desculpa. Sejam bem-vindas ao Plenário do CONSEMA.</w:t>
      </w:r>
    </w:p>
    <w:p w:rsidR="00000000" w:rsidDel="00000000" w:rsidP="00000000" w:rsidRDefault="00000000" w:rsidRPr="00000000" w14:paraId="0000007C">
      <w:pPr>
        <w:jc w:val="both"/>
        <w:rPr/>
      </w:pPr>
      <w:r w:rsidDel="00000000" w:rsidR="00000000" w:rsidRPr="00000000">
        <w:rPr>
          <w:rtl w:val="0"/>
        </w:rPr>
      </w:r>
    </w:p>
    <w:p w:rsidR="00000000" w:rsidDel="00000000" w:rsidP="00000000" w:rsidRDefault="00000000" w:rsidRPr="00000000" w14:paraId="0000007D">
      <w:pPr>
        <w:jc w:val="both"/>
        <w:rPr/>
      </w:pPr>
      <w:r w:rsidDel="00000000" w:rsidR="00000000" w:rsidRPr="00000000">
        <w:rPr>
          <w:b w:val="1"/>
          <w:bCs w:val="1"/>
          <w:highlight w:val="green"/>
          <w:rtl w:val="0"/>
        </w:rPr>
        <w:t xml:space="preserve">01:58:50</w:t>
      </w:r>
      <w:r w:rsidDel="00000000" w:rsidR="00000000" w:rsidRPr="00000000">
        <w:rPr>
          <w:b w:val="1"/>
          <w:bCs w:val="1"/>
          <w:rtl w:val="0"/>
        </w:rPr>
        <w:t xml:space="preserve"> Rita Zanetti (DEA): </w:t>
      </w:r>
      <w:r w:rsidDel="00000000" w:rsidR="00000000" w:rsidRPr="00000000">
        <w:rPr>
          <w:rtl w:val="0"/>
        </w:rPr>
        <w:t xml:space="preserve">Bom dia a todos. Agradecer à Naiana, agradecer à mesa plenária do CONSEMA por estar aqui hoje ouvindo um pouco sobre mais uma ação da Diretoria de Educação Ambiental. Para nós é sempre uma grande oportunidade estar aqui nesse plenário, apresentando para a sociedade. Em nome da diretora Lara, a gente queria apresentar o projeto Verão no Clima. O foco da pauta é a perspectiva dessa próxima edição, mas cabe aqui fazer um resgate do que vem sendo o acumulado já desse projeto, que é um dos projetos mais tradicionais de educação ambiental que a gente tem aqui na Secretaria, e um pouquinho do que foi o resultado da última edição.</w:t>
      </w:r>
    </w:p>
    <w:p w:rsidR="00000000" w:rsidDel="00000000" w:rsidP="00000000" w:rsidRDefault="00000000" w:rsidRPr="00000000" w14:paraId="0000007E">
      <w:pPr>
        <w:jc w:val="both"/>
        <w:rPr/>
      </w:pPr>
      <w:r w:rsidDel="00000000" w:rsidR="00000000" w:rsidRPr="00000000">
        <w:rPr>
          <w:rtl w:val="0"/>
        </w:rPr>
      </w:r>
    </w:p>
    <w:p w:rsidR="00000000" w:rsidDel="00000000" w:rsidP="00000000" w:rsidRDefault="00000000" w:rsidRPr="00000000" w14:paraId="0000007F">
      <w:pPr>
        <w:jc w:val="both"/>
        <w:rPr/>
      </w:pPr>
      <w:r w:rsidDel="00000000" w:rsidR="00000000" w:rsidRPr="00000000">
        <w:rPr>
          <w:rtl w:val="0"/>
        </w:rPr>
        <w:t xml:space="preserve">O projeto Verão no Clima, para quem nunca ouviu falar, ele é o conhecido Praia Limpa, Operação Praia Limpa, desde os idos da década de 80. Ele surgiu de uma proposta, de uma provocação entre secretarias, que a CETESB na época abraçou, e depois isso foi, conforme a própria evolução institucional da Secretaria foi lidando, foi cada vez mais concentrando no que hoje é antes a Coordenadoria de Educação Ambiental e agora a Diretoria de Educação Ambiental. E o mote dele é muito simples, é tentar conscientizar o público, os banhistas em geral, o público em geral do litoral, sobre práticas sustentáveis de consumo na praia. Porque isso, nos idos lá da década de 80, década de 90, em que o cenário também de zeladoria das praias era outro do que a gente vê hoje, era uma questão até quase de saúde pública, no sentido de haver vetores, muitos vetores também na areia da praia. Então, por isso que isso se startou na CETESB e depois foi conversando na própria junção, na própria essência do que foi o início dos trabalhos do que hoje é a Diretoria de Educação Ambiental. Ele é desenvolvido 100% com recursos de captação, não é feito com recursos do Estado. É um projeto que a gente consegue passar esse interesse e esse financiamento para os terceiros que queiram investir nesse projeto. E ele, com certeza, é realizado com o apoio de um tripé, digamos assim, que são quatro, na verdade, a gente fala tripé, mas é com certeza com o apoio das prefeituras locais, naturalmente, que detêm ali todo o domínio do território, para dar todo o suporte para as ações acontecerem, mas também dos parceiros locais. Então, a instituição executora, as prefeituras e as instituições diversas, instituições locais, ONGs, iniciativas que também gostam de somar o projeto. E aí a SEMIL fica nessa base mais de coordenação, mas com certeza tudo é feito não tão aqui quanto é feito lá no próprio território. Aqui, trazendo um resgate histórico, então ele startou ali, as primeiras provocações foram entre 87 e 88, no âmbito da CETESB, que já estava no trabalho histórico também, que a CETESB tem de monitoramento da balnerabilidade das praias. A gente foi trazendo imagens históricas, tentando trazer justamente os patrocinadores, porque naquela época tinha até TV Globo patrocinando. Então, é um projeto que tenta puxar interesses de qualquer fonte de recurso. No início da década de 90, ficou mais consagrado como Operação Praia Limpa, depois se tornou Operação Litoral Vivo, e entre a campanha Verão Limpo, que ficou mais no sentido de comunicação, no âmbito da comunicação do que de ações na praia, houve um resgate em 2018, no atual nome que é o projeto Verão no Clima. Esse No Clima foi intencional, porque já tinha muito essa vontade de trazer todas as discussões possíveis, como vem sendo ultimamente na gestão ambiental de trazer a pauta da educação climática, da questão das mudanças climáticas, que no litoral a gente sabe que tem, em todos os lugares, mas que também tem toda uma complexidade territorial dos impactos das mudanças climáticas no litoral. E, especialmente em 2018, já estavam acontecendo ali as discussões que trouxeram, principalmente para a década agora, de 2020, 2030, da década dos oceanos. Então, a pauta de lixo no mar, se antes era uma questão de um resíduo macro, de questões de vetores, de doença, etc., hoje, até com a própria zeladoria dos municípios, das praias, a gente vê que a característica desse resíduo é muito diferente, é mais o micro. E também dos hábitos de consumo. Então, a gente foca principalmente nessa questão, até como um projeto de educação ambiental, de como a gente pode trabalhar ali para os banhistas, para os locais, os hábitos de consumo mais sustentáveis. Então, toda a pauta de resíduos sólidos permeia esse projeto, mas a pauta de lixo no mar especial e da própria cultura oceânica também acaba sendo muito forte. E aí a gente teve um break, digamos assim, da pandemia, que a gente estava em plena execução, quando houve o fechamento das praias, quando houve toda uma necessidade de tentar readequar o projeto, então, as ações digitais que já vinham acontecendo com uma certa intensidade acabaram se intensificando ainda mais. E aí, nesse modelo, que até então sempre foi muito parecido no sentido dos monitores, da gente conseguir financiar monitores locais e fazerem abordagens com os banhistas. A essência do projeto sempre foi essa e é sempre muito legal fazer essa junção, principalmente dos jovens, de quem quer ser monitor, de quem quer se animar com essa agenda, porque eles conseguem ser extremamente criativos, a gente nem precisa de tanto recurso para eles, para eles conseguirem trabalhar ações de impacto. Então, esse projeto também é um sinônimo de estar trabalhando com a população mais jovem também, que era contratada lá como monitor. A gente sempre tentava fazer esse levantamento dos moradores locais, e o engajamento no geral, porque a gente sabe que o litoral é historicamente muito forte, ele tem um tecido social, e de ONGs, e de diversos outros atores muito forte. Então, isso sempre se refletiu de maneira muito positiva para o projeto, principalmente nas práticas de mutirões de limpeza, que também foram crescendo com a década dos oceanos, com a tentativa de cada vez mais tentar catalogar esse resíduo, tentar entender esse resíduo. Nessa mesma época, vinham as discussões, tanto aqui no Estado, mas também no governo federal, que lançou primeiro o plano, o Programa Nacional de Combate ao Lixo no Mar. Mais recentemente, a gente também tem o Programa Estadual de Lixo no Mar, foi recém, acho que até foi pauta aqui do CONSEMA. Então, o engajamento local é sempre muito importante para a gente, e é por isso também que a gente gosta de utilizar essa plataforma do CONSEMA para estar aqui compartilhando com os conselheiros e, quem sabe, também ampliando o alcance desse projeto. E aí, como foi rapidamente a edição 25-26, a gente sempre faz essa duplinha, mas geralmente é porque a gente começa a se organizar, a gente até aplicou em um município em 2025, mas o mote é sempre o verão ali entre janeiro e no mais tardar o final do carnaval, justamente no momento em que as praias estão mais cheias de público para a gente abordar. Então esse aqui é o mapa que a gente, esse logo aqui é mais ou menos onde a gente conseguiu aplicar o projeto, ele cobriu os 16 municípios do litoral. E aqui é um overview de como a gente trabalhou em cada local, esse mapinha que ele vai percorrendo todos os municípios. E apresentando as ações que, nesse ano, e principalmente pós a pandemia, uma das formas que deu muito certo é a gente fazer via as leis de incentivo, tanto da cultura quanto do esporte. Isso trouxe, naturalmente, um caráter tanto de apresentações culturais também e esportivas ao projeto, o que ajudava para nós nas ações educativas, porque aí também mobilizava mais público, isso era muito importante para nós, porque, ao contrário de outras edições, que a gente ia atrás, bem formiguinha, a gente ia atrás dos banhistas, e a nossa instalação era mais simples, era uma tenda, eram tendas itinerantes, eram equipes pequenas. Agora, o esforço é de fazer um evento considerável, no sentido de chamar também a atenção do público, que o público participe. Então, agora é o público que procura a gente lá no espaço da praia, reservado lá com o apoio da prefeitura e com todo o suporte da prefeitura. E aí a gente realizou ações, fora as ações fixas das tendas, além de toda a estrutura local do projeto, que principalmente puxa essas lideranças locais, essas ONGs e todos os materiais que elas podem estar apresentando e estar somando ao projeto, a gente também tinha as ações de mutirão de limpeza, de corrida e as apresentações culturais no geral. Então aqui é um overview dos 16 municípios. Foi um em Itanhaém, foi o primeiro em dezembro ainda, e os demais ao longo do início de 2025. E essa foi a logística, que não foi... Antes a gente batia muito nessa tecla de fazer uma logística mais linear no litoral, isso acabou não acontecendo, então ora a gente estava no litoral sul, ora a gente estava no litoral norte, e aí o mapinha vai percorrendo um pouco como é que foi esse avanço, essa evolução. Cananéia, lógico, Cubatão, Cananéia, locais onde não necessariamente tem praia, a gente realizava as ações também em praças, em espaços culturais, etc. Aqui é um overview rápido dos resíduos, que a gente tem essa preocupação de coletar esses resíduos, de tentar identificar. A gente, com a empresa executora, ela fazia essa pesagem, essa separação com o apoio das cooperativas locais também. Ela contratou uma específica em alguns casos, mas em outros a prefeitura também trazia essas cooperativas locais. E, em geral, a gente acabava recolhendo muito lixo comum e rejeitos orgânicos, porque acabava tudo também misturando, então ficava aí nessa classificação. Não é nenhuma novidade para os demais, que a outra grande quantidade foi de plásticos, variedade de plástico, de vidro, e outras não tão especificadas, ou metais, papelão, que já acabam se degradando um pouco mais facilmente. E aqui também é um conjunto da relação dos municípios em torno das pessoas participantes efetivamente, seja nos mutirões, nas corridas, ou que a gente consegue pela empresa fazer essa identificação, e o total de resíduos coletados. Então a gente encerrou essa edição com um alto índice de satisfação, é uma tarefa obrigatória lá da empresa, tentar fazer também essa coleta de perspectiva do público alcançado. E, sobretudo, a minha função aqui é agradecer demais todas as pessoas que suaram a camisa pelo Verão no Clima, porque realmente ficar embaixo do sol 16 vezes não é fácil. E é muito probleminha, muita coisinha, então, esse era um time que realmente era aquela coisa de ter a minhoquinha ali no ouvido, de estar ali com... Então, foi uma das primeiras vezes que a gente teve uma equipe extremamente mais parruda, no sentido de dar suporte ali, de deixar principalmente nós aqui da parte executiva e de coordenação mais tranquilo. E, claro, ressaltar principalmente as parcerias e colaboradores locais, além da própria equipe do Instituto ESAON, que foi dessa vez, que a gente conseguiu editar agora, foi com recurso patrocinado pela Sabesp, via as leis de incentivo, e que agora a gente também tem essa perspectiva positiva de dar continuidade para a próxima edição. Então, na minha parte é isso, e agora a Clara vai apresentar um pouco como é que está a perspectiva dessa nova edição. Obrigada.</w:t>
      </w:r>
    </w:p>
    <w:p w:rsidR="00000000" w:rsidDel="00000000" w:rsidP="00000000" w:rsidRDefault="00000000" w:rsidRPr="00000000" w14:paraId="00000080">
      <w:pPr>
        <w:jc w:val="both"/>
        <w:rPr/>
      </w:pPr>
      <w:r w:rsidDel="00000000" w:rsidR="00000000" w:rsidRPr="00000000">
        <w:rPr>
          <w:rtl w:val="0"/>
        </w:rPr>
      </w:r>
    </w:p>
    <w:p w:rsidR="00000000" w:rsidDel="00000000" w:rsidP="00000000" w:rsidRDefault="00000000" w:rsidRPr="00000000" w14:paraId="00000081">
      <w:pPr>
        <w:jc w:val="both"/>
        <w:rPr/>
      </w:pPr>
      <w:r w:rsidDel="00000000" w:rsidR="00000000" w:rsidRPr="00000000">
        <w:rPr>
          <w:b w:val="1"/>
          <w:bCs w:val="1"/>
          <w:highlight w:val="green"/>
          <w:rtl w:val="0"/>
        </w:rPr>
        <w:t xml:space="preserve">02:11:45</w:t>
      </w:r>
      <w:r w:rsidDel="00000000" w:rsidR="00000000" w:rsidRPr="00000000">
        <w:rPr>
          <w:b w:val="1"/>
          <w:bCs w:val="1"/>
          <w:rtl w:val="0"/>
        </w:rPr>
        <w:t xml:space="preserve"> Clara (</w:t>
      </w:r>
      <w:r w:rsidDel="00000000" w:rsidR="00000000" w:rsidRPr="00000000">
        <w:rPr>
          <w:b w:val="1"/>
          <w:bCs w:val="1"/>
          <w:highlight w:val="yellow"/>
          <w:rtl w:val="0"/>
        </w:rPr>
        <w:t xml:space="preserve">sobrenome</w:t>
      </w:r>
      <w:r w:rsidDel="00000000" w:rsidR="00000000" w:rsidRPr="00000000">
        <w:rPr>
          <w:b w:val="1"/>
          <w:bCs w:val="1"/>
          <w:rtl w:val="0"/>
        </w:rPr>
        <w:t xml:space="preserve">) (DEA): </w:t>
      </w:r>
      <w:r w:rsidDel="00000000" w:rsidR="00000000" w:rsidRPr="00000000">
        <w:rPr>
          <w:rtl w:val="0"/>
        </w:rPr>
        <w:t xml:space="preserve">Bom dia, gente. Cumprimento especialmente a mesa do CONSEMA, todos os conselheiros e conselheiras, e, assim como a Rita, também agradeço por cederem esse espaço para a DEA, para a gente poder socializar um pouco mais sobre o Verão no Clima. Bom, então, depois desse panorama que a Rita trouxe para a gente sobre o histórico do projeto e sobre a edição mais recente realizada, vou comentar um pouquinho sobre a edição atual, 2026-2027, considerando que nós fizemos algumas atualizações que já estão em andamento para essa edição. Então, ela já começa nesse ano e segue até o ano que vem, nesse período do verão. Bom, ainda que seja um projeto muito potente, com todo esse histórico que a Rita apresentou, com frutos muito significativos, existem alguns desafios e pontos que a gente enxerga como possibilidade de evolução mesmo para oferecer essa ação de educação ambiental para os municípios, para a população de uma maneira mais consolidada. Então, como é hoje, na estrutura que nós temos hoje do Verão no Clima, a gente tem eventos pontuais no litoral, que são esses eventos que acontecem em cada município durante o verão. Na nossa nova proposta, que a gente busca aqui trazer alguns aprimoramentos, a ideia é que seja um programa contínuo de educação ambiental. Então, que não sejam apenas esses eventos, que já são muito importantes, já trazem uma sensibilização muito significativa das pessoas, já atraem o público, mas que pode ser ainda mais forte em termos de uma estratégia realmente contínua de educação ambiental, com ação final de evento público nas praias durante o verão. Então, a gente mantém os eventos que acontecem nos municípios durante o verão, mas a gente aprimora, contando com a parceria de outros atores, como escolas, enfim, num processo preparatório, formativo, para que realmente seja algo mais contínuo. Hoje, até então, a gente tem um foco mais num público geral, das pessoas que frequentam as praias, nesses momentos de alta temporada, e a gente amplia para um foco também nas escolas e nas comunidades. Então, é claro, a atuação é centrada no território, conta com a articulação das instituições locais, mas a transformação pode ser ainda mais significativa se a gente conta com essa atuação mais focada, com o apoio das escolas e com a força mobilizadora, principalmente de educadores e profissionais da educação para realizar essa transformação, que a gente sabe que ela é lenta, mas ela é mais satisfatória nessa estratégia mais contínua. Então, por serem eventos pontuais, hoje em dia a gente tem um engajamento mais imediato e uma articulação institucional um pouco mais baixa. Ainda que sejam envolvidos vários atores, nós percebemos que é possível intensificar essa articulação e contar com ainda mais atores envolvidos e com um protagonismo maior dessas instituições que estão aí conosco fazendo o Verão no Clima acontecer. Então, a gente evolui de uma articulação institucional um pouco mais baixa para um processo de realmente uma governança intersetorial. E, reforçando, como a gente já comentou, deixa de ser, então, um processo, uma iniciativa de educação pontual para evoluir para esse programa mais contínuo, que conta com uma atuação mais significativa dos parceiros. Então, essa é a estrutura geral que nós temos agora para essa proposta atualizada. Até então, o Verão no Clima, como ele vinha sendo desenvolvido, a gente pode considerar que ele correspondia a essa fase 3 que está aqui na apresentação, e nós trazemos, então, mais duas fases anteriores para ter como culminância o evento no verão. Então, nós temos uma primeira fase, que chamamos aqui de uma etapa de preparação e formação pré-verão. Então, a gente já começou, nesse mês de agosto, essa primeira fase, que é uma fase de formação de professores, gestores escolares, técnicos municipais, desses municípios do litoral. Então, nós estamos realizando formações, capacitações com essas equipes escolares sobre os temas que estão relacionados ao verão no clima. Então, cultura oceânica, sustentabilidade costeira, resíduos sólidos e economia circular, mudanças climáticas no litoral, já avançando nessa perspectiva que a Rita trouxe de ampliar esse foco para essa questão das mudanças climáticas, mantendo também a reflexão ali acerca da questão do descarte adequado de resíduos e tudo mais. Então, a gente prepara os professores para que eles possam, ao longo do ano todo, inserir em seus planejamentos esses assuntos que são muito necessários para abordar com os estudantes. Numa segunda fase, num segundo momento, que a gente também vai realizar esse ano, bastante em parceria com a empresa executora, Sabesp, enfim, outras instituições, uma fase de mobilização e engajamento realmente dos jovens, das crianças, dos adolescentes nas escolas. Então também vai acontecer antes do verão. E a proposta é organizar uma espécie de concurso, intervenções presenciais nas escolas, que os estudantes possam participar de gincanas, realizar projetos escolares territoriais, também seguindo esses eixos de limpeza de praias, gestão de resíduos, economia circular, consumo consciente. E tendo toda essa base preparada, a gente chega então na culminância durante o verão, que seriam os eventos, como a gente já vem realizando, mas agregando a apresentação de projetos das escolas que foram realizadas antes, com premiação, reconhecimento desse trabalho dos alunos, dos professores, e mantendo as atividades culturais e esportivas que geram de praxe, e o engajamento da população mais ampla, e a visibilidade das ações que foram realizadas mais, a gente pode dizer assim, nos bastidores nessa fase preparatória de consolidação mais significativa. Então aqui só um </w:t>
      </w:r>
      <w:r w:rsidDel="00000000" w:rsidR="00000000" w:rsidRPr="00000000">
        <w:rPr>
          <w:i w:val="1"/>
          <w:iCs w:val="1"/>
          <w:rtl w:val="0"/>
        </w:rPr>
        <w:t xml:space="preserve">en passant </w:t>
      </w:r>
      <w:r w:rsidDel="00000000" w:rsidR="00000000" w:rsidRPr="00000000">
        <w:rPr>
          <w:rtl w:val="0"/>
        </w:rPr>
        <w:t xml:space="preserve">sobre essa primeira fase de preparação e formação que já está em andamento, é uma proposta de 10 encontros online, realizado pelo Teams, sempre de quarta-feira, ali no período das seis e meia até às oito da noite, a gente fez uma consulta com os professores, muito com apoio das secretarias municipais de educação, para poder oferecer essas formações que fossem atender melhor às necessidades ali também desses educadores, desses profissionais. Então, nós abordamos diferentes temas em cada encontro. São encontros independentes, então, o educador organiza ali, de acordo com a sua agenda, aquilo que é possível também para não sobrecarregar esse calendário de segundo semestre, que a gente sabe que é bem puxado nas escolas, e nós oferecemos o certificado de participação por encontro. E a adesão é voluntária, nós tivemos adesão de 14 dos 16 municípios, somente Ilha Comprida e Iguape que não puderam aderir por questões de agendas internas, calendários de formações que eles já estavam comprometidos. Mas nós temos esses vários temas, então, de fusão científica, programa Mar Sem Lixo, caminhos para a sustentabilidade do oceano, biodiversidade e fauna terrestre, resíduos sólidos, fauna marinha, cultura oceânica nas escolas, saúde e segurança no litoral, plano estadual de combate ao lixo no mar, e cooperativas de reciclagem para realmente oferecer essa formação bem integral das questões socioambientais que envolvem o contexto do litoral. E para executar esse calendário, não caminhamos sozinhos, então, contamos com assessoria de diversas instituições parceiras, como o Unifesp, Fundação Florestal, o IO, Instituto de Oceanografia da USP, Projeto Guará Vermelho, Instituto Lixo Zero, Projeto Tamar, Centro Paula Souza, Sociedade Brasileira de Salvamento Aquático, a nossa diretoria aqui de resíduos sólidos e a CooperCaps, que é uma cooperativa. No primeiro encontro, no dia 5 de agosto, a gente contou com 95 participantes e no último, que foi na semana passada, com 106 participantes. Então, a gente considera que teve uma adesão muito boa, visto que nós fizemos a divulgação já no período de defesa, então nós não contamos com rede social, WhatsApp, enfim, para divulgar, foi realmente a partir do contato e da articulação com esses parceiros que a gente conseguiu alcançar esse público. E a gente já está tendo retornos muito positivos nessa proposta de ampliação, então, trouxe aqui só alguns relatos de algumas professoras de diferentes municípios, falando que a proposta realmente é muito importante para aplicar em sala, que oferece ferramenta para a prática docente, então, tem sido um reconhecimento bastante positivo. E, para encerrar, então, na nova proposta, o Verão no Clima evolui de uma ação de sensibilização mais pontual para essa estratégia estruturante de educação ambiental no litoral paulista, ampliando seu impacto, continuidade e integração com as políticas públicas de educação e sustentabilidade. Muito obrigada.</w:t>
      </w:r>
    </w:p>
    <w:p w:rsidR="00000000" w:rsidDel="00000000" w:rsidP="00000000" w:rsidRDefault="00000000" w:rsidRPr="00000000" w14:paraId="00000082">
      <w:pPr>
        <w:jc w:val="both"/>
        <w:rPr/>
      </w:pPr>
      <w:r w:rsidDel="00000000" w:rsidR="00000000" w:rsidRPr="00000000">
        <w:rPr>
          <w:rtl w:val="0"/>
        </w:rPr>
      </w:r>
    </w:p>
    <w:p w:rsidR="00000000" w:rsidDel="00000000" w:rsidP="00000000" w:rsidRDefault="00000000" w:rsidRPr="00000000" w14:paraId="00000083">
      <w:pPr>
        <w:jc w:val="both"/>
        <w:rPr/>
      </w:pPr>
      <w:r w:rsidDel="00000000" w:rsidR="00000000" w:rsidRPr="00000000">
        <w:rPr>
          <w:b w:val="1"/>
          <w:bCs w:val="1"/>
          <w:highlight w:val="green"/>
          <w:rtl w:val="0"/>
        </w:rPr>
        <w:t xml:space="preserve">02:21:54</w:t>
      </w:r>
      <w:r w:rsidDel="00000000" w:rsidR="00000000" w:rsidRPr="00000000">
        <w:rPr>
          <w:b w:val="1"/>
          <w:bCs w:val="1"/>
          <w:rtl w:val="0"/>
        </w:rPr>
        <w:t xml:space="preserve"> Naiana Lanza:</w:t>
      </w:r>
      <w:r w:rsidDel="00000000" w:rsidR="00000000" w:rsidRPr="00000000">
        <w:rPr>
          <w:rtl w:val="0"/>
        </w:rPr>
        <w:t xml:space="preserve"> Muito obrigada, Clara. Bom, agora abrimos para aqueles que desejarem fazer algum comentário ou pergunta. Temos aqui no plenário o Victorino e online, por enquanto, não temos ninguém. Então, Victorino, por favor, pode iniciar. E a Fernanda aqui no presencial também. </w:t>
      </w:r>
    </w:p>
    <w:p w:rsidR="00000000" w:rsidDel="00000000" w:rsidP="00000000" w:rsidRDefault="00000000" w:rsidRPr="00000000" w14:paraId="00000084">
      <w:pPr>
        <w:jc w:val="both"/>
        <w:rPr/>
      </w:pPr>
      <w:r w:rsidDel="00000000" w:rsidR="00000000" w:rsidRPr="00000000">
        <w:rPr>
          <w:rtl w:val="0"/>
        </w:rPr>
      </w:r>
    </w:p>
    <w:p w:rsidR="00000000" w:rsidDel="00000000" w:rsidP="00000000" w:rsidRDefault="00000000" w:rsidRPr="00000000" w14:paraId="00000085">
      <w:pPr>
        <w:jc w:val="both"/>
        <w:rPr/>
      </w:pPr>
      <w:r w:rsidDel="00000000" w:rsidR="00000000" w:rsidRPr="00000000">
        <w:rPr>
          <w:b w:val="1"/>
          <w:bCs w:val="1"/>
          <w:highlight w:val="green"/>
          <w:rtl w:val="0"/>
        </w:rPr>
        <w:t xml:space="preserve">02:22:15</w:t>
      </w:r>
      <w:r w:rsidDel="00000000" w:rsidR="00000000" w:rsidRPr="00000000">
        <w:rPr>
          <w:b w:val="1"/>
          <w:bCs w:val="1"/>
          <w:rtl w:val="0"/>
        </w:rPr>
        <w:t xml:space="preserve"> Eduardo Victorino: </w:t>
      </w:r>
      <w:r w:rsidDel="00000000" w:rsidR="00000000" w:rsidRPr="00000000">
        <w:rPr>
          <w:rtl w:val="0"/>
        </w:rPr>
        <w:t xml:space="preserve">Parabéns pela apresentação. Só fazer uma sugestão: Nós apresentamos aqui no passado um pessoal do Sou Plástico, que ele fala sobre o problema do plástico no meio ambiente. E a defesa desse instituto, qual que é? Mostrar que o plástico, se ele for destinado de maneira adequada, ele não será o grande vilão da história e do meio ambiente. E esse pessoal pode ajudar nesse programa como parceiro de vocês, com certeza. E levar... Eu estava vendo aqui o gráfico, não consegui enxergar muito bem, mas me ajudaram aqui, que o plástico lá tem um... Não é muito grande lá no gráfico, mas ele é por peso, então tem plástico para caramba. Então, fica a minha sugestão, se você quiser, depois eu te passo o contato do Rui, que é o presidente do Sou Plástico, e ele trabalha com projetos importantes nessa linha, para poder mostrar que, se o plástico não for descartado de maneira irregular, ele consegue entrar na cadeia da economia circular, que é um projeto que nós fazemos também lá em Mairiporã, levando esse momento hoje do plástico no nosso mercado, no nosso meio ambiente. A gente sabe que o desafio é grande, mas também sabemos que não dá para tirar o plástico de hoje para amanhã, isso é ilusão. Vamos tirar o plástico de hoje para amanhã, não vai tirar. Se não vai tirar, nós temos que mitigar. Então já fica a minha sugestão, caso você queira, eu te passo o contato deles. Obrigado. E parabéns pelo trabalho e pela continuidade em 2027 agora. </w:t>
      </w:r>
    </w:p>
    <w:p w:rsidR="00000000" w:rsidDel="00000000" w:rsidP="00000000" w:rsidRDefault="00000000" w:rsidRPr="00000000" w14:paraId="00000086">
      <w:pPr>
        <w:jc w:val="both"/>
        <w:rPr/>
      </w:pPr>
      <w:r w:rsidDel="00000000" w:rsidR="00000000" w:rsidRPr="00000000">
        <w:rPr>
          <w:rtl w:val="0"/>
        </w:rPr>
      </w:r>
    </w:p>
    <w:p w:rsidR="00000000" w:rsidDel="00000000" w:rsidP="00000000" w:rsidRDefault="00000000" w:rsidRPr="00000000" w14:paraId="00000087">
      <w:pPr>
        <w:jc w:val="both"/>
        <w:rPr/>
      </w:pPr>
      <w:r w:rsidDel="00000000" w:rsidR="00000000" w:rsidRPr="00000000">
        <w:rPr>
          <w:b w:val="1"/>
          <w:bCs w:val="1"/>
          <w:highlight w:val="green"/>
          <w:rtl w:val="0"/>
        </w:rPr>
        <w:t xml:space="preserve">02:23:58</w:t>
      </w:r>
      <w:r w:rsidDel="00000000" w:rsidR="00000000" w:rsidRPr="00000000">
        <w:rPr>
          <w:b w:val="1"/>
          <w:bCs w:val="1"/>
          <w:rtl w:val="0"/>
        </w:rPr>
        <w:t xml:space="preserve"> Naiana Lanza: </w:t>
      </w:r>
      <w:r w:rsidDel="00000000" w:rsidR="00000000" w:rsidRPr="00000000">
        <w:rPr>
          <w:rtl w:val="0"/>
        </w:rPr>
        <w:t xml:space="preserve">Obrigada, conselheiro. Na sequência, a conselheira Fernanda Carbonelli. Por favor, Fernanda. </w:t>
      </w:r>
    </w:p>
    <w:p w:rsidR="00000000" w:rsidDel="00000000" w:rsidP="00000000" w:rsidRDefault="00000000" w:rsidRPr="00000000" w14:paraId="00000088">
      <w:pPr>
        <w:jc w:val="both"/>
        <w:rPr/>
      </w:pPr>
      <w:r w:rsidDel="00000000" w:rsidR="00000000" w:rsidRPr="00000000">
        <w:rPr>
          <w:rtl w:val="0"/>
        </w:rPr>
      </w:r>
    </w:p>
    <w:p w:rsidR="00000000" w:rsidDel="00000000" w:rsidP="00000000" w:rsidRDefault="00000000" w:rsidRPr="00000000" w14:paraId="00000089">
      <w:pPr>
        <w:jc w:val="both"/>
        <w:rPr/>
      </w:pPr>
      <w:r w:rsidDel="00000000" w:rsidR="00000000" w:rsidRPr="00000000">
        <w:rPr>
          <w:b w:val="1"/>
          <w:bCs w:val="1"/>
          <w:highlight w:val="green"/>
          <w:rtl w:val="0"/>
        </w:rPr>
        <w:t xml:space="preserve">02:24:04</w:t>
      </w:r>
      <w:r w:rsidDel="00000000" w:rsidR="00000000" w:rsidRPr="00000000">
        <w:rPr>
          <w:b w:val="1"/>
          <w:bCs w:val="1"/>
          <w:rtl w:val="0"/>
        </w:rPr>
        <w:t xml:space="preserve"> Fernanda Carbonelli: </w:t>
      </w:r>
      <w:r w:rsidDel="00000000" w:rsidR="00000000" w:rsidRPr="00000000">
        <w:rPr>
          <w:rtl w:val="0"/>
        </w:rPr>
        <w:t xml:space="preserve">Queria parabenizar as meninas. A gente sabe o quanto é difícil ficar nesse sol e essa articulação, tantos, 16 municípios. Parabenizar por essa retomada, porque a gente tinha o Verão no Clima, mas ele era muito tímido. Senti que nesse verão de 2026 a coisa estava mais parruda, mais bacana, mais organizada. E todas as proposituras que eu ia fazer você já colocou ali na sua nova proposta, que é justamente essa baixa adesão das entidades que muitas vezes não ficam sabendo. Então eu ia até sugerir de vocês lançarem um edital de convocação, já abrir em quais municípios vocês vão fazer, para que a gente da sociedade civil ajude vocês a divulgar isso e essas instituições se inscreverem antes. Porque aí a gente tem condição de ajudar melhor, de contribuir mais, então, acho que precisa dessa articulação prévia. Então, eu ia sugerir um edital de chamamento para as organizações que queiram participar no Verão do Clima, acho que isso fomenta a participação. Queria também falar dessa questão, dessa continuidade. Então, tem diversas entidades, a própria C-Shaper Brasil faz diversos mutirões anuais em várias praias, outras entidades também, e a gente vê que há uma possibilidade disso ser contínuo, de não vir só no verão. Ou seja, pode ser um projeto de verão, mas ele pode ter uma ramificação para essa continuidade em articulação com as entidades e também com a prefeitura. Vou sugerir também que vocês, quem sabe, façam um grupo de WhatsApp sobre o Verão do Clima e que possam ter mais integração dessas informações, porque isso, para chegar no território, muitas vezes é difícil. Colocar aqui nosso instituto à disposição de vocês. A gente está trabalhando em 12 escolas públicas lá em São Sebastião, cerca de 5 mil jovens que a gente consegue mobilizar para as ações. E dizer que estou bem feliz com essa nova proposta e me colocar à total disposição para ajudar nessa divulgação, para a gente deixar isso ainda mais parrudo com essa participação social. Parabéns e obrigada.</w:t>
      </w:r>
    </w:p>
    <w:p w:rsidR="00000000" w:rsidDel="00000000" w:rsidP="00000000" w:rsidRDefault="00000000" w:rsidRPr="00000000" w14:paraId="0000008A">
      <w:pPr>
        <w:jc w:val="both"/>
        <w:rPr/>
      </w:pPr>
      <w:r w:rsidDel="00000000" w:rsidR="00000000" w:rsidRPr="00000000">
        <w:rPr>
          <w:rtl w:val="0"/>
        </w:rPr>
      </w:r>
    </w:p>
    <w:p w:rsidR="00000000" w:rsidDel="00000000" w:rsidP="00000000" w:rsidRDefault="00000000" w:rsidRPr="00000000" w14:paraId="0000008B">
      <w:pPr>
        <w:jc w:val="both"/>
        <w:rPr/>
      </w:pPr>
      <w:r w:rsidDel="00000000" w:rsidR="00000000" w:rsidRPr="00000000">
        <w:rPr>
          <w:b w:val="1"/>
          <w:bCs w:val="1"/>
          <w:highlight w:val="green"/>
          <w:rtl w:val="0"/>
        </w:rPr>
        <w:t xml:space="preserve">02:26:41</w:t>
      </w:r>
      <w:r w:rsidDel="00000000" w:rsidR="00000000" w:rsidRPr="00000000">
        <w:rPr>
          <w:b w:val="1"/>
          <w:bCs w:val="1"/>
          <w:rtl w:val="0"/>
        </w:rPr>
        <w:t xml:space="preserve"> Lara Carolina Chacon Costa (DEA): </w:t>
      </w:r>
      <w:r w:rsidDel="00000000" w:rsidR="00000000" w:rsidRPr="00000000">
        <w:rPr>
          <w:rtl w:val="0"/>
        </w:rPr>
        <w:t xml:space="preserve">Fernanda, obrigada pelas colocações. Quanto ao que você falou do chamamento, é o que a gente está pensando para esse ano, porque na organização do ano passado ficou acordado que a responsabilidade pelas organizações, pelas ONGs, que fariam parte, ficaria com as prefeituras. E a gente sentiu que isso realmente acabou afetando em relação à comunicação. Então, muitas vezes, a gente chegava no município, no caso de São Sebastião, eu fiquei hospedada num Airbnb, colado com o local que ia ser o evento, e ninguém tinha ideia que ia ter o evento. Isso que a gente teve plano de mídia, teve carro de som nos municípios, mas, ainda assim, a informação não chegou. A gente teve também uma colaboração com o Centro Paula Souza, mas a gente encontrou uma dificuldade que eles queriam participar das ações e não podiam, porque elas ocorriam durante o período de férias escolares. Então, o Centro Paula Souza tem algumas escolas dentro do projeto Escola Azul, e eles queriam participar, mas eles não puderam, porque era isso, os professores não poderiam trabalhar naquele período com a escola. Por isso, a gente viu essa possibilidade de ampliação de calendário, fazendo as formações agora, nesse segundo semestre, e aí a gente retoma os eventos quando volta o calendário escolar. Então, a ideia é que a gente tenha os eventos na praia quando volta o calendário escolar, para que a gente possa ter a participação, inclusive a apresentação dos projetos dos estudantes que fizeram parte, do concurso que a gente pretende lançar para as escolas, para que a gente consiga realmente essa mobilização. Então, a gente busca atingir duas frentes: uma dos banhistas, a dos turistas que estão ali com a conscientização, ao mesmo tempo, um fortalecimento das comunidades do território para que elas se vejam como agentes de educação ambiental constantes. O projeto tem um filhinho, a gente fala que é o pessoal da Prefeitura de Praia Grande, que eles lançaram o Estações no Clima. Então, eles organizaram mutirões de limpeza durante todas as estações das praias. É um projeto que está sendo tocado pela Prefeitura. Então, a gente busca conseguir ampliar essas frentes. A gente quer fazer também uma extensão com uma capacitação das prefeituras, então a gente está estudando uma ferramenta para isso, e conseguir colocar ali também uma espécie de uma gincana, em que eles tenham coletas constantes, que eles tenham outras frentes já atreladas ao plano de combate ao lixo no mar, como instalação de ecopontos, então a gente colocar algumas missões, e que a gente consiga ali ter algum tipo também de monitoramento dessas ações mais constantes, tornar isso um programa perene. E dizer que a gente está aberto para todos os parceiros, porque a gente não faz esse evento sem os parceiros. No ano passado, a gente teve o pessoal do Instituto Oceanográfico e trouxe uma adesão muito maior ao evento, a curiosidade por ver os animais, os telescópios. Então, a gente sabe que cada organização tem a sua especificidade e é isso que engrandece o evento, é isso que atrai o público e é isso que motiva, é ver esse trabalho que as organizações fazem no território no dia a dia. Então, a intenção é construir o Verão no Clima com o território e não para ele. Não adianta a gente chegar e dizer que vocês têm que fazer isso dessa forma, não. Então, todos os nossos parceiros que a gente tentou organizar para essas formações, a maior parte deles são do território, então são as ONGs que tiveram com a gente, é o pessoal da Fundação Florestal, que teve também durante todos os eventos, para que isso seja feito conjuntamente. Porque, se a gente não ouviu os territórios, a gente não consegue fazer uma educação ambiental de fato. Mas muito obrigada pelas suas contribuições. Estamos super abertos. Quero muito, sim, o contato que você trouxe. Todos os parceiros são bem-vindos, a ideia é que a gente consiga crescer e ter ações perenes. Obrigada. </w:t>
      </w:r>
    </w:p>
    <w:p w:rsidR="00000000" w:rsidDel="00000000" w:rsidP="00000000" w:rsidRDefault="00000000" w:rsidRPr="00000000" w14:paraId="0000008C">
      <w:pPr>
        <w:jc w:val="both"/>
        <w:rPr/>
      </w:pPr>
      <w:r w:rsidDel="00000000" w:rsidR="00000000" w:rsidRPr="00000000">
        <w:rPr>
          <w:rtl w:val="0"/>
        </w:rPr>
      </w:r>
    </w:p>
    <w:p w:rsidR="00000000" w:rsidDel="00000000" w:rsidP="00000000" w:rsidRDefault="00000000" w:rsidRPr="00000000" w14:paraId="0000008D">
      <w:pPr>
        <w:jc w:val="both"/>
        <w:rPr/>
      </w:pPr>
      <w:r w:rsidDel="00000000" w:rsidR="00000000" w:rsidRPr="00000000">
        <w:rPr>
          <w:b w:val="1"/>
          <w:bCs w:val="1"/>
          <w:highlight w:val="green"/>
          <w:rtl w:val="0"/>
        </w:rPr>
        <w:t xml:space="preserve">02:30:08</w:t>
      </w:r>
      <w:r w:rsidDel="00000000" w:rsidR="00000000" w:rsidRPr="00000000">
        <w:rPr>
          <w:b w:val="1"/>
          <w:bCs w:val="1"/>
          <w:rtl w:val="0"/>
        </w:rPr>
        <w:t xml:space="preserve"> Rita Zanetti:</w:t>
      </w:r>
      <w:r w:rsidDel="00000000" w:rsidR="00000000" w:rsidRPr="00000000">
        <w:rPr>
          <w:rtl w:val="0"/>
        </w:rPr>
        <w:t xml:space="preserve"> Lara, estou vendo o Diego atrás de vocês. Esqueci de agradecer ao Diego também por nos apoiar na apresentação e toda a equipe da diretoria. Obrigada.</w:t>
      </w:r>
    </w:p>
    <w:p w:rsidR="00000000" w:rsidDel="00000000" w:rsidP="00000000" w:rsidRDefault="00000000" w:rsidRPr="00000000" w14:paraId="0000008E">
      <w:pPr>
        <w:jc w:val="both"/>
        <w:rPr/>
      </w:pPr>
      <w:r w:rsidDel="00000000" w:rsidR="00000000" w:rsidRPr="00000000">
        <w:rPr>
          <w:rtl w:val="0"/>
        </w:rPr>
      </w:r>
    </w:p>
    <w:p w:rsidR="00000000" w:rsidDel="00000000" w:rsidP="00000000" w:rsidRDefault="00000000" w:rsidRPr="00000000" w14:paraId="0000008F">
      <w:pPr>
        <w:jc w:val="both"/>
        <w:rPr/>
      </w:pPr>
      <w:r w:rsidDel="00000000" w:rsidR="00000000" w:rsidRPr="00000000">
        <w:rPr>
          <w:b w:val="1"/>
          <w:bCs w:val="1"/>
          <w:highlight w:val="green"/>
          <w:rtl w:val="0"/>
        </w:rPr>
        <w:t xml:space="preserve">02:30:18</w:t>
      </w:r>
      <w:r w:rsidDel="00000000" w:rsidR="00000000" w:rsidRPr="00000000">
        <w:rPr>
          <w:b w:val="1"/>
          <w:bCs w:val="1"/>
          <w:rtl w:val="0"/>
        </w:rPr>
        <w:t xml:space="preserve"> Naiana Lanza: </w:t>
      </w:r>
      <w:r w:rsidDel="00000000" w:rsidR="00000000" w:rsidRPr="00000000">
        <w:rPr>
          <w:rtl w:val="0"/>
        </w:rPr>
        <w:t xml:space="preserve">Bom, pessoal, encerramos aqui as pautas do dia. Então eu passo a presidência para o encerramento da reunião.</w:t>
      </w:r>
    </w:p>
    <w:p w:rsidR="00000000" w:rsidDel="00000000" w:rsidP="00000000" w:rsidRDefault="00000000" w:rsidRPr="00000000" w14:paraId="00000090">
      <w:pPr>
        <w:jc w:val="both"/>
        <w:rPr/>
      </w:pPr>
      <w:r w:rsidDel="00000000" w:rsidR="00000000" w:rsidRPr="00000000">
        <w:rPr>
          <w:rtl w:val="0"/>
        </w:rPr>
      </w:r>
    </w:p>
    <w:p w:rsidR="00000000" w:rsidDel="00000000" w:rsidP="00000000" w:rsidRDefault="00000000" w:rsidRPr="00000000" w14:paraId="00000091">
      <w:pPr>
        <w:jc w:val="both"/>
        <w:rPr/>
      </w:pPr>
      <w:r w:rsidDel="00000000" w:rsidR="00000000" w:rsidRPr="00000000">
        <w:rPr>
          <w:b w:val="1"/>
          <w:bCs w:val="1"/>
          <w:highlight w:val="green"/>
          <w:rtl w:val="0"/>
        </w:rPr>
        <w:t xml:space="preserve">02:30:27</w:t>
      </w:r>
      <w:r w:rsidDel="00000000" w:rsidR="00000000" w:rsidRPr="00000000">
        <w:rPr>
          <w:b w:val="1"/>
          <w:bCs w:val="1"/>
          <w:rtl w:val="0"/>
        </w:rPr>
        <w:t xml:space="preserve"> Jônatas Trindade:</w:t>
      </w:r>
      <w:r w:rsidDel="00000000" w:rsidR="00000000" w:rsidRPr="00000000">
        <w:rPr>
          <w:rtl w:val="0"/>
        </w:rPr>
        <w:t xml:space="preserve"> Agradecer primeiramente a apresentação, acho que é isso. Esse aprimoramento do que a gente tem feito, acho que a Diretoria de Educação Ambiental tem uma longa história de aprendizado e tem se esmerado em buscar essa ampliação do público que a gente consiga atingir no programa. Eu acho que não é um projeto, é um programa que já tem muitos anos acontecendo de forma contínua, com alguns momentos em que não aconteceram, mas, de uma forma geral, vem acontecendo. E parabenizar o trabalho da equipe, realmente é algo que dá muito trabalho para poder organizar e chegar no dia do evento e tudo. E agora ainda mais, com essa preparação prévia, com esses eventos, com essas capacitações. Eu acho que a informação tem que chegar na ponta de uma forma muito qualificada, e isso tem acontecido graças aos parceiros que a gente tem contado como a própria Universidade de São Paulo, por meio do Instituto Oceanográfico, os diversos parceiros também, que conhecem e se aprofundam em relação à temática. Isso é bem legal, porque quando a gente vai lá na ponta, participa de um evento desses, a gente vê o tanto que as pessoas se engajam e participam efetivamente desse tipo de atividade, e o quanto conhecem e fazem isso de forma rotineira. Tem várias ONGs que fazem essa atividade de coleta de lixo nas praias nos finais de semana, desenvolvem atividade de educação ambiental para poder conscientizar a população, e que bom que existem, porque senão nossas praias estariam muito piores do que a gente tem observado. Acho que a gente tem visto uma melhoria, mas eu acho que é um trabalho contínuo, e esse trabalho também tem que ser estruturado na formação de professores, como foi desenhado agora, e com o objetivo de realmente alcançar as crianças, que são os grandes indutores de mudança de comportamento dos adultos, de todo mundo que a gente sabe que acontece. Então, para finalizar isso, agradecer a participação de todos, reforçar mais uma vez que a pauta é construída de acordo com o que seja o interesse dos conselheiros e conselheiras, que a gente sabe que essa pauta precisa ser aprimorada, a nossa pauta, a gente faz reuniões também para discutir e ver como é que a gente consegue trabalhar nos últimos meses com pautas menos deliberativas, mas a nossa ideia também é voltar a ter mais pautas deliberativas, a gente só está vendo os tempos e movimentos que tem também o trabalho das câmaras, para aprovação também dos planos de manejo, e aí a gente está no momento também de finalização de alguns planos, que a gente tem uma agenda grande a apresentar aqui de planos. Aprovamos agora, recente, três dentro do nosso comitê, que nós temos um comitê de plano de manejo, em que faz todo esse trabalho de elaboração e de avaliação do conteúdo dos planos. Então, mais três planos estão prontos para serem submetidos à CTBio. Então, é muito nesse sentido, é como é que a gente consegue avançar com a pauta ambiental, de forma estruturada, organizada, contando com valiosas contribuições que a gente tem recebido e a gente tem, sim, absorvido isso e trabalhado de uma forma muito própria nas diversas vertentes. Eu acho que é importante a gente dar à luz aquilo que precisa ser priorizado, porque eu acho que o CONSEMA tem esse papel de olhar para a agenda ambiental, entender aquilo que a gente precisa focar e como é que a gente pode avançar nessa discussão, nesse debate, que é super profícuo e que consegue, sim, agregar e muito na política pública que a gente trabalha no dia a dia. Então, é isso. Acho que agradecer a participação de todo mundo. não sei se a Naiana gostaria de passar mais algum recado e desejar um bom retorno àqueles que vêm de fora e estamos à disposição para trabalhar sempre na agenda ambiental de uma forma muito forte, que a política ambiental faz sim a diferença na vida das pessoas e vale uma mensagem: eu participei na semana passada de um evento lá em Cubatão, e aí eu falei que eu, enquanto criança, eu vim para o litoral paulista, na época fiquei bastante assustado com o cenário de Cubatão, que era um cenário realmente muito degradado, e o quanto que hoje você vai lá, e o tanto que é diferente, e o quanto eles têm se movimentado, o gestor local, o secretário municipal de meio ambiente é uma pessoa que faz um trabalho de educação ambiental, um trabalho maravilhoso e que vale a pena conhecer, até falei para a Lara sugerir para que procurasse o secretário, porque realmente são coisas pequenas ou coisas grandiosas que acontecem no território e que fazem diferença ao longo do tempo. Então, obrigado pela participação de todos e até mais. </w:t>
      </w:r>
    </w:p>
    <w:p w:rsidR="00000000" w:rsidDel="00000000" w:rsidP="00000000" w:rsidRDefault="00000000" w:rsidRPr="00000000" w14:paraId="00000092">
      <w:pPr>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