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4665E" w14:textId="5E4601D8" w:rsidR="002A7758" w:rsidRDefault="002A7758" w:rsidP="004976F7">
      <w:pPr>
        <w:pStyle w:val="Ttulo1"/>
        <w:numPr>
          <w:ilvl w:val="0"/>
          <w:numId w:val="0"/>
        </w:numPr>
        <w:ind w:left="360"/>
        <w:jc w:val="center"/>
      </w:pPr>
      <w:r>
        <w:t>ANEXO I</w:t>
      </w:r>
      <w:r w:rsidR="004976F7">
        <w:t>I</w:t>
      </w:r>
    </w:p>
    <w:p w14:paraId="7C52C8DE" w14:textId="77777777" w:rsidR="002A7758" w:rsidRPr="00BA2844" w:rsidRDefault="002A7758" w:rsidP="002A7758">
      <w:pPr>
        <w:jc w:val="center"/>
      </w:pPr>
      <w:r w:rsidRPr="00DD4E01">
        <w:rPr>
          <w:rFonts w:cs="Arial"/>
          <w:b/>
        </w:rPr>
        <w:t>TERM</w:t>
      </w:r>
      <w:r>
        <w:rPr>
          <w:rFonts w:cs="Arial"/>
          <w:b/>
        </w:rPr>
        <w:t xml:space="preserve">O DE RESPONSABILIDADE E </w:t>
      </w:r>
      <w:r w:rsidRPr="00DD4E01">
        <w:rPr>
          <w:rFonts w:cs="Arial"/>
          <w:b/>
        </w:rPr>
        <w:t>CONHECIMENTO DE RISCOS –</w:t>
      </w:r>
      <w:r>
        <w:rPr>
          <w:rFonts w:cs="Arial"/>
          <w:b/>
        </w:rPr>
        <w:t xml:space="preserve"> MONITORES AMBIENTAIS</w:t>
      </w:r>
    </w:p>
    <w:p w14:paraId="0EF0E729" w14:textId="77777777" w:rsidR="002A7758" w:rsidRDefault="002A7758" w:rsidP="002A7758"/>
    <w:p w14:paraId="4AE0C2C5" w14:textId="77777777" w:rsidR="002A7758" w:rsidRPr="00521F7D" w:rsidRDefault="002A7758" w:rsidP="002A7758">
      <w:r w:rsidRPr="00521F7D">
        <w:t>Eu, _____________________________________________________________, portador do CPF: ___________________ e R</w:t>
      </w:r>
      <w:r>
        <w:t xml:space="preserve">G: </w:t>
      </w:r>
      <w:r>
        <w:softHyphen/>
      </w:r>
      <w:r>
        <w:softHyphen/>
        <w:t>________________ TEL.: (__</w:t>
      </w:r>
      <w:r w:rsidRPr="00521F7D">
        <w:t>) _______</w:t>
      </w:r>
      <w:r>
        <w:t>_______________, na condição de:</w:t>
      </w:r>
    </w:p>
    <w:p w14:paraId="2B9CE638" w14:textId="77777777" w:rsidR="002A7758" w:rsidRPr="00521F7D" w:rsidRDefault="002A7758" w:rsidP="002A7758">
      <w:proofErr w:type="gramStart"/>
      <w:r>
        <w:t xml:space="preserve">(  </w:t>
      </w:r>
      <w:proofErr w:type="gramEnd"/>
      <w:r>
        <w:t xml:space="preserve"> </w:t>
      </w:r>
      <w:r w:rsidRPr="00521F7D">
        <w:t xml:space="preserve">) Agência de Turismo </w:t>
      </w:r>
    </w:p>
    <w:p w14:paraId="3D38C657" w14:textId="77777777" w:rsidR="002A7758" w:rsidRPr="00521F7D" w:rsidRDefault="002A7758" w:rsidP="002A7758">
      <w:r>
        <w:t xml:space="preserve">        </w:t>
      </w:r>
      <w:r w:rsidRPr="00521F7D">
        <w:t>Nome: _______________</w:t>
      </w:r>
      <w:r>
        <w:t>__________________________</w:t>
      </w:r>
    </w:p>
    <w:p w14:paraId="461DC2D5" w14:textId="77777777" w:rsidR="002A7758" w:rsidRPr="00521F7D" w:rsidRDefault="002A7758" w:rsidP="002A7758">
      <w:r>
        <w:t xml:space="preserve">        </w:t>
      </w:r>
      <w:r w:rsidRPr="00521F7D">
        <w:t>CNPJ: ________________</w:t>
      </w:r>
      <w:r>
        <w:t>__________________________</w:t>
      </w:r>
    </w:p>
    <w:p w14:paraId="7EC84D4D" w14:textId="77777777" w:rsidR="002A7758" w:rsidRPr="00521F7D" w:rsidRDefault="002A7758" w:rsidP="002A7758">
      <w:r>
        <w:t xml:space="preserve">        </w:t>
      </w:r>
      <w:proofErr w:type="spellStart"/>
      <w:r w:rsidRPr="00521F7D">
        <w:t>C</w:t>
      </w:r>
      <w:r>
        <w:t>adastur</w:t>
      </w:r>
      <w:proofErr w:type="spellEnd"/>
      <w:r w:rsidRPr="00521F7D">
        <w:t>: _____________</w:t>
      </w:r>
      <w:r>
        <w:t>__________________________</w:t>
      </w:r>
    </w:p>
    <w:p w14:paraId="654A80B3" w14:textId="77777777" w:rsidR="002A7758" w:rsidRPr="00521F7D" w:rsidRDefault="002A7758" w:rsidP="002A7758"/>
    <w:p w14:paraId="76384B6F" w14:textId="77777777" w:rsidR="002A7758" w:rsidRPr="00521F7D" w:rsidRDefault="002A7758" w:rsidP="002A7758">
      <w:proofErr w:type="gramStart"/>
      <w:r>
        <w:t xml:space="preserve">(  </w:t>
      </w:r>
      <w:proofErr w:type="gramEnd"/>
      <w:r>
        <w:t xml:space="preserve"> </w:t>
      </w:r>
      <w:r w:rsidRPr="00521F7D">
        <w:t xml:space="preserve">) Monitor Ambiental </w:t>
      </w:r>
    </w:p>
    <w:p w14:paraId="68B2DD8E" w14:textId="77777777" w:rsidR="002A7758" w:rsidRPr="00521F7D" w:rsidRDefault="002A7758" w:rsidP="002A7758"/>
    <w:p w14:paraId="30EA70B8" w14:textId="77777777" w:rsidR="002A7758" w:rsidRPr="00521F7D" w:rsidRDefault="002A7758" w:rsidP="002A7758">
      <w:r w:rsidRPr="00521F7D">
        <w:rPr>
          <w:b/>
        </w:rPr>
        <w:t xml:space="preserve">DECLARO </w:t>
      </w:r>
      <w:r w:rsidRPr="00272CD7">
        <w:t xml:space="preserve">estar </w:t>
      </w:r>
      <w:r w:rsidRPr="00272CD7">
        <w:rPr>
          <w:b/>
        </w:rPr>
        <w:t>ciente</w:t>
      </w:r>
      <w:r w:rsidRPr="00272CD7">
        <w:t xml:space="preserve"> </w:t>
      </w:r>
      <w:r>
        <w:t>dos riscos inerentes às atividades/modalidades de turismo de aventura e demais atividades ligadas à visitação pública realizadas em ambientes naturais, como afogamento, quedas, tropeções, escorregões, acidentes com animais peçonhentos, mudanças climatológicas drásticas, cabeça d’água, queda de pedras ou galhos, quedas em cavernas ou em aclives/declives acentuados, desmoronamento, insolação, hipotermia, hipertermia, contato com plantas urticantes, abrasivas ou espinhos, descargas elétricas (raios), me perder, condições climáticas adversas, zoonoses, dentre outros, que podem provocar lesões graves e, em casos extremos, levar a óbito;</w:t>
      </w:r>
    </w:p>
    <w:p w14:paraId="2CF31E68" w14:textId="77777777" w:rsidR="002A7758" w:rsidRDefault="002A7758" w:rsidP="002A7758"/>
    <w:p w14:paraId="05E25447" w14:textId="77777777" w:rsidR="002A7758" w:rsidRDefault="002A7758" w:rsidP="002A7758">
      <w:r w:rsidRPr="00521F7D">
        <w:rPr>
          <w:b/>
        </w:rPr>
        <w:t xml:space="preserve">DECLARO </w:t>
      </w:r>
      <w:r w:rsidRPr="00272CD7">
        <w:t xml:space="preserve">estar </w:t>
      </w:r>
      <w:r w:rsidRPr="00272CD7">
        <w:rPr>
          <w:b/>
        </w:rPr>
        <w:t>ciente</w:t>
      </w:r>
      <w:r w:rsidRPr="00272CD7">
        <w:t xml:space="preserve"> </w:t>
      </w:r>
      <w:r>
        <w:t>de que as atividades/modalidades de turismo de aventura e demais atividades ligadas à visitação pública serão praticadas em ambientes naturais, como trilhas, -s, cavernas, praias, costões rochosos, dentre outros, no interior de áreas especialmente protegias (UC), e que possuem regramentos específicos de gestão, os quais devem ser plenamente respeitados, sob pena de aplicação das sanções cabíveis, previstas na Lei Federal nº 9.605/1998, Decreto Federal nº 6.514/2008, Decreto Estadual nº 60.302/2014, Resolução SMA nº 48/2014, dentre outras normativas aplicáveis;</w:t>
      </w:r>
    </w:p>
    <w:p w14:paraId="56C7C8C3" w14:textId="77777777" w:rsidR="002A7758" w:rsidRDefault="002A7758" w:rsidP="002A7758"/>
    <w:p w14:paraId="496DB7AE" w14:textId="77777777" w:rsidR="002A7758" w:rsidRDefault="002A7758" w:rsidP="002A7758">
      <w:r w:rsidRPr="00521F7D">
        <w:rPr>
          <w:b/>
        </w:rPr>
        <w:t xml:space="preserve">DECLARO </w:t>
      </w:r>
      <w:r w:rsidRPr="00272CD7">
        <w:t xml:space="preserve">estar </w:t>
      </w:r>
      <w:r w:rsidRPr="00272CD7">
        <w:rPr>
          <w:b/>
        </w:rPr>
        <w:t>ciente</w:t>
      </w:r>
      <w:r w:rsidRPr="00272CD7">
        <w:t xml:space="preserve"> </w:t>
      </w:r>
      <w:r>
        <w:t>de que não é permitido coletar quaisquer espécimes de flora e fauna, bem como quaisquer outros produtos ou subprodutos florestais, minerais, históricos, geológicos, dentre outros, no interior das Unidades de Conservação administradas pela Fundação Florestal;</w:t>
      </w:r>
    </w:p>
    <w:p w14:paraId="112C7C0F" w14:textId="77777777" w:rsidR="002A7758" w:rsidRDefault="002A7758" w:rsidP="002A7758"/>
    <w:p w14:paraId="72A009DD" w14:textId="77777777" w:rsidR="002A7758" w:rsidRDefault="002A7758" w:rsidP="002A7758">
      <w:r w:rsidRPr="00521F7D">
        <w:rPr>
          <w:b/>
        </w:rPr>
        <w:t xml:space="preserve">DECLARO </w:t>
      </w:r>
      <w:r w:rsidRPr="00272CD7">
        <w:t xml:space="preserve">estar </w:t>
      </w:r>
      <w:r w:rsidRPr="00272CD7">
        <w:rPr>
          <w:b/>
        </w:rPr>
        <w:t>ciente</w:t>
      </w:r>
      <w:r w:rsidRPr="00272CD7">
        <w:t xml:space="preserve"> </w:t>
      </w:r>
      <w:r>
        <w:t>de que as atividades/modalidades de turismo de aventura e demais atividades ligadas à visitação pública realizadas em Unidades de Conservação administradas pela Fundação Florestal muitas vezes são praticadas em ambientes remotos, afastados dos centros urbanos e de difícil acesso, podendo haver, ou não, cobertura de telefonia móvel e/ou sinal de internet (3G, 4G);</w:t>
      </w:r>
    </w:p>
    <w:p w14:paraId="00A748E4" w14:textId="77777777" w:rsidR="002A7758" w:rsidRDefault="002A7758" w:rsidP="002A7758"/>
    <w:p w14:paraId="2CA411FF" w14:textId="77777777" w:rsidR="002A7758" w:rsidRPr="006A66D6" w:rsidRDefault="002A7758" w:rsidP="002A7758">
      <w:r w:rsidRPr="00630771">
        <w:rPr>
          <w:b/>
          <w:bCs/>
        </w:rPr>
        <w:t>DECLARO</w:t>
      </w:r>
      <w:r>
        <w:t xml:space="preserve"> que utilizarei e fornecerei aos integrantes do meu grupo os equipamentos de proteção individual (EPIs) </w:t>
      </w:r>
      <w:r w:rsidRPr="006A66D6">
        <w:t>obrigatórios e/ou recomendados à prática das atividades/modalidades de turismo de aventura e demais atividades ligadas à visitação pública, de maneira adequada e durante todo o trajeto do roteiro, tais como capacete, cadeirinha, mosquetão, lanterna, dentre outros;</w:t>
      </w:r>
    </w:p>
    <w:p w14:paraId="2D531BD6" w14:textId="305B37E1" w:rsidR="002A7758" w:rsidRDefault="002A7758" w:rsidP="002A7758">
      <w:r w:rsidRPr="006A66D6">
        <w:rPr>
          <w:b/>
          <w:bCs/>
        </w:rPr>
        <w:t>DECLARO</w:t>
      </w:r>
      <w:r w:rsidRPr="006A66D6">
        <w:t xml:space="preserve"> estar capacitado para a operação comercial da atividade de </w:t>
      </w:r>
      <w:r w:rsidR="005204DA" w:rsidRPr="005204DA">
        <w:rPr>
          <w:b/>
        </w:rPr>
        <w:t>“</w:t>
      </w:r>
      <w:r w:rsidR="00A712B1" w:rsidRPr="00A712B1">
        <w:rPr>
          <w:b/>
        </w:rPr>
        <w:t>espeleoturismo vertical</w:t>
      </w:r>
      <w:r w:rsidR="00A712B1">
        <w:rPr>
          <w:b/>
        </w:rPr>
        <w:t>”</w:t>
      </w:r>
      <w:r w:rsidRPr="006A66D6">
        <w:t>, tendo o conhec</w:t>
      </w:r>
      <w:r>
        <w:t xml:space="preserve">imento teórico e prático, bem como conhecimento </w:t>
      </w:r>
      <w:r w:rsidR="005204DA">
        <w:t>nas técnicas aplicáveis;</w:t>
      </w:r>
    </w:p>
    <w:p w14:paraId="685FA88F" w14:textId="77777777" w:rsidR="002A7758" w:rsidRDefault="002A7758" w:rsidP="002A7758">
      <w:r w:rsidRPr="00521F7D">
        <w:rPr>
          <w:b/>
        </w:rPr>
        <w:lastRenderedPageBreak/>
        <w:t xml:space="preserve">DECLARO </w:t>
      </w:r>
      <w:r w:rsidRPr="00272CD7">
        <w:t xml:space="preserve">estar </w:t>
      </w:r>
      <w:r w:rsidRPr="00272CD7">
        <w:rPr>
          <w:b/>
        </w:rPr>
        <w:t>ciente</w:t>
      </w:r>
      <w:r>
        <w:rPr>
          <w:b/>
        </w:rPr>
        <w:t xml:space="preserve"> </w:t>
      </w:r>
      <w:r w:rsidRPr="003C1B35">
        <w:rPr>
          <w:bCs/>
        </w:rPr>
        <w:t>de</w:t>
      </w:r>
      <w:r w:rsidRPr="00272CD7">
        <w:t xml:space="preserve"> </w:t>
      </w:r>
      <w:r>
        <w:t>que as informações mínimas necessárias para a minha segurança e dos integrantes do meu grupo, devem ser previamente explicitadas pelos condutores responsáveis pela atividade, antes de seu início, de forma presencial;</w:t>
      </w:r>
    </w:p>
    <w:p w14:paraId="38D266E8" w14:textId="7F46D94D" w:rsidR="002A7758" w:rsidRPr="006A66D6" w:rsidRDefault="002A7758" w:rsidP="002A7758">
      <w:r w:rsidRPr="006A66D6">
        <w:rPr>
          <w:b/>
          <w:bCs/>
        </w:rPr>
        <w:t>DECLARO</w:t>
      </w:r>
      <w:r w:rsidRPr="006A66D6">
        <w:t xml:space="preserve"> que informarei imediatamente aos colaboradores das Unidades de Conservação administradas pela Fundação Florestal a ocorrência de quaisquer acidentes durante a operação da atividade de </w:t>
      </w:r>
      <w:r w:rsidR="00A712B1" w:rsidRPr="005204DA">
        <w:rPr>
          <w:b/>
        </w:rPr>
        <w:t>“</w:t>
      </w:r>
      <w:r w:rsidR="00A712B1" w:rsidRPr="00A712B1">
        <w:rPr>
          <w:b/>
        </w:rPr>
        <w:t>espeleoturismo vertical</w:t>
      </w:r>
      <w:r w:rsidR="00A712B1">
        <w:rPr>
          <w:b/>
        </w:rPr>
        <w:t>”</w:t>
      </w:r>
      <w:r w:rsidR="00A712B1">
        <w:t xml:space="preserve"> </w:t>
      </w:r>
      <w:r w:rsidRPr="006A66D6">
        <w:t>e demais atividades ligadas à operação, com a maior celeridade possível;</w:t>
      </w:r>
    </w:p>
    <w:p w14:paraId="7AC2921E" w14:textId="77777777" w:rsidR="002A7758" w:rsidRPr="006A66D6" w:rsidRDefault="002A7758" w:rsidP="002A7758">
      <w:r w:rsidRPr="006A66D6">
        <w:rPr>
          <w:b/>
        </w:rPr>
        <w:t xml:space="preserve">DECLARO </w:t>
      </w:r>
      <w:r w:rsidRPr="006A66D6">
        <w:t>que meu condicionamento físico e de saúde está adequado aos níveis exigidos pelas atividades/modalidades de turismo de aventura e demais atividades ligadas à visitação pública que realizarei, e me responsabilizo por eventuais acidentes/incidentes advindos da prática das atividades;</w:t>
      </w:r>
    </w:p>
    <w:p w14:paraId="156C7FD0" w14:textId="77777777" w:rsidR="002A7758" w:rsidRPr="006A66D6" w:rsidRDefault="002A7758" w:rsidP="002A7758">
      <w:r w:rsidRPr="006A66D6">
        <w:rPr>
          <w:b/>
        </w:rPr>
        <w:t xml:space="preserve">DECLARO </w:t>
      </w:r>
      <w:r w:rsidRPr="006A66D6">
        <w:t xml:space="preserve">estar </w:t>
      </w:r>
      <w:r w:rsidRPr="006A66D6">
        <w:rPr>
          <w:b/>
        </w:rPr>
        <w:t xml:space="preserve">ciente </w:t>
      </w:r>
      <w:r w:rsidRPr="006A66D6">
        <w:t>de minhas condições médicas pré-existentes, bem como eventuais alergias e necessidade de medicação de uso contínuo, estando apto e preparado para a prática das atividades/modalidades de turismo de aventura;</w:t>
      </w:r>
    </w:p>
    <w:p w14:paraId="7E700C3A" w14:textId="0770B719" w:rsidR="002A7758" w:rsidRPr="006A66D6" w:rsidRDefault="002A7758" w:rsidP="002A7758">
      <w:r w:rsidRPr="006A66D6">
        <w:rPr>
          <w:b/>
          <w:bCs/>
        </w:rPr>
        <w:t>DECLARO</w:t>
      </w:r>
      <w:r w:rsidRPr="006A66D6">
        <w:t>, ainda, estar ciente de que poderei ser responsabilizado por quaisquer danos causados por mim ou pelos visitantes que estão sob o meu acompanhamento, nos patrimônios naturais existentes n</w:t>
      </w:r>
      <w:r w:rsidR="00A712B1">
        <w:t xml:space="preserve">a Unidade de Conservação </w:t>
      </w:r>
    </w:p>
    <w:p w14:paraId="2B91F9B8" w14:textId="77777777" w:rsidR="002A7758" w:rsidRPr="00521F7D" w:rsidRDefault="002A7758" w:rsidP="002A7758"/>
    <w:p w14:paraId="1A25CA02" w14:textId="77777777" w:rsidR="002A7758" w:rsidRDefault="002A7758" w:rsidP="002A7758">
      <w:r w:rsidRPr="008842C7">
        <w:rPr>
          <w:b/>
          <w:bCs/>
        </w:rPr>
        <w:t>DECLARO</w:t>
      </w:r>
      <w:r>
        <w:t xml:space="preserve"> possuir o conhecimento e aceito que, aos colaboradores das Unidades de Conservação administradas pela Fundação Florestal e dos demais parceiros/operadores, cabe o direito de interromper, adiar, alterar ou cancelar atividade(s) por questões de segurança dos participantes. A política de reembolso, quando aplicável, seguirá o disposto na Portaria Normativa FF/DE nº 313/2019, que dispõe sobre o sistema de cobrança de ingressos, serviços e utilização de dependências e equipamentos nas Unidades de Conservação;</w:t>
      </w:r>
    </w:p>
    <w:p w14:paraId="36C3711D" w14:textId="77777777" w:rsidR="002A7758" w:rsidRDefault="002A7758" w:rsidP="002A7758">
      <w:r w:rsidRPr="00521F7D">
        <w:rPr>
          <w:b/>
        </w:rPr>
        <w:t xml:space="preserve">DECLARO </w:t>
      </w:r>
      <w:r w:rsidRPr="00272CD7">
        <w:t xml:space="preserve">estar </w:t>
      </w:r>
      <w:r w:rsidRPr="00272CD7">
        <w:rPr>
          <w:b/>
        </w:rPr>
        <w:t>ciente</w:t>
      </w:r>
      <w:r>
        <w:rPr>
          <w:b/>
        </w:rPr>
        <w:t xml:space="preserve"> </w:t>
      </w:r>
      <w:r>
        <w:t>de que captações de imagem no interior de Unidades de Conservação administradas pela Fundação Florestal só poderão ser utilizadas para uso pessoal. Para uso comercial, é necessário solicitar autorização prévia da Fundação Florestal, conforme Portaria Normativa FF/DE nº 175/2012;</w:t>
      </w:r>
    </w:p>
    <w:p w14:paraId="02D73CD5" w14:textId="77777777" w:rsidR="002A7758" w:rsidRDefault="002A7758" w:rsidP="002A7758">
      <w:r w:rsidRPr="00521F7D">
        <w:rPr>
          <w:b/>
        </w:rPr>
        <w:t xml:space="preserve">DECLARO </w:t>
      </w:r>
      <w:r w:rsidRPr="00272CD7">
        <w:t xml:space="preserve">estar </w:t>
      </w:r>
      <w:r w:rsidRPr="00272CD7">
        <w:rPr>
          <w:b/>
        </w:rPr>
        <w:t>ciente</w:t>
      </w:r>
      <w:r>
        <w:rPr>
          <w:b/>
        </w:rPr>
        <w:t xml:space="preserve"> </w:t>
      </w:r>
      <w:r>
        <w:t>de que, para a realização de eventos em Unidades de Conservação administradas pela Fundação Florestal, é necessário solicitar autorização prévia desta entidade, conforme Portaria Normativa FF/DE nº 186/2013.</w:t>
      </w:r>
    </w:p>
    <w:p w14:paraId="16455BF2" w14:textId="77777777" w:rsidR="002A7758" w:rsidRPr="00521F7D" w:rsidRDefault="002A7758" w:rsidP="002A7758"/>
    <w:p w14:paraId="7DE51EF7" w14:textId="77777777" w:rsidR="002A7758" w:rsidRPr="006A66D6" w:rsidRDefault="002A7758" w:rsidP="002A7758">
      <w:r w:rsidRPr="00521F7D">
        <w:t xml:space="preserve">CIENTE, </w:t>
      </w:r>
    </w:p>
    <w:p w14:paraId="59E1E895" w14:textId="77777777" w:rsidR="002A7758" w:rsidRPr="006A66D6" w:rsidRDefault="002A7758" w:rsidP="002A7758"/>
    <w:p w14:paraId="4AA489E6" w14:textId="1243FAB3" w:rsidR="002A7758" w:rsidRPr="006A66D6" w:rsidRDefault="002A7758" w:rsidP="002A7758">
      <w:r w:rsidRPr="006A66D6">
        <w:rPr>
          <w:b/>
          <w:bCs/>
        </w:rPr>
        <w:t xml:space="preserve">MUNICÍPIO </w:t>
      </w:r>
      <w:r w:rsidR="006A66D6" w:rsidRPr="006A66D6">
        <w:rPr>
          <w:b/>
          <w:bCs/>
        </w:rPr>
        <w:t xml:space="preserve">____________ </w:t>
      </w:r>
      <w:r w:rsidRPr="006A66D6">
        <w:t xml:space="preserve">/SP, ____ de ________ </w:t>
      </w:r>
      <w:proofErr w:type="spellStart"/>
      <w:r w:rsidRPr="006A66D6">
        <w:t>de</w:t>
      </w:r>
      <w:proofErr w:type="spellEnd"/>
      <w:r w:rsidRPr="006A66D6">
        <w:t xml:space="preserve"> 2022.</w:t>
      </w:r>
    </w:p>
    <w:p w14:paraId="254B1A5E" w14:textId="77777777" w:rsidR="002A7758" w:rsidRPr="006A66D6" w:rsidRDefault="002A7758" w:rsidP="002A7758"/>
    <w:p w14:paraId="4D3F4B82" w14:textId="77777777" w:rsidR="002A7758" w:rsidRPr="006A66D6" w:rsidRDefault="002A7758" w:rsidP="002A7758">
      <w:r w:rsidRPr="006A66D6">
        <w:t xml:space="preserve"> Assinatura: _________________________________________</w:t>
      </w:r>
    </w:p>
    <w:p w14:paraId="10409F62" w14:textId="77777777" w:rsidR="002A7758" w:rsidRDefault="002A7758" w:rsidP="002A7758"/>
    <w:p w14:paraId="1A2F2E52" w14:textId="77777777" w:rsidR="002A7758" w:rsidRPr="00521F7D" w:rsidRDefault="002A7758" w:rsidP="002A7758"/>
    <w:p w14:paraId="1F10D0B7" w14:textId="77777777" w:rsidR="002A7758" w:rsidRDefault="002A7758" w:rsidP="002A7758">
      <w:pPr>
        <w:ind w:left="-284"/>
        <w:jc w:val="center"/>
      </w:pPr>
    </w:p>
    <w:p w14:paraId="6323B68C" w14:textId="77777777" w:rsidR="002A7758" w:rsidRDefault="002A7758" w:rsidP="002A7758">
      <w:pPr>
        <w:ind w:left="-284"/>
        <w:jc w:val="center"/>
      </w:pPr>
    </w:p>
    <w:p w14:paraId="6C1F104B" w14:textId="77777777" w:rsidR="002A7758" w:rsidRDefault="002A7758" w:rsidP="002A7758"/>
    <w:p w14:paraId="7EC0FB9D" w14:textId="77777777" w:rsidR="002A7758" w:rsidRDefault="002A7758" w:rsidP="002A7758">
      <w:pPr>
        <w:spacing w:line="288" w:lineRule="auto"/>
        <w:rPr>
          <w:rFonts w:eastAsia="Times New Roman" w:cs="DokChampa"/>
          <w:b/>
          <w:bCs/>
          <w:lang w:eastAsia="ar-SA"/>
        </w:rPr>
      </w:pPr>
    </w:p>
    <w:p w14:paraId="4C81A54E" w14:textId="77777777" w:rsidR="002A7758" w:rsidRDefault="002A7758" w:rsidP="002A7758">
      <w:pPr>
        <w:spacing w:line="288" w:lineRule="auto"/>
        <w:rPr>
          <w:rFonts w:eastAsia="Times New Roman" w:cs="DokChampa"/>
          <w:b/>
          <w:bCs/>
          <w:lang w:eastAsia="ar-SA"/>
        </w:rPr>
      </w:pPr>
    </w:p>
    <w:p w14:paraId="5AEC194B" w14:textId="77777777" w:rsidR="002A7758" w:rsidRPr="002936F1" w:rsidRDefault="002A7758" w:rsidP="00622668"/>
    <w:sectPr w:rsidR="002A7758" w:rsidRPr="002936F1" w:rsidSect="00622668">
      <w:headerReference w:type="even" r:id="rId12"/>
      <w:headerReference w:type="default" r:id="rId13"/>
      <w:footerReference w:type="even" r:id="rId14"/>
      <w:footerReference w:type="default" r:id="rId15"/>
      <w:headerReference w:type="first" r:id="rId16"/>
      <w:footerReference w:type="first" r:id="rId17"/>
      <w:pgSz w:w="11900" w:h="16840"/>
      <w:pgMar w:top="993" w:right="1440" w:bottom="1843" w:left="1440" w:header="340" w:footer="7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695242" w14:textId="77777777" w:rsidR="00584987" w:rsidRDefault="00584987" w:rsidP="00622668">
      <w:r>
        <w:separator/>
      </w:r>
    </w:p>
  </w:endnote>
  <w:endnote w:type="continuationSeparator" w:id="0">
    <w:p w14:paraId="617E5A3D" w14:textId="77777777" w:rsidR="00584987" w:rsidRDefault="00584987" w:rsidP="00622668">
      <w:r>
        <w:continuationSeparator/>
      </w:r>
    </w:p>
  </w:endnote>
  <w:endnote w:type="continuationNotice" w:id="1">
    <w:p w14:paraId="3187149C" w14:textId="77777777" w:rsidR="00584987" w:rsidRDefault="00584987" w:rsidP="006226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DokChampa">
    <w:altName w:val="DokChampa"/>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A9F60" w14:textId="77777777" w:rsidR="003A14B5" w:rsidRDefault="003A14B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975E" w14:textId="6AABB2A7" w:rsidR="00584987" w:rsidRDefault="00584987" w:rsidP="00622668">
    <w:pPr>
      <w:rPr>
        <w:rFonts w:ascii="Verdana" w:hAnsi="Verdana"/>
        <w:sz w:val="16"/>
        <w:szCs w:val="16"/>
      </w:rPr>
    </w:pPr>
    <w:r>
      <w:rPr>
        <w:noProof/>
        <w:lang w:eastAsia="pt-BR"/>
      </w:rPr>
      <w:drawing>
        <wp:anchor distT="0" distB="0" distL="114300" distR="114300" simplePos="0" relativeHeight="251657216" behindDoc="0" locked="0" layoutInCell="1" allowOverlap="1" wp14:anchorId="718F6C4F" wp14:editId="130535EC">
          <wp:simplePos x="0" y="0"/>
          <wp:positionH relativeFrom="margin">
            <wp:posOffset>3589655</wp:posOffset>
          </wp:positionH>
          <wp:positionV relativeFrom="margin">
            <wp:posOffset>9063355</wp:posOffset>
          </wp:positionV>
          <wp:extent cx="2696210" cy="661670"/>
          <wp:effectExtent l="0" t="0" r="8890" b="508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a horizontal POS-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6210" cy="661670"/>
                  </a:xfrm>
                  <a:prstGeom prst="rect">
                    <a:avLst/>
                  </a:prstGeom>
                </pic:spPr>
              </pic:pic>
            </a:graphicData>
          </a:graphic>
          <wp14:sizeRelH relativeFrom="margin">
            <wp14:pctWidth>0</wp14:pctWidth>
          </wp14:sizeRelH>
          <wp14:sizeRelV relativeFrom="margin">
            <wp14:pctHeight>0</wp14:pctHeight>
          </wp14:sizeRelV>
        </wp:anchor>
      </w:drawing>
    </w:r>
  </w:p>
  <w:p w14:paraId="7070F17A" w14:textId="77777777" w:rsidR="00584987" w:rsidRDefault="00584987" w:rsidP="00622668">
    <w:pPr>
      <w:rPr>
        <w:rFonts w:ascii="Verdana" w:hAnsi="Verdana"/>
        <w:sz w:val="16"/>
        <w:szCs w:val="16"/>
      </w:rPr>
    </w:pPr>
  </w:p>
  <w:p w14:paraId="2BA5B9E8" w14:textId="7DF43522" w:rsidR="00584987" w:rsidRPr="00D75F68" w:rsidRDefault="00584987" w:rsidP="00412DFA">
    <w:pPr>
      <w:ind w:left="-709"/>
    </w:pPr>
    <w:r w:rsidRPr="00DB05DA">
      <w:rPr>
        <w:b/>
      </w:rPr>
      <w:t>Fundação Florestal</w:t>
    </w:r>
    <w:r>
      <w:t xml:space="preserve"> | </w:t>
    </w:r>
    <w:r w:rsidRPr="000C175F">
      <w:t xml:space="preserve">Av. </w:t>
    </w:r>
    <w:r>
      <w:t xml:space="preserve">Prof. Frederico Hermann Jr 345 | CEP </w:t>
    </w:r>
    <w:r w:rsidRPr="000C175F">
      <w:t>0</w:t>
    </w:r>
    <w:r>
      <w:t xml:space="preserve">5459-010 </w:t>
    </w:r>
    <w:r w:rsidRPr="000C175F">
      <w:t>São Paulo, SP</w:t>
    </w:r>
    <w:r>
      <w:t xml:space="preserve"> | </w:t>
    </w:r>
    <w:r w:rsidRPr="000C175F">
      <w:t>Fone</w:t>
    </w:r>
    <w:r>
      <w:t xml:space="preserve"> </w:t>
    </w:r>
    <w:r w:rsidRPr="000C175F">
      <w:t>(11) 2</w:t>
    </w:r>
    <w:r>
      <w:t>997</w:t>
    </w:r>
    <w:r w:rsidRPr="000C175F">
      <w:t>-</w:t>
    </w:r>
    <w:r>
      <w:t>5</w:t>
    </w:r>
    <w:r w:rsidRPr="000C175F">
      <w:t>000</w:t>
    </w:r>
    <w:r>
      <w:t xml:space="preserve"> | www.fflorestal.sp.gov.br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19B6E" w14:textId="77777777" w:rsidR="003A14B5" w:rsidRDefault="003A14B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20F3DA" w14:textId="77777777" w:rsidR="00584987" w:rsidRDefault="00584987" w:rsidP="00622668">
      <w:r>
        <w:separator/>
      </w:r>
    </w:p>
  </w:footnote>
  <w:footnote w:type="continuationSeparator" w:id="0">
    <w:p w14:paraId="56398B56" w14:textId="77777777" w:rsidR="00584987" w:rsidRDefault="00584987" w:rsidP="00622668">
      <w:r>
        <w:continuationSeparator/>
      </w:r>
    </w:p>
  </w:footnote>
  <w:footnote w:type="continuationNotice" w:id="1">
    <w:p w14:paraId="2CF398E2" w14:textId="77777777" w:rsidR="00584987" w:rsidRDefault="00584987" w:rsidP="006226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43262" w14:textId="77777777" w:rsidR="003A14B5" w:rsidRDefault="003A14B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D8CDB" w14:textId="5EB26E43" w:rsidR="00584987" w:rsidRPr="003A14B5" w:rsidRDefault="00584987" w:rsidP="003A14B5">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6C413" w14:textId="77777777" w:rsidR="003A14B5" w:rsidRDefault="003A14B5">
    <w:pPr>
      <w:pStyle w:val="Cabealho"/>
    </w:pPr>
  </w:p>
</w:hdr>
</file>

<file path=word/intelligence2.xml><?xml version="1.0" encoding="utf-8"?>
<int2:intelligence xmlns:int2="http://schemas.microsoft.com/office/intelligence/2020/intelligence" xmlns:oel="http://schemas.microsoft.com/office/2019/extlst">
  <int2:observations>
    <int2:textHash int2:hashCode="ltUZjfgdsktSQe" int2:id="x64DQ6R8">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95AD0"/>
    <w:multiLevelType w:val="multilevel"/>
    <w:tmpl w:val="3E8E40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D83002B"/>
    <w:multiLevelType w:val="hybridMultilevel"/>
    <w:tmpl w:val="59103D66"/>
    <w:lvl w:ilvl="0" w:tplc="04160017">
      <w:start w:val="1"/>
      <w:numFmt w:val="lowerLetter"/>
      <w:lvlText w:val="%1)"/>
      <w:lvlJc w:val="left"/>
      <w:pPr>
        <w:ind w:left="2445" w:hanging="360"/>
      </w:pPr>
    </w:lvl>
    <w:lvl w:ilvl="1" w:tplc="04160019" w:tentative="1">
      <w:start w:val="1"/>
      <w:numFmt w:val="lowerLetter"/>
      <w:lvlText w:val="%2."/>
      <w:lvlJc w:val="left"/>
      <w:pPr>
        <w:ind w:left="3165" w:hanging="360"/>
      </w:pPr>
    </w:lvl>
    <w:lvl w:ilvl="2" w:tplc="0416001B" w:tentative="1">
      <w:start w:val="1"/>
      <w:numFmt w:val="lowerRoman"/>
      <w:lvlText w:val="%3."/>
      <w:lvlJc w:val="right"/>
      <w:pPr>
        <w:ind w:left="3885" w:hanging="180"/>
      </w:pPr>
    </w:lvl>
    <w:lvl w:ilvl="3" w:tplc="0416000F" w:tentative="1">
      <w:start w:val="1"/>
      <w:numFmt w:val="decimal"/>
      <w:lvlText w:val="%4."/>
      <w:lvlJc w:val="left"/>
      <w:pPr>
        <w:ind w:left="4605" w:hanging="360"/>
      </w:pPr>
    </w:lvl>
    <w:lvl w:ilvl="4" w:tplc="04160019" w:tentative="1">
      <w:start w:val="1"/>
      <w:numFmt w:val="lowerLetter"/>
      <w:lvlText w:val="%5."/>
      <w:lvlJc w:val="left"/>
      <w:pPr>
        <w:ind w:left="5325" w:hanging="360"/>
      </w:pPr>
    </w:lvl>
    <w:lvl w:ilvl="5" w:tplc="0416001B" w:tentative="1">
      <w:start w:val="1"/>
      <w:numFmt w:val="lowerRoman"/>
      <w:lvlText w:val="%6."/>
      <w:lvlJc w:val="right"/>
      <w:pPr>
        <w:ind w:left="6045" w:hanging="180"/>
      </w:pPr>
    </w:lvl>
    <w:lvl w:ilvl="6" w:tplc="0416000F" w:tentative="1">
      <w:start w:val="1"/>
      <w:numFmt w:val="decimal"/>
      <w:lvlText w:val="%7."/>
      <w:lvlJc w:val="left"/>
      <w:pPr>
        <w:ind w:left="6765" w:hanging="360"/>
      </w:pPr>
    </w:lvl>
    <w:lvl w:ilvl="7" w:tplc="04160019" w:tentative="1">
      <w:start w:val="1"/>
      <w:numFmt w:val="lowerLetter"/>
      <w:lvlText w:val="%8."/>
      <w:lvlJc w:val="left"/>
      <w:pPr>
        <w:ind w:left="7485" w:hanging="360"/>
      </w:pPr>
    </w:lvl>
    <w:lvl w:ilvl="8" w:tplc="0416001B" w:tentative="1">
      <w:start w:val="1"/>
      <w:numFmt w:val="lowerRoman"/>
      <w:lvlText w:val="%9."/>
      <w:lvlJc w:val="right"/>
      <w:pPr>
        <w:ind w:left="8205" w:hanging="180"/>
      </w:pPr>
    </w:lvl>
  </w:abstractNum>
  <w:abstractNum w:abstractNumId="2" w15:restartNumberingAfterBreak="0">
    <w:nsid w:val="10764289"/>
    <w:multiLevelType w:val="hybridMultilevel"/>
    <w:tmpl w:val="99D06DF4"/>
    <w:lvl w:ilvl="0" w:tplc="6EC01A40">
      <w:start w:val="1"/>
      <w:numFmt w:val="lowerLetter"/>
      <w:lvlText w:val="%1)"/>
      <w:lvlJc w:val="left"/>
      <w:pPr>
        <w:ind w:left="1440" w:hanging="720"/>
      </w:pPr>
      <w:rPr>
        <w:rFonts w:hint="default"/>
      </w:rPr>
    </w:lvl>
    <w:lvl w:ilvl="1" w:tplc="0416001B">
      <w:start w:val="1"/>
      <w:numFmt w:val="lowerRoman"/>
      <w:lvlText w:val="%2."/>
      <w:lvlJc w:val="righ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2574A51"/>
    <w:multiLevelType w:val="multilevel"/>
    <w:tmpl w:val="80084848"/>
    <w:lvl w:ilvl="0">
      <w:start w:val="1"/>
      <w:numFmt w:val="decimal"/>
      <w:pStyle w:val="Numerao1"/>
      <w:lvlText w:val="%1"/>
      <w:lvlJc w:val="left"/>
      <w:pPr>
        <w:ind w:left="360" w:hanging="360"/>
      </w:pPr>
      <w:rPr>
        <w:rFonts w:hint="default"/>
        <w:b w:val="0"/>
        <w:bCs/>
      </w:rPr>
    </w:lvl>
    <w:lvl w:ilvl="1">
      <w:start w:val="1"/>
      <w:numFmt w:val="decimal"/>
      <w:pStyle w:val="numerao11"/>
      <w:lvlText w:val="%1.%2"/>
      <w:lvlJc w:val="left"/>
      <w:pPr>
        <w:ind w:left="360" w:hanging="360"/>
      </w:pPr>
      <w:rPr>
        <w:color w:val="auto"/>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B7560CB"/>
    <w:multiLevelType w:val="hybridMultilevel"/>
    <w:tmpl w:val="7AE877FE"/>
    <w:lvl w:ilvl="0" w:tplc="ADEE2B14">
      <w:start w:val="1"/>
      <w:numFmt w:val="lowerLetter"/>
      <w:lvlText w:val="%1)"/>
      <w:lvlJc w:val="left"/>
      <w:pPr>
        <w:ind w:left="1069"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2E1105D4"/>
    <w:multiLevelType w:val="multilevel"/>
    <w:tmpl w:val="AB0ED594"/>
    <w:lvl w:ilvl="0">
      <w:start w:val="1"/>
      <w:numFmt w:val="decimal"/>
      <w:pStyle w:val="Ttulo1"/>
      <w:lvlText w:val="%1"/>
      <w:lvlJc w:val="left"/>
      <w:pPr>
        <w:ind w:left="360" w:hanging="360"/>
      </w:pPr>
      <w:rPr>
        <w:rFonts w:hint="default"/>
      </w:rPr>
    </w:lvl>
    <w:lvl w:ilvl="1">
      <w:start w:val="1"/>
      <w:numFmt w:val="decimal"/>
      <w:pStyle w:val="Ttulo2"/>
      <w:lvlText w:val="%1.%2"/>
      <w:lvlJc w:val="left"/>
      <w:pPr>
        <w:ind w:left="360" w:hanging="36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288" w:hanging="720"/>
      </w:pPr>
      <w:rPr>
        <w:rFonts w:hint="default"/>
        <w:color w:val="auto"/>
      </w:rPr>
    </w:lvl>
    <w:lvl w:ilvl="3">
      <w:start w:val="1"/>
      <w:numFmt w:val="decimal"/>
      <w:pStyle w:val="Ttulo4"/>
      <w:lvlText w:val="%1.%2.%3.%4"/>
      <w:lvlJc w:val="left"/>
      <w:pPr>
        <w:ind w:left="720" w:hanging="720"/>
      </w:pPr>
      <w:rPr>
        <w:rFonts w:hint="default"/>
      </w:rPr>
    </w:lvl>
    <w:lvl w:ilvl="4">
      <w:start w:val="1"/>
      <w:numFmt w:val="decimal"/>
      <w:pStyle w:val="Ttulo5"/>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3F16361"/>
    <w:multiLevelType w:val="hybridMultilevel"/>
    <w:tmpl w:val="932A22F8"/>
    <w:lvl w:ilvl="0" w:tplc="04160017">
      <w:start w:val="1"/>
      <w:numFmt w:val="lowerLetter"/>
      <w:lvlText w:val="%1)"/>
      <w:lvlJc w:val="left"/>
      <w:pPr>
        <w:ind w:left="2445" w:hanging="360"/>
      </w:pPr>
    </w:lvl>
    <w:lvl w:ilvl="1" w:tplc="04160019" w:tentative="1">
      <w:start w:val="1"/>
      <w:numFmt w:val="lowerLetter"/>
      <w:lvlText w:val="%2."/>
      <w:lvlJc w:val="left"/>
      <w:pPr>
        <w:ind w:left="3165" w:hanging="360"/>
      </w:pPr>
    </w:lvl>
    <w:lvl w:ilvl="2" w:tplc="0416001B" w:tentative="1">
      <w:start w:val="1"/>
      <w:numFmt w:val="lowerRoman"/>
      <w:lvlText w:val="%3."/>
      <w:lvlJc w:val="right"/>
      <w:pPr>
        <w:ind w:left="3885" w:hanging="180"/>
      </w:pPr>
    </w:lvl>
    <w:lvl w:ilvl="3" w:tplc="0416000F" w:tentative="1">
      <w:start w:val="1"/>
      <w:numFmt w:val="decimal"/>
      <w:lvlText w:val="%4."/>
      <w:lvlJc w:val="left"/>
      <w:pPr>
        <w:ind w:left="4605" w:hanging="360"/>
      </w:pPr>
    </w:lvl>
    <w:lvl w:ilvl="4" w:tplc="04160019" w:tentative="1">
      <w:start w:val="1"/>
      <w:numFmt w:val="lowerLetter"/>
      <w:lvlText w:val="%5."/>
      <w:lvlJc w:val="left"/>
      <w:pPr>
        <w:ind w:left="5325" w:hanging="360"/>
      </w:pPr>
    </w:lvl>
    <w:lvl w:ilvl="5" w:tplc="0416001B" w:tentative="1">
      <w:start w:val="1"/>
      <w:numFmt w:val="lowerRoman"/>
      <w:lvlText w:val="%6."/>
      <w:lvlJc w:val="right"/>
      <w:pPr>
        <w:ind w:left="6045" w:hanging="180"/>
      </w:pPr>
    </w:lvl>
    <w:lvl w:ilvl="6" w:tplc="0416000F" w:tentative="1">
      <w:start w:val="1"/>
      <w:numFmt w:val="decimal"/>
      <w:lvlText w:val="%7."/>
      <w:lvlJc w:val="left"/>
      <w:pPr>
        <w:ind w:left="6765" w:hanging="360"/>
      </w:pPr>
    </w:lvl>
    <w:lvl w:ilvl="7" w:tplc="04160019" w:tentative="1">
      <w:start w:val="1"/>
      <w:numFmt w:val="lowerLetter"/>
      <w:lvlText w:val="%8."/>
      <w:lvlJc w:val="left"/>
      <w:pPr>
        <w:ind w:left="7485" w:hanging="360"/>
      </w:pPr>
    </w:lvl>
    <w:lvl w:ilvl="8" w:tplc="0416001B" w:tentative="1">
      <w:start w:val="1"/>
      <w:numFmt w:val="lowerRoman"/>
      <w:lvlText w:val="%9."/>
      <w:lvlJc w:val="right"/>
      <w:pPr>
        <w:ind w:left="8205" w:hanging="180"/>
      </w:pPr>
    </w:lvl>
  </w:abstractNum>
  <w:abstractNum w:abstractNumId="7" w15:restartNumberingAfterBreak="0">
    <w:nsid w:val="4CFE71C5"/>
    <w:multiLevelType w:val="multilevel"/>
    <w:tmpl w:val="A48643D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18B13A7"/>
    <w:multiLevelType w:val="multilevel"/>
    <w:tmpl w:val="2D848F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28E45CE"/>
    <w:multiLevelType w:val="hybridMultilevel"/>
    <w:tmpl w:val="11AEBED8"/>
    <w:lvl w:ilvl="0" w:tplc="11AE965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8B60886"/>
    <w:multiLevelType w:val="hybridMultilevel"/>
    <w:tmpl w:val="7AE877FE"/>
    <w:lvl w:ilvl="0" w:tplc="ADEE2B14">
      <w:start w:val="1"/>
      <w:numFmt w:val="lowerLetter"/>
      <w:lvlText w:val="%1)"/>
      <w:lvlJc w:val="left"/>
      <w:pPr>
        <w:ind w:left="1069"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60526609"/>
    <w:multiLevelType w:val="hybridMultilevel"/>
    <w:tmpl w:val="7AE877FE"/>
    <w:lvl w:ilvl="0" w:tplc="ADEE2B14">
      <w:start w:val="1"/>
      <w:numFmt w:val="lowerLetter"/>
      <w:lvlText w:val="%1)"/>
      <w:lvlJc w:val="left"/>
      <w:pPr>
        <w:ind w:left="1069"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657F0095"/>
    <w:multiLevelType w:val="hybridMultilevel"/>
    <w:tmpl w:val="6CCA1706"/>
    <w:lvl w:ilvl="0" w:tplc="BB8A46BC">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6DF4356"/>
    <w:multiLevelType w:val="hybridMultilevel"/>
    <w:tmpl w:val="026A1706"/>
    <w:lvl w:ilvl="0" w:tplc="04160017">
      <w:start w:val="1"/>
      <w:numFmt w:val="lowerLetter"/>
      <w:lvlText w:val="%1)"/>
      <w:lvlJc w:val="left"/>
      <w:pPr>
        <w:ind w:left="2145" w:hanging="360"/>
      </w:pPr>
    </w:lvl>
    <w:lvl w:ilvl="1" w:tplc="04160019" w:tentative="1">
      <w:start w:val="1"/>
      <w:numFmt w:val="lowerLetter"/>
      <w:lvlText w:val="%2."/>
      <w:lvlJc w:val="left"/>
      <w:pPr>
        <w:ind w:left="2865" w:hanging="360"/>
      </w:pPr>
    </w:lvl>
    <w:lvl w:ilvl="2" w:tplc="0416001B" w:tentative="1">
      <w:start w:val="1"/>
      <w:numFmt w:val="lowerRoman"/>
      <w:lvlText w:val="%3."/>
      <w:lvlJc w:val="right"/>
      <w:pPr>
        <w:ind w:left="3585" w:hanging="180"/>
      </w:pPr>
    </w:lvl>
    <w:lvl w:ilvl="3" w:tplc="0416000F" w:tentative="1">
      <w:start w:val="1"/>
      <w:numFmt w:val="decimal"/>
      <w:lvlText w:val="%4."/>
      <w:lvlJc w:val="left"/>
      <w:pPr>
        <w:ind w:left="4305" w:hanging="360"/>
      </w:pPr>
    </w:lvl>
    <w:lvl w:ilvl="4" w:tplc="04160019" w:tentative="1">
      <w:start w:val="1"/>
      <w:numFmt w:val="lowerLetter"/>
      <w:lvlText w:val="%5."/>
      <w:lvlJc w:val="left"/>
      <w:pPr>
        <w:ind w:left="5025" w:hanging="360"/>
      </w:pPr>
    </w:lvl>
    <w:lvl w:ilvl="5" w:tplc="0416001B" w:tentative="1">
      <w:start w:val="1"/>
      <w:numFmt w:val="lowerRoman"/>
      <w:lvlText w:val="%6."/>
      <w:lvlJc w:val="right"/>
      <w:pPr>
        <w:ind w:left="5745" w:hanging="180"/>
      </w:pPr>
    </w:lvl>
    <w:lvl w:ilvl="6" w:tplc="0416000F" w:tentative="1">
      <w:start w:val="1"/>
      <w:numFmt w:val="decimal"/>
      <w:lvlText w:val="%7."/>
      <w:lvlJc w:val="left"/>
      <w:pPr>
        <w:ind w:left="6465" w:hanging="360"/>
      </w:pPr>
    </w:lvl>
    <w:lvl w:ilvl="7" w:tplc="04160019" w:tentative="1">
      <w:start w:val="1"/>
      <w:numFmt w:val="lowerLetter"/>
      <w:lvlText w:val="%8."/>
      <w:lvlJc w:val="left"/>
      <w:pPr>
        <w:ind w:left="7185" w:hanging="360"/>
      </w:pPr>
    </w:lvl>
    <w:lvl w:ilvl="8" w:tplc="0416001B" w:tentative="1">
      <w:start w:val="1"/>
      <w:numFmt w:val="lowerRoman"/>
      <w:lvlText w:val="%9."/>
      <w:lvlJc w:val="right"/>
      <w:pPr>
        <w:ind w:left="7905" w:hanging="180"/>
      </w:pPr>
    </w:lvl>
  </w:abstractNum>
  <w:num w:numId="1">
    <w:abstractNumId w:val="5"/>
  </w:num>
  <w:num w:numId="2">
    <w:abstractNumId w:val="8"/>
  </w:num>
  <w:num w:numId="3">
    <w:abstractNumId w:val="9"/>
  </w:num>
  <w:num w:numId="4">
    <w:abstractNumId w:val="4"/>
  </w:num>
  <w:num w:numId="5">
    <w:abstractNumId w:val="12"/>
  </w:num>
  <w:num w:numId="6">
    <w:abstractNumId w:val="3"/>
  </w:num>
  <w:num w:numId="7">
    <w:abstractNumId w:val="6"/>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
  </w:num>
  <w:num w:numId="12">
    <w:abstractNumId w:val="4"/>
    <w:lvlOverride w:ilvl="0">
      <w:startOverride w:val="1"/>
    </w:lvlOverride>
  </w:num>
  <w:num w:numId="13">
    <w:abstractNumId w:val="11"/>
  </w:num>
  <w:num w:numId="14">
    <w:abstractNumId w:val="10"/>
  </w:num>
  <w:num w:numId="15">
    <w:abstractNumId w:val="0"/>
  </w:num>
  <w:num w:numId="1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5F"/>
    <w:rsid w:val="00000E3E"/>
    <w:rsid w:val="00000E6F"/>
    <w:rsid w:val="00002A7A"/>
    <w:rsid w:val="00007381"/>
    <w:rsid w:val="00007599"/>
    <w:rsid w:val="00010AFC"/>
    <w:rsid w:val="00012070"/>
    <w:rsid w:val="00012B5A"/>
    <w:rsid w:val="0001411B"/>
    <w:rsid w:val="00020979"/>
    <w:rsid w:val="00027C15"/>
    <w:rsid w:val="0003145F"/>
    <w:rsid w:val="00035AE2"/>
    <w:rsid w:val="00036C88"/>
    <w:rsid w:val="00037009"/>
    <w:rsid w:val="00040E22"/>
    <w:rsid w:val="00041BAB"/>
    <w:rsid w:val="00045F77"/>
    <w:rsid w:val="000461D3"/>
    <w:rsid w:val="00046A8C"/>
    <w:rsid w:val="00046EDB"/>
    <w:rsid w:val="00054495"/>
    <w:rsid w:val="000611BF"/>
    <w:rsid w:val="000643C3"/>
    <w:rsid w:val="00064692"/>
    <w:rsid w:val="0006561F"/>
    <w:rsid w:val="00066D64"/>
    <w:rsid w:val="00067BEA"/>
    <w:rsid w:val="0009757A"/>
    <w:rsid w:val="000B0328"/>
    <w:rsid w:val="000B04E1"/>
    <w:rsid w:val="000B0DB5"/>
    <w:rsid w:val="000B6020"/>
    <w:rsid w:val="000C09D5"/>
    <w:rsid w:val="000C175F"/>
    <w:rsid w:val="000C2153"/>
    <w:rsid w:val="000C40A3"/>
    <w:rsid w:val="000C7DF4"/>
    <w:rsid w:val="000D37C6"/>
    <w:rsid w:val="000D431F"/>
    <w:rsid w:val="000D756F"/>
    <w:rsid w:val="000E4243"/>
    <w:rsid w:val="000E5FF2"/>
    <w:rsid w:val="000E6B6B"/>
    <w:rsid w:val="000E723C"/>
    <w:rsid w:val="000F0E7F"/>
    <w:rsid w:val="000F3510"/>
    <w:rsid w:val="000F5BDB"/>
    <w:rsid w:val="00100FCF"/>
    <w:rsid w:val="00101079"/>
    <w:rsid w:val="00102C52"/>
    <w:rsid w:val="00104A1E"/>
    <w:rsid w:val="001069D4"/>
    <w:rsid w:val="00107884"/>
    <w:rsid w:val="00112A58"/>
    <w:rsid w:val="001140F7"/>
    <w:rsid w:val="00114765"/>
    <w:rsid w:val="00116EB6"/>
    <w:rsid w:val="00117675"/>
    <w:rsid w:val="00120C6E"/>
    <w:rsid w:val="00122047"/>
    <w:rsid w:val="00124D84"/>
    <w:rsid w:val="00126247"/>
    <w:rsid w:val="00126A65"/>
    <w:rsid w:val="00142AAA"/>
    <w:rsid w:val="00143DC8"/>
    <w:rsid w:val="00143F0A"/>
    <w:rsid w:val="00147C1A"/>
    <w:rsid w:val="0015019C"/>
    <w:rsid w:val="00154450"/>
    <w:rsid w:val="00155BFB"/>
    <w:rsid w:val="00156C9E"/>
    <w:rsid w:val="001617F7"/>
    <w:rsid w:val="00161E20"/>
    <w:rsid w:val="00162877"/>
    <w:rsid w:val="00162879"/>
    <w:rsid w:val="00162F57"/>
    <w:rsid w:val="001671F8"/>
    <w:rsid w:val="00172E9A"/>
    <w:rsid w:val="00174497"/>
    <w:rsid w:val="00175901"/>
    <w:rsid w:val="0017711E"/>
    <w:rsid w:val="0017727F"/>
    <w:rsid w:val="00185F29"/>
    <w:rsid w:val="00187025"/>
    <w:rsid w:val="00187648"/>
    <w:rsid w:val="00187EE9"/>
    <w:rsid w:val="00190DF7"/>
    <w:rsid w:val="00192354"/>
    <w:rsid w:val="001966EB"/>
    <w:rsid w:val="00197673"/>
    <w:rsid w:val="001A59CE"/>
    <w:rsid w:val="001B12D1"/>
    <w:rsid w:val="001B4B57"/>
    <w:rsid w:val="001B7630"/>
    <w:rsid w:val="001C0C57"/>
    <w:rsid w:val="001C178A"/>
    <w:rsid w:val="001C1DFF"/>
    <w:rsid w:val="001C3132"/>
    <w:rsid w:val="001C548A"/>
    <w:rsid w:val="001C63AD"/>
    <w:rsid w:val="001D063F"/>
    <w:rsid w:val="001E2623"/>
    <w:rsid w:val="001E26D6"/>
    <w:rsid w:val="001E3406"/>
    <w:rsid w:val="001E3C33"/>
    <w:rsid w:val="001F41B8"/>
    <w:rsid w:val="001F5767"/>
    <w:rsid w:val="002017ED"/>
    <w:rsid w:val="00202AF7"/>
    <w:rsid w:val="00203434"/>
    <w:rsid w:val="00204667"/>
    <w:rsid w:val="00205CF2"/>
    <w:rsid w:val="00206224"/>
    <w:rsid w:val="002103F6"/>
    <w:rsid w:val="00211728"/>
    <w:rsid w:val="00220E29"/>
    <w:rsid w:val="00221978"/>
    <w:rsid w:val="00225800"/>
    <w:rsid w:val="00226CF1"/>
    <w:rsid w:val="00232567"/>
    <w:rsid w:val="002341E2"/>
    <w:rsid w:val="00235B35"/>
    <w:rsid w:val="002367C1"/>
    <w:rsid w:val="0023779A"/>
    <w:rsid w:val="00242232"/>
    <w:rsid w:val="00243610"/>
    <w:rsid w:val="00243EC6"/>
    <w:rsid w:val="00245F9B"/>
    <w:rsid w:val="002516D8"/>
    <w:rsid w:val="0025691F"/>
    <w:rsid w:val="00276002"/>
    <w:rsid w:val="0027625A"/>
    <w:rsid w:val="00283DDE"/>
    <w:rsid w:val="002855DB"/>
    <w:rsid w:val="002936F1"/>
    <w:rsid w:val="00295D05"/>
    <w:rsid w:val="00296101"/>
    <w:rsid w:val="002A20FF"/>
    <w:rsid w:val="002A21C7"/>
    <w:rsid w:val="002A7758"/>
    <w:rsid w:val="002B23CF"/>
    <w:rsid w:val="002C24C4"/>
    <w:rsid w:val="002C315D"/>
    <w:rsid w:val="002C6F2A"/>
    <w:rsid w:val="002D04CF"/>
    <w:rsid w:val="002D582D"/>
    <w:rsid w:val="002D741E"/>
    <w:rsid w:val="002E066D"/>
    <w:rsid w:val="002E327E"/>
    <w:rsid w:val="002F011F"/>
    <w:rsid w:val="002F166D"/>
    <w:rsid w:val="002F2688"/>
    <w:rsid w:val="002F38B1"/>
    <w:rsid w:val="002F607E"/>
    <w:rsid w:val="00302EAE"/>
    <w:rsid w:val="003059D5"/>
    <w:rsid w:val="00306B3D"/>
    <w:rsid w:val="0031098B"/>
    <w:rsid w:val="0031713F"/>
    <w:rsid w:val="003240E1"/>
    <w:rsid w:val="003265EC"/>
    <w:rsid w:val="003302CD"/>
    <w:rsid w:val="003325C0"/>
    <w:rsid w:val="003349D6"/>
    <w:rsid w:val="003429A1"/>
    <w:rsid w:val="003438FE"/>
    <w:rsid w:val="00343E36"/>
    <w:rsid w:val="00344CE0"/>
    <w:rsid w:val="00347D2F"/>
    <w:rsid w:val="00347E95"/>
    <w:rsid w:val="0036262F"/>
    <w:rsid w:val="003649C7"/>
    <w:rsid w:val="003664ED"/>
    <w:rsid w:val="0036797B"/>
    <w:rsid w:val="00380F1B"/>
    <w:rsid w:val="003812FD"/>
    <w:rsid w:val="00382ED0"/>
    <w:rsid w:val="00395E5F"/>
    <w:rsid w:val="00396A08"/>
    <w:rsid w:val="00397DC6"/>
    <w:rsid w:val="003A14B5"/>
    <w:rsid w:val="003A46A1"/>
    <w:rsid w:val="003A50AF"/>
    <w:rsid w:val="003A50C8"/>
    <w:rsid w:val="003A5896"/>
    <w:rsid w:val="003B1DBC"/>
    <w:rsid w:val="003B2103"/>
    <w:rsid w:val="003B3EAD"/>
    <w:rsid w:val="003C1AF2"/>
    <w:rsid w:val="003C6A96"/>
    <w:rsid w:val="003D109C"/>
    <w:rsid w:val="003D3874"/>
    <w:rsid w:val="003D725E"/>
    <w:rsid w:val="003D7B71"/>
    <w:rsid w:val="003E0DF8"/>
    <w:rsid w:val="003E242F"/>
    <w:rsid w:val="003E485B"/>
    <w:rsid w:val="003E5120"/>
    <w:rsid w:val="003F0BB0"/>
    <w:rsid w:val="003F10FA"/>
    <w:rsid w:val="003F49CB"/>
    <w:rsid w:val="003F49D2"/>
    <w:rsid w:val="003F58D5"/>
    <w:rsid w:val="003F5A42"/>
    <w:rsid w:val="00406C55"/>
    <w:rsid w:val="0041228D"/>
    <w:rsid w:val="00412DFA"/>
    <w:rsid w:val="00417E2E"/>
    <w:rsid w:val="00420207"/>
    <w:rsid w:val="00420535"/>
    <w:rsid w:val="004205CF"/>
    <w:rsid w:val="00420DF2"/>
    <w:rsid w:val="00424FC2"/>
    <w:rsid w:val="00426CE9"/>
    <w:rsid w:val="004279D6"/>
    <w:rsid w:val="0043328A"/>
    <w:rsid w:val="004370D9"/>
    <w:rsid w:val="004372E1"/>
    <w:rsid w:val="00437E28"/>
    <w:rsid w:val="0044027C"/>
    <w:rsid w:val="00441539"/>
    <w:rsid w:val="00443030"/>
    <w:rsid w:val="004436DF"/>
    <w:rsid w:val="00445733"/>
    <w:rsid w:val="004471F4"/>
    <w:rsid w:val="00452676"/>
    <w:rsid w:val="00453B05"/>
    <w:rsid w:val="00455E21"/>
    <w:rsid w:val="00456A62"/>
    <w:rsid w:val="004628BE"/>
    <w:rsid w:val="00464822"/>
    <w:rsid w:val="00471E25"/>
    <w:rsid w:val="00486113"/>
    <w:rsid w:val="004863F9"/>
    <w:rsid w:val="00487A72"/>
    <w:rsid w:val="00490069"/>
    <w:rsid w:val="00491BA9"/>
    <w:rsid w:val="004976E5"/>
    <w:rsid w:val="004976F7"/>
    <w:rsid w:val="004A2B29"/>
    <w:rsid w:val="004A58A3"/>
    <w:rsid w:val="004A6F72"/>
    <w:rsid w:val="004B03BF"/>
    <w:rsid w:val="004B7A47"/>
    <w:rsid w:val="004C25CD"/>
    <w:rsid w:val="004C29C7"/>
    <w:rsid w:val="004D23DD"/>
    <w:rsid w:val="004D5989"/>
    <w:rsid w:val="004E3B18"/>
    <w:rsid w:val="004E616E"/>
    <w:rsid w:val="004E7EAD"/>
    <w:rsid w:val="004F0517"/>
    <w:rsid w:val="004F132E"/>
    <w:rsid w:val="004F685B"/>
    <w:rsid w:val="004F6E76"/>
    <w:rsid w:val="005041D3"/>
    <w:rsid w:val="005044B8"/>
    <w:rsid w:val="005057C5"/>
    <w:rsid w:val="005068E0"/>
    <w:rsid w:val="005071F8"/>
    <w:rsid w:val="0051067D"/>
    <w:rsid w:val="00510EA8"/>
    <w:rsid w:val="00513078"/>
    <w:rsid w:val="00516539"/>
    <w:rsid w:val="005204DA"/>
    <w:rsid w:val="0053112F"/>
    <w:rsid w:val="0053589B"/>
    <w:rsid w:val="00541AE3"/>
    <w:rsid w:val="00541D3C"/>
    <w:rsid w:val="00544BCA"/>
    <w:rsid w:val="00546C95"/>
    <w:rsid w:val="00551DA1"/>
    <w:rsid w:val="00554FCC"/>
    <w:rsid w:val="005558AD"/>
    <w:rsid w:val="00565765"/>
    <w:rsid w:val="0056671C"/>
    <w:rsid w:val="00576049"/>
    <w:rsid w:val="005818B7"/>
    <w:rsid w:val="005819D1"/>
    <w:rsid w:val="00584987"/>
    <w:rsid w:val="005860F6"/>
    <w:rsid w:val="005865D2"/>
    <w:rsid w:val="00590FCD"/>
    <w:rsid w:val="00597A1E"/>
    <w:rsid w:val="005A157F"/>
    <w:rsid w:val="005A2B0B"/>
    <w:rsid w:val="005A3044"/>
    <w:rsid w:val="005A4CAF"/>
    <w:rsid w:val="005A5E1F"/>
    <w:rsid w:val="005A7016"/>
    <w:rsid w:val="005B219A"/>
    <w:rsid w:val="005B4D28"/>
    <w:rsid w:val="005B5457"/>
    <w:rsid w:val="005C34C8"/>
    <w:rsid w:val="005C3573"/>
    <w:rsid w:val="005C6379"/>
    <w:rsid w:val="005D16C1"/>
    <w:rsid w:val="005D23A2"/>
    <w:rsid w:val="005D3106"/>
    <w:rsid w:val="005D5C27"/>
    <w:rsid w:val="005D630C"/>
    <w:rsid w:val="005D64CD"/>
    <w:rsid w:val="005E01FF"/>
    <w:rsid w:val="005E35C3"/>
    <w:rsid w:val="005E3CEC"/>
    <w:rsid w:val="005F12FE"/>
    <w:rsid w:val="005F7B98"/>
    <w:rsid w:val="006005D9"/>
    <w:rsid w:val="00604199"/>
    <w:rsid w:val="00607B23"/>
    <w:rsid w:val="0061288E"/>
    <w:rsid w:val="0061375D"/>
    <w:rsid w:val="006165A0"/>
    <w:rsid w:val="00617EB4"/>
    <w:rsid w:val="00620B44"/>
    <w:rsid w:val="00620E8B"/>
    <w:rsid w:val="00622668"/>
    <w:rsid w:val="00623B23"/>
    <w:rsid w:val="006279E5"/>
    <w:rsid w:val="00630796"/>
    <w:rsid w:val="006310B6"/>
    <w:rsid w:val="006327A6"/>
    <w:rsid w:val="006349F6"/>
    <w:rsid w:val="00634DE5"/>
    <w:rsid w:val="00635C00"/>
    <w:rsid w:val="00636AF9"/>
    <w:rsid w:val="00636EFC"/>
    <w:rsid w:val="00641F56"/>
    <w:rsid w:val="00644D77"/>
    <w:rsid w:val="006456B6"/>
    <w:rsid w:val="00647883"/>
    <w:rsid w:val="0065350E"/>
    <w:rsid w:val="00657BAC"/>
    <w:rsid w:val="00660473"/>
    <w:rsid w:val="0066499A"/>
    <w:rsid w:val="006719CF"/>
    <w:rsid w:val="00672E21"/>
    <w:rsid w:val="0067459E"/>
    <w:rsid w:val="00675A21"/>
    <w:rsid w:val="006817FF"/>
    <w:rsid w:val="006852AE"/>
    <w:rsid w:val="0068649F"/>
    <w:rsid w:val="0069242C"/>
    <w:rsid w:val="0069372C"/>
    <w:rsid w:val="0069798B"/>
    <w:rsid w:val="006A33EE"/>
    <w:rsid w:val="006A4584"/>
    <w:rsid w:val="006A66D6"/>
    <w:rsid w:val="006B0D86"/>
    <w:rsid w:val="006C0A93"/>
    <w:rsid w:val="006C22B1"/>
    <w:rsid w:val="006C2654"/>
    <w:rsid w:val="006C42F8"/>
    <w:rsid w:val="006C7204"/>
    <w:rsid w:val="006D240F"/>
    <w:rsid w:val="006D2D08"/>
    <w:rsid w:val="006D2E2B"/>
    <w:rsid w:val="006D48BC"/>
    <w:rsid w:val="006D7175"/>
    <w:rsid w:val="006E10C2"/>
    <w:rsid w:val="006E61E3"/>
    <w:rsid w:val="006F1A8F"/>
    <w:rsid w:val="006F1D4A"/>
    <w:rsid w:val="006F4818"/>
    <w:rsid w:val="00700724"/>
    <w:rsid w:val="00706917"/>
    <w:rsid w:val="00706D89"/>
    <w:rsid w:val="00710ED7"/>
    <w:rsid w:val="00713670"/>
    <w:rsid w:val="0072011A"/>
    <w:rsid w:val="00720ED3"/>
    <w:rsid w:val="00722EE7"/>
    <w:rsid w:val="00723280"/>
    <w:rsid w:val="0072473B"/>
    <w:rsid w:val="00726077"/>
    <w:rsid w:val="00727795"/>
    <w:rsid w:val="00731D23"/>
    <w:rsid w:val="0073424C"/>
    <w:rsid w:val="00734DE6"/>
    <w:rsid w:val="00740768"/>
    <w:rsid w:val="0074444C"/>
    <w:rsid w:val="0075109B"/>
    <w:rsid w:val="00751D5D"/>
    <w:rsid w:val="00753E8D"/>
    <w:rsid w:val="00754315"/>
    <w:rsid w:val="007570E8"/>
    <w:rsid w:val="00757AB0"/>
    <w:rsid w:val="00760507"/>
    <w:rsid w:val="007628E4"/>
    <w:rsid w:val="00763BC3"/>
    <w:rsid w:val="00765B32"/>
    <w:rsid w:val="00767404"/>
    <w:rsid w:val="007712E4"/>
    <w:rsid w:val="00774B28"/>
    <w:rsid w:val="0077509F"/>
    <w:rsid w:val="00775450"/>
    <w:rsid w:val="00780DDB"/>
    <w:rsid w:val="00783427"/>
    <w:rsid w:val="00783C4B"/>
    <w:rsid w:val="007858D5"/>
    <w:rsid w:val="00787C96"/>
    <w:rsid w:val="00793870"/>
    <w:rsid w:val="00793AD6"/>
    <w:rsid w:val="00795503"/>
    <w:rsid w:val="00795584"/>
    <w:rsid w:val="007955A9"/>
    <w:rsid w:val="00795C59"/>
    <w:rsid w:val="007970E0"/>
    <w:rsid w:val="007A176D"/>
    <w:rsid w:val="007A257A"/>
    <w:rsid w:val="007A56A3"/>
    <w:rsid w:val="007A625D"/>
    <w:rsid w:val="007A7AE6"/>
    <w:rsid w:val="007B2DE9"/>
    <w:rsid w:val="007B4DB2"/>
    <w:rsid w:val="007B507D"/>
    <w:rsid w:val="007C055D"/>
    <w:rsid w:val="007C0728"/>
    <w:rsid w:val="007C3010"/>
    <w:rsid w:val="007C7B92"/>
    <w:rsid w:val="007C7C98"/>
    <w:rsid w:val="007D3E7C"/>
    <w:rsid w:val="007D6424"/>
    <w:rsid w:val="007E0464"/>
    <w:rsid w:val="007E572A"/>
    <w:rsid w:val="007F0C9E"/>
    <w:rsid w:val="007F236C"/>
    <w:rsid w:val="007F25E5"/>
    <w:rsid w:val="007F2629"/>
    <w:rsid w:val="007F4B5B"/>
    <w:rsid w:val="00804075"/>
    <w:rsid w:val="0080443E"/>
    <w:rsid w:val="00806DC3"/>
    <w:rsid w:val="008116C8"/>
    <w:rsid w:val="00812B19"/>
    <w:rsid w:val="00817BAB"/>
    <w:rsid w:val="008247CB"/>
    <w:rsid w:val="00831CAA"/>
    <w:rsid w:val="0083220D"/>
    <w:rsid w:val="008322FD"/>
    <w:rsid w:val="00833766"/>
    <w:rsid w:val="008337DA"/>
    <w:rsid w:val="00842921"/>
    <w:rsid w:val="00844A9E"/>
    <w:rsid w:val="008522CB"/>
    <w:rsid w:val="00855347"/>
    <w:rsid w:val="00856EC0"/>
    <w:rsid w:val="00860DD6"/>
    <w:rsid w:val="00861C0F"/>
    <w:rsid w:val="00861DA6"/>
    <w:rsid w:val="008653D4"/>
    <w:rsid w:val="00880280"/>
    <w:rsid w:val="00883266"/>
    <w:rsid w:val="00890488"/>
    <w:rsid w:val="008942FA"/>
    <w:rsid w:val="008A1667"/>
    <w:rsid w:val="008A3C20"/>
    <w:rsid w:val="008A7AEE"/>
    <w:rsid w:val="008B32DF"/>
    <w:rsid w:val="008B3A64"/>
    <w:rsid w:val="008C4A87"/>
    <w:rsid w:val="008D1967"/>
    <w:rsid w:val="008D34E6"/>
    <w:rsid w:val="008E1C25"/>
    <w:rsid w:val="008E7EED"/>
    <w:rsid w:val="008F73B8"/>
    <w:rsid w:val="00902470"/>
    <w:rsid w:val="00910219"/>
    <w:rsid w:val="0091386E"/>
    <w:rsid w:val="009151EC"/>
    <w:rsid w:val="00916F1D"/>
    <w:rsid w:val="009177C3"/>
    <w:rsid w:val="00921797"/>
    <w:rsid w:val="00922C89"/>
    <w:rsid w:val="00924338"/>
    <w:rsid w:val="00925CAF"/>
    <w:rsid w:val="00927ACB"/>
    <w:rsid w:val="00930C94"/>
    <w:rsid w:val="009376A1"/>
    <w:rsid w:val="0094407D"/>
    <w:rsid w:val="00945423"/>
    <w:rsid w:val="0094612E"/>
    <w:rsid w:val="0095690E"/>
    <w:rsid w:val="00956C5F"/>
    <w:rsid w:val="009611F1"/>
    <w:rsid w:val="0096409B"/>
    <w:rsid w:val="00967D93"/>
    <w:rsid w:val="0097184E"/>
    <w:rsid w:val="0097374C"/>
    <w:rsid w:val="00975CEB"/>
    <w:rsid w:val="00993794"/>
    <w:rsid w:val="009A0D4A"/>
    <w:rsid w:val="009A22EE"/>
    <w:rsid w:val="009A3343"/>
    <w:rsid w:val="009A34F8"/>
    <w:rsid w:val="009B0842"/>
    <w:rsid w:val="009B21B5"/>
    <w:rsid w:val="009B2846"/>
    <w:rsid w:val="009B66A5"/>
    <w:rsid w:val="009C404A"/>
    <w:rsid w:val="009C5613"/>
    <w:rsid w:val="009D1337"/>
    <w:rsid w:val="009D2456"/>
    <w:rsid w:val="009D27EB"/>
    <w:rsid w:val="009D7A74"/>
    <w:rsid w:val="009E1BF7"/>
    <w:rsid w:val="009E359B"/>
    <w:rsid w:val="009F7113"/>
    <w:rsid w:val="00A03F6A"/>
    <w:rsid w:val="00A056A8"/>
    <w:rsid w:val="00A05E3D"/>
    <w:rsid w:val="00A0764E"/>
    <w:rsid w:val="00A11325"/>
    <w:rsid w:val="00A20966"/>
    <w:rsid w:val="00A247D8"/>
    <w:rsid w:val="00A26B12"/>
    <w:rsid w:val="00A307BA"/>
    <w:rsid w:val="00A31AC8"/>
    <w:rsid w:val="00A32F3D"/>
    <w:rsid w:val="00A3597E"/>
    <w:rsid w:val="00A43DA5"/>
    <w:rsid w:val="00A476DD"/>
    <w:rsid w:val="00A50946"/>
    <w:rsid w:val="00A51F46"/>
    <w:rsid w:val="00A54281"/>
    <w:rsid w:val="00A55787"/>
    <w:rsid w:val="00A55999"/>
    <w:rsid w:val="00A56B5E"/>
    <w:rsid w:val="00A65C12"/>
    <w:rsid w:val="00A712B1"/>
    <w:rsid w:val="00A71458"/>
    <w:rsid w:val="00A732F1"/>
    <w:rsid w:val="00A81990"/>
    <w:rsid w:val="00A860EA"/>
    <w:rsid w:val="00A87215"/>
    <w:rsid w:val="00A87439"/>
    <w:rsid w:val="00A9109F"/>
    <w:rsid w:val="00A94F53"/>
    <w:rsid w:val="00A96799"/>
    <w:rsid w:val="00A967FB"/>
    <w:rsid w:val="00A96AD8"/>
    <w:rsid w:val="00AA00C7"/>
    <w:rsid w:val="00AA0957"/>
    <w:rsid w:val="00AA3303"/>
    <w:rsid w:val="00AA401F"/>
    <w:rsid w:val="00AA4309"/>
    <w:rsid w:val="00AA6377"/>
    <w:rsid w:val="00AB5829"/>
    <w:rsid w:val="00AB5AEB"/>
    <w:rsid w:val="00AB6780"/>
    <w:rsid w:val="00AC0F31"/>
    <w:rsid w:val="00AC326E"/>
    <w:rsid w:val="00AC3432"/>
    <w:rsid w:val="00AC4D77"/>
    <w:rsid w:val="00AC7BC5"/>
    <w:rsid w:val="00AD0AE2"/>
    <w:rsid w:val="00AD1292"/>
    <w:rsid w:val="00AD18D5"/>
    <w:rsid w:val="00AD49D9"/>
    <w:rsid w:val="00AD552B"/>
    <w:rsid w:val="00AE2FAB"/>
    <w:rsid w:val="00AE40C6"/>
    <w:rsid w:val="00AF5A12"/>
    <w:rsid w:val="00B0074F"/>
    <w:rsid w:val="00B120B0"/>
    <w:rsid w:val="00B156C1"/>
    <w:rsid w:val="00B1751B"/>
    <w:rsid w:val="00B228B0"/>
    <w:rsid w:val="00B25601"/>
    <w:rsid w:val="00B26ED3"/>
    <w:rsid w:val="00B32640"/>
    <w:rsid w:val="00B3627B"/>
    <w:rsid w:val="00B3726A"/>
    <w:rsid w:val="00B4070B"/>
    <w:rsid w:val="00B42A17"/>
    <w:rsid w:val="00B44CDA"/>
    <w:rsid w:val="00B450FD"/>
    <w:rsid w:val="00B55DD3"/>
    <w:rsid w:val="00B56162"/>
    <w:rsid w:val="00B56E09"/>
    <w:rsid w:val="00B6195D"/>
    <w:rsid w:val="00B64AAA"/>
    <w:rsid w:val="00B71196"/>
    <w:rsid w:val="00B71BDE"/>
    <w:rsid w:val="00B7368C"/>
    <w:rsid w:val="00B771FE"/>
    <w:rsid w:val="00B80660"/>
    <w:rsid w:val="00B932AD"/>
    <w:rsid w:val="00B94E4C"/>
    <w:rsid w:val="00B95E67"/>
    <w:rsid w:val="00B9601A"/>
    <w:rsid w:val="00BA07FC"/>
    <w:rsid w:val="00BA0B54"/>
    <w:rsid w:val="00BA1E71"/>
    <w:rsid w:val="00BA443A"/>
    <w:rsid w:val="00BB14F2"/>
    <w:rsid w:val="00BB49E7"/>
    <w:rsid w:val="00BB4FE2"/>
    <w:rsid w:val="00BC79C0"/>
    <w:rsid w:val="00BC79D7"/>
    <w:rsid w:val="00BE048E"/>
    <w:rsid w:val="00BE1E20"/>
    <w:rsid w:val="00BE3F0C"/>
    <w:rsid w:val="00BF1F89"/>
    <w:rsid w:val="00BF2C63"/>
    <w:rsid w:val="00BF40EC"/>
    <w:rsid w:val="00BF5323"/>
    <w:rsid w:val="00BF5FB9"/>
    <w:rsid w:val="00C01317"/>
    <w:rsid w:val="00C059F9"/>
    <w:rsid w:val="00C05F00"/>
    <w:rsid w:val="00C10C3B"/>
    <w:rsid w:val="00C149DC"/>
    <w:rsid w:val="00C16A83"/>
    <w:rsid w:val="00C25D06"/>
    <w:rsid w:val="00C2618A"/>
    <w:rsid w:val="00C26A05"/>
    <w:rsid w:val="00C40597"/>
    <w:rsid w:val="00C40C40"/>
    <w:rsid w:val="00C40D3E"/>
    <w:rsid w:val="00C410EC"/>
    <w:rsid w:val="00C526DF"/>
    <w:rsid w:val="00C53913"/>
    <w:rsid w:val="00C554C0"/>
    <w:rsid w:val="00C57CEB"/>
    <w:rsid w:val="00C65983"/>
    <w:rsid w:val="00C72F7B"/>
    <w:rsid w:val="00C7645C"/>
    <w:rsid w:val="00C82656"/>
    <w:rsid w:val="00C83D63"/>
    <w:rsid w:val="00C842F3"/>
    <w:rsid w:val="00C87514"/>
    <w:rsid w:val="00C92130"/>
    <w:rsid w:val="00C949CE"/>
    <w:rsid w:val="00C969BD"/>
    <w:rsid w:val="00CA1B8B"/>
    <w:rsid w:val="00CA212E"/>
    <w:rsid w:val="00CA2260"/>
    <w:rsid w:val="00CA2E31"/>
    <w:rsid w:val="00CA791B"/>
    <w:rsid w:val="00CA7E62"/>
    <w:rsid w:val="00CB005B"/>
    <w:rsid w:val="00CB2A79"/>
    <w:rsid w:val="00CB3590"/>
    <w:rsid w:val="00CB50F1"/>
    <w:rsid w:val="00CC431C"/>
    <w:rsid w:val="00CC4683"/>
    <w:rsid w:val="00CC54FE"/>
    <w:rsid w:val="00CC69BB"/>
    <w:rsid w:val="00CC78AC"/>
    <w:rsid w:val="00CC799D"/>
    <w:rsid w:val="00CC7B71"/>
    <w:rsid w:val="00CD25CB"/>
    <w:rsid w:val="00CD3EB8"/>
    <w:rsid w:val="00CD5E49"/>
    <w:rsid w:val="00CD7F2E"/>
    <w:rsid w:val="00CE1663"/>
    <w:rsid w:val="00CE4250"/>
    <w:rsid w:val="00CE7E50"/>
    <w:rsid w:val="00CF09CD"/>
    <w:rsid w:val="00CF458A"/>
    <w:rsid w:val="00D00B4D"/>
    <w:rsid w:val="00D022F9"/>
    <w:rsid w:val="00D05D64"/>
    <w:rsid w:val="00D0765D"/>
    <w:rsid w:val="00D1157C"/>
    <w:rsid w:val="00D136E6"/>
    <w:rsid w:val="00D15244"/>
    <w:rsid w:val="00D154AB"/>
    <w:rsid w:val="00D20140"/>
    <w:rsid w:val="00D2072D"/>
    <w:rsid w:val="00D21EE6"/>
    <w:rsid w:val="00D229F2"/>
    <w:rsid w:val="00D2554A"/>
    <w:rsid w:val="00D337AC"/>
    <w:rsid w:val="00D33BDD"/>
    <w:rsid w:val="00D34892"/>
    <w:rsid w:val="00D407B3"/>
    <w:rsid w:val="00D41080"/>
    <w:rsid w:val="00D41915"/>
    <w:rsid w:val="00D41A77"/>
    <w:rsid w:val="00D560B3"/>
    <w:rsid w:val="00D56A00"/>
    <w:rsid w:val="00D603D6"/>
    <w:rsid w:val="00D6069E"/>
    <w:rsid w:val="00D63C80"/>
    <w:rsid w:val="00D668B5"/>
    <w:rsid w:val="00D7030F"/>
    <w:rsid w:val="00D7068F"/>
    <w:rsid w:val="00D7582E"/>
    <w:rsid w:val="00D75F68"/>
    <w:rsid w:val="00D8297C"/>
    <w:rsid w:val="00D829E1"/>
    <w:rsid w:val="00D83646"/>
    <w:rsid w:val="00D83C61"/>
    <w:rsid w:val="00D8433F"/>
    <w:rsid w:val="00D84F5E"/>
    <w:rsid w:val="00D857AC"/>
    <w:rsid w:val="00D8727A"/>
    <w:rsid w:val="00D925CF"/>
    <w:rsid w:val="00D9649E"/>
    <w:rsid w:val="00D96E27"/>
    <w:rsid w:val="00DA3EC8"/>
    <w:rsid w:val="00DA5A02"/>
    <w:rsid w:val="00DA7FF4"/>
    <w:rsid w:val="00DB05DA"/>
    <w:rsid w:val="00DB18BF"/>
    <w:rsid w:val="00DB45A6"/>
    <w:rsid w:val="00DB5484"/>
    <w:rsid w:val="00DB65E9"/>
    <w:rsid w:val="00DC25F7"/>
    <w:rsid w:val="00DC4D1E"/>
    <w:rsid w:val="00DC77F3"/>
    <w:rsid w:val="00DD04D7"/>
    <w:rsid w:val="00DD63F2"/>
    <w:rsid w:val="00DE20E2"/>
    <w:rsid w:val="00DE505B"/>
    <w:rsid w:val="00DE6389"/>
    <w:rsid w:val="00DE7889"/>
    <w:rsid w:val="00DF1F83"/>
    <w:rsid w:val="00DF51D3"/>
    <w:rsid w:val="00E00E0B"/>
    <w:rsid w:val="00E04648"/>
    <w:rsid w:val="00E0517F"/>
    <w:rsid w:val="00E057DC"/>
    <w:rsid w:val="00E0583A"/>
    <w:rsid w:val="00E1038E"/>
    <w:rsid w:val="00E11148"/>
    <w:rsid w:val="00E14A3A"/>
    <w:rsid w:val="00E16316"/>
    <w:rsid w:val="00E2301C"/>
    <w:rsid w:val="00E31468"/>
    <w:rsid w:val="00E31B13"/>
    <w:rsid w:val="00E3304E"/>
    <w:rsid w:val="00E352A6"/>
    <w:rsid w:val="00E36C66"/>
    <w:rsid w:val="00E41F6E"/>
    <w:rsid w:val="00E4215B"/>
    <w:rsid w:val="00E4397D"/>
    <w:rsid w:val="00E50A53"/>
    <w:rsid w:val="00E519B5"/>
    <w:rsid w:val="00E527EA"/>
    <w:rsid w:val="00E53261"/>
    <w:rsid w:val="00E5611F"/>
    <w:rsid w:val="00E577CC"/>
    <w:rsid w:val="00E60376"/>
    <w:rsid w:val="00E75CC2"/>
    <w:rsid w:val="00E768CB"/>
    <w:rsid w:val="00E768D7"/>
    <w:rsid w:val="00E8078F"/>
    <w:rsid w:val="00E85FAB"/>
    <w:rsid w:val="00E87A27"/>
    <w:rsid w:val="00E91352"/>
    <w:rsid w:val="00E91550"/>
    <w:rsid w:val="00EA10E2"/>
    <w:rsid w:val="00EA162A"/>
    <w:rsid w:val="00EA1E8B"/>
    <w:rsid w:val="00EA561E"/>
    <w:rsid w:val="00EB3693"/>
    <w:rsid w:val="00EB39A6"/>
    <w:rsid w:val="00EB74D0"/>
    <w:rsid w:val="00EB7C97"/>
    <w:rsid w:val="00EC110B"/>
    <w:rsid w:val="00EC6BF6"/>
    <w:rsid w:val="00EC7430"/>
    <w:rsid w:val="00ED04A0"/>
    <w:rsid w:val="00ED1184"/>
    <w:rsid w:val="00ED1636"/>
    <w:rsid w:val="00EE40C6"/>
    <w:rsid w:val="00EE485E"/>
    <w:rsid w:val="00EF06FB"/>
    <w:rsid w:val="00EF2153"/>
    <w:rsid w:val="00EF7222"/>
    <w:rsid w:val="00F00C1A"/>
    <w:rsid w:val="00F01E8D"/>
    <w:rsid w:val="00F054E1"/>
    <w:rsid w:val="00F14565"/>
    <w:rsid w:val="00F216E4"/>
    <w:rsid w:val="00F244A2"/>
    <w:rsid w:val="00F270C4"/>
    <w:rsid w:val="00F304DC"/>
    <w:rsid w:val="00F3096F"/>
    <w:rsid w:val="00F41644"/>
    <w:rsid w:val="00F44AED"/>
    <w:rsid w:val="00F45550"/>
    <w:rsid w:val="00F4629B"/>
    <w:rsid w:val="00F475FC"/>
    <w:rsid w:val="00F47A63"/>
    <w:rsid w:val="00F5243B"/>
    <w:rsid w:val="00F565F7"/>
    <w:rsid w:val="00F674F2"/>
    <w:rsid w:val="00F706D1"/>
    <w:rsid w:val="00F74B3E"/>
    <w:rsid w:val="00F82D3B"/>
    <w:rsid w:val="00F905B0"/>
    <w:rsid w:val="00F90832"/>
    <w:rsid w:val="00F91FAA"/>
    <w:rsid w:val="00FA1570"/>
    <w:rsid w:val="00FA7C39"/>
    <w:rsid w:val="00FA7F17"/>
    <w:rsid w:val="00FB0097"/>
    <w:rsid w:val="00FC134A"/>
    <w:rsid w:val="00FC173D"/>
    <w:rsid w:val="00FC22B9"/>
    <w:rsid w:val="00FC2518"/>
    <w:rsid w:val="00FC5020"/>
    <w:rsid w:val="00FD5742"/>
    <w:rsid w:val="00FD5A0E"/>
    <w:rsid w:val="00FD6595"/>
    <w:rsid w:val="00FE1A5E"/>
    <w:rsid w:val="00FE39B8"/>
    <w:rsid w:val="00FE3C1C"/>
    <w:rsid w:val="00FE43EF"/>
    <w:rsid w:val="00FE6378"/>
    <w:rsid w:val="00FE66E2"/>
    <w:rsid w:val="00FE76D8"/>
    <w:rsid w:val="00FF15BA"/>
    <w:rsid w:val="00FF42AC"/>
    <w:rsid w:val="00FF6DCC"/>
    <w:rsid w:val="02409614"/>
    <w:rsid w:val="02E38FF2"/>
    <w:rsid w:val="034DBBDB"/>
    <w:rsid w:val="036103A9"/>
    <w:rsid w:val="036FDBB0"/>
    <w:rsid w:val="037CD2E4"/>
    <w:rsid w:val="03A57911"/>
    <w:rsid w:val="03E58DB5"/>
    <w:rsid w:val="046A78FD"/>
    <w:rsid w:val="04DA72EA"/>
    <w:rsid w:val="05249B7D"/>
    <w:rsid w:val="0681341D"/>
    <w:rsid w:val="069E44EC"/>
    <w:rsid w:val="06DE2D39"/>
    <w:rsid w:val="07D550E5"/>
    <w:rsid w:val="0808B8A7"/>
    <w:rsid w:val="08E379E0"/>
    <w:rsid w:val="0943F576"/>
    <w:rsid w:val="09848D18"/>
    <w:rsid w:val="0A189B4C"/>
    <w:rsid w:val="0B487C8A"/>
    <w:rsid w:val="0B6F4014"/>
    <w:rsid w:val="0BD7773D"/>
    <w:rsid w:val="0BE264CA"/>
    <w:rsid w:val="0BEBC384"/>
    <w:rsid w:val="0C38E419"/>
    <w:rsid w:val="0D187016"/>
    <w:rsid w:val="0D644FD5"/>
    <w:rsid w:val="0E88437B"/>
    <w:rsid w:val="0EA42ACE"/>
    <w:rsid w:val="0ED90A69"/>
    <w:rsid w:val="0F6D6693"/>
    <w:rsid w:val="0F95FD91"/>
    <w:rsid w:val="10C410BD"/>
    <w:rsid w:val="11892B75"/>
    <w:rsid w:val="11DE928D"/>
    <w:rsid w:val="123B8AC6"/>
    <w:rsid w:val="125FE11E"/>
    <w:rsid w:val="12C8229C"/>
    <w:rsid w:val="12E5ABC7"/>
    <w:rsid w:val="12FEF37D"/>
    <w:rsid w:val="13572D5D"/>
    <w:rsid w:val="156DA69C"/>
    <w:rsid w:val="15F3A12B"/>
    <w:rsid w:val="167270D9"/>
    <w:rsid w:val="174A5C92"/>
    <w:rsid w:val="175876B8"/>
    <w:rsid w:val="18ABC0B0"/>
    <w:rsid w:val="196A58C9"/>
    <w:rsid w:val="1970E2C6"/>
    <w:rsid w:val="19A392CC"/>
    <w:rsid w:val="1A1530FF"/>
    <w:rsid w:val="1B7D7144"/>
    <w:rsid w:val="1BDCC082"/>
    <w:rsid w:val="1C7B7D6D"/>
    <w:rsid w:val="1D753D46"/>
    <w:rsid w:val="1E0AD543"/>
    <w:rsid w:val="1E8090DF"/>
    <w:rsid w:val="1F0BD787"/>
    <w:rsid w:val="1F767C1E"/>
    <w:rsid w:val="1FDC8EEA"/>
    <w:rsid w:val="204379C4"/>
    <w:rsid w:val="2071DA7E"/>
    <w:rsid w:val="21B37378"/>
    <w:rsid w:val="21C78333"/>
    <w:rsid w:val="21C83615"/>
    <w:rsid w:val="2200BC76"/>
    <w:rsid w:val="22634A14"/>
    <w:rsid w:val="22B7A786"/>
    <w:rsid w:val="22D1CAB4"/>
    <w:rsid w:val="234702E3"/>
    <w:rsid w:val="238FC274"/>
    <w:rsid w:val="23D988C8"/>
    <w:rsid w:val="23EB1123"/>
    <w:rsid w:val="240B87FF"/>
    <w:rsid w:val="2410EE49"/>
    <w:rsid w:val="24434D4B"/>
    <w:rsid w:val="24EC6FDF"/>
    <w:rsid w:val="24FE0BD6"/>
    <w:rsid w:val="2534BBE9"/>
    <w:rsid w:val="259C6AD3"/>
    <w:rsid w:val="25FDF959"/>
    <w:rsid w:val="2676D6FB"/>
    <w:rsid w:val="26AAC72F"/>
    <w:rsid w:val="270BB73C"/>
    <w:rsid w:val="272CE5B1"/>
    <w:rsid w:val="282410A1"/>
    <w:rsid w:val="2890F4B4"/>
    <w:rsid w:val="2906D3DC"/>
    <w:rsid w:val="292915DB"/>
    <w:rsid w:val="292F2B72"/>
    <w:rsid w:val="2983D5A0"/>
    <w:rsid w:val="2AED2E37"/>
    <w:rsid w:val="2AED62CF"/>
    <w:rsid w:val="2B9CF8F0"/>
    <w:rsid w:val="2CD62FFC"/>
    <w:rsid w:val="2D9941E8"/>
    <w:rsid w:val="2DD2F24D"/>
    <w:rsid w:val="2E4BADAD"/>
    <w:rsid w:val="2E72005D"/>
    <w:rsid w:val="2F6EC2AE"/>
    <w:rsid w:val="302D6BFC"/>
    <w:rsid w:val="30702910"/>
    <w:rsid w:val="30BAE276"/>
    <w:rsid w:val="31F6F198"/>
    <w:rsid w:val="344B2345"/>
    <w:rsid w:val="34906108"/>
    <w:rsid w:val="34CB9C60"/>
    <w:rsid w:val="34DE1D3B"/>
    <w:rsid w:val="3639A5D9"/>
    <w:rsid w:val="3694B3BB"/>
    <w:rsid w:val="37A83550"/>
    <w:rsid w:val="38064241"/>
    <w:rsid w:val="389B8D40"/>
    <w:rsid w:val="39A3782D"/>
    <w:rsid w:val="39BBECF5"/>
    <w:rsid w:val="3AB994B1"/>
    <w:rsid w:val="3B805D44"/>
    <w:rsid w:val="3BCB617B"/>
    <w:rsid w:val="3BD860C2"/>
    <w:rsid w:val="3BF4DBBE"/>
    <w:rsid w:val="3C2850DC"/>
    <w:rsid w:val="3C978BD2"/>
    <w:rsid w:val="3CD1FFFC"/>
    <w:rsid w:val="3D06999D"/>
    <w:rsid w:val="3E47AE0F"/>
    <w:rsid w:val="3ECD91FF"/>
    <w:rsid w:val="3EFFFAC0"/>
    <w:rsid w:val="3F083926"/>
    <w:rsid w:val="3F1D7721"/>
    <w:rsid w:val="3F99ADD9"/>
    <w:rsid w:val="3FDE723D"/>
    <w:rsid w:val="3FE6A4D0"/>
    <w:rsid w:val="40532976"/>
    <w:rsid w:val="408A1C51"/>
    <w:rsid w:val="4183E252"/>
    <w:rsid w:val="41AC4001"/>
    <w:rsid w:val="4236FA12"/>
    <w:rsid w:val="4275109A"/>
    <w:rsid w:val="42927353"/>
    <w:rsid w:val="42AB7E39"/>
    <w:rsid w:val="436D8C93"/>
    <w:rsid w:val="438671FC"/>
    <w:rsid w:val="43BCD0D4"/>
    <w:rsid w:val="448932B8"/>
    <w:rsid w:val="45FA5EC9"/>
    <w:rsid w:val="46358DB8"/>
    <w:rsid w:val="46CB443E"/>
    <w:rsid w:val="47C12373"/>
    <w:rsid w:val="4833CF4D"/>
    <w:rsid w:val="48BD2E4C"/>
    <w:rsid w:val="491ABFBD"/>
    <w:rsid w:val="49430F75"/>
    <w:rsid w:val="496C2C26"/>
    <w:rsid w:val="49933449"/>
    <w:rsid w:val="4A1CE15A"/>
    <w:rsid w:val="4A74C158"/>
    <w:rsid w:val="4B2F04AA"/>
    <w:rsid w:val="4B6B700F"/>
    <w:rsid w:val="4B95F8EC"/>
    <w:rsid w:val="4C1091B9"/>
    <w:rsid w:val="4C4497E3"/>
    <w:rsid w:val="4D074070"/>
    <w:rsid w:val="4D1EA2FB"/>
    <w:rsid w:val="4D31B603"/>
    <w:rsid w:val="4D369016"/>
    <w:rsid w:val="4D4C2095"/>
    <w:rsid w:val="4DBCD75A"/>
    <w:rsid w:val="4DED7D7A"/>
    <w:rsid w:val="4E63C3A7"/>
    <w:rsid w:val="4EA310D1"/>
    <w:rsid w:val="4EC71EDB"/>
    <w:rsid w:val="50716B02"/>
    <w:rsid w:val="5124C9D9"/>
    <w:rsid w:val="52069040"/>
    <w:rsid w:val="523EE330"/>
    <w:rsid w:val="52C98F89"/>
    <w:rsid w:val="531E45E0"/>
    <w:rsid w:val="534A272D"/>
    <w:rsid w:val="5387AD6E"/>
    <w:rsid w:val="54388D89"/>
    <w:rsid w:val="545380AB"/>
    <w:rsid w:val="545C6A9B"/>
    <w:rsid w:val="54655FEA"/>
    <w:rsid w:val="558C7953"/>
    <w:rsid w:val="5601304B"/>
    <w:rsid w:val="563331F1"/>
    <w:rsid w:val="5722FE46"/>
    <w:rsid w:val="57B1EF08"/>
    <w:rsid w:val="5814810D"/>
    <w:rsid w:val="5888A443"/>
    <w:rsid w:val="58A2996E"/>
    <w:rsid w:val="58C44CE6"/>
    <w:rsid w:val="58FB185F"/>
    <w:rsid w:val="592CB193"/>
    <w:rsid w:val="592FDBBE"/>
    <w:rsid w:val="597CC048"/>
    <w:rsid w:val="5AE4C214"/>
    <w:rsid w:val="5B0680C8"/>
    <w:rsid w:val="5B4D15FA"/>
    <w:rsid w:val="5C677C80"/>
    <w:rsid w:val="5C7071CF"/>
    <w:rsid w:val="5CB6F731"/>
    <w:rsid w:val="5D15EF44"/>
    <w:rsid w:val="5D29D607"/>
    <w:rsid w:val="5E1820ED"/>
    <w:rsid w:val="5E80A0CA"/>
    <w:rsid w:val="5EFF3469"/>
    <w:rsid w:val="5F7D17E5"/>
    <w:rsid w:val="604DCC83"/>
    <w:rsid w:val="60A55064"/>
    <w:rsid w:val="6176AFE5"/>
    <w:rsid w:val="61B0DD6F"/>
    <w:rsid w:val="61BC577E"/>
    <w:rsid w:val="61EF8D87"/>
    <w:rsid w:val="62237DBB"/>
    <w:rsid w:val="627B019C"/>
    <w:rsid w:val="62F372BF"/>
    <w:rsid w:val="62F8DD9D"/>
    <w:rsid w:val="63E488E4"/>
    <w:rsid w:val="644C4F8D"/>
    <w:rsid w:val="64A2DE8A"/>
    <w:rsid w:val="64F11563"/>
    <w:rsid w:val="666B6E1D"/>
    <w:rsid w:val="667ED98C"/>
    <w:rsid w:val="671588B1"/>
    <w:rsid w:val="69375FCE"/>
    <w:rsid w:val="6A57F042"/>
    <w:rsid w:val="6AAE876E"/>
    <w:rsid w:val="6B5838CF"/>
    <w:rsid w:val="6BF682CD"/>
    <w:rsid w:val="6D13EDBF"/>
    <w:rsid w:val="6D3FFC6B"/>
    <w:rsid w:val="6D69B48C"/>
    <w:rsid w:val="6DCF1D5E"/>
    <w:rsid w:val="6F4875AC"/>
    <w:rsid w:val="6FBD2E92"/>
    <w:rsid w:val="6FEBCE5D"/>
    <w:rsid w:val="71124BF7"/>
    <w:rsid w:val="71151DD2"/>
    <w:rsid w:val="71625191"/>
    <w:rsid w:val="722E0395"/>
    <w:rsid w:val="7234A152"/>
    <w:rsid w:val="723E2AB9"/>
    <w:rsid w:val="7282DAFA"/>
    <w:rsid w:val="73466E1C"/>
    <w:rsid w:val="738883DE"/>
    <w:rsid w:val="739EBE6A"/>
    <w:rsid w:val="73C39B9B"/>
    <w:rsid w:val="7475EF28"/>
    <w:rsid w:val="74BBDAB3"/>
    <w:rsid w:val="74C066A3"/>
    <w:rsid w:val="75A0EEA1"/>
    <w:rsid w:val="75AEB99E"/>
    <w:rsid w:val="75BDAE7D"/>
    <w:rsid w:val="7632C2FB"/>
    <w:rsid w:val="76AE7B06"/>
    <w:rsid w:val="7758694D"/>
    <w:rsid w:val="7857CA4A"/>
    <w:rsid w:val="7897207F"/>
    <w:rsid w:val="789AED87"/>
    <w:rsid w:val="7AFB94B6"/>
    <w:rsid w:val="7BFB9BAC"/>
    <w:rsid w:val="7C66BF29"/>
    <w:rsid w:val="7C78CBE5"/>
    <w:rsid w:val="7C7DAAD3"/>
    <w:rsid w:val="7C85582E"/>
    <w:rsid w:val="7D03F318"/>
    <w:rsid w:val="7D0B6DBB"/>
    <w:rsid w:val="7D117FB4"/>
    <w:rsid w:val="7D1DFBCE"/>
    <w:rsid w:val="7D4176A3"/>
    <w:rsid w:val="7D79F459"/>
    <w:rsid w:val="7E0D6344"/>
    <w:rsid w:val="7E14BD03"/>
    <w:rsid w:val="7E49CF33"/>
    <w:rsid w:val="7F2F0182"/>
    <w:rsid w:val="7F7B11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EA279C"/>
  <w15:docId w15:val="{AA4501B7-E192-40F8-8140-DBA487FC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317"/>
    <w:pPr>
      <w:spacing w:line="276" w:lineRule="auto"/>
      <w:jc w:val="both"/>
    </w:pPr>
    <w:rPr>
      <w:sz w:val="22"/>
      <w:szCs w:val="22"/>
      <w:lang w:val="pt-BR"/>
    </w:rPr>
  </w:style>
  <w:style w:type="paragraph" w:styleId="Ttulo1">
    <w:name w:val="heading 1"/>
    <w:basedOn w:val="Normal"/>
    <w:next w:val="Normal"/>
    <w:link w:val="Ttulo1Char"/>
    <w:uiPriority w:val="9"/>
    <w:qFormat/>
    <w:rsid w:val="00147C1A"/>
    <w:pPr>
      <w:widowControl w:val="0"/>
      <w:numPr>
        <w:numId w:val="1"/>
      </w:numPr>
      <w:pBdr>
        <w:top w:val="nil"/>
        <w:left w:val="nil"/>
        <w:bottom w:val="nil"/>
        <w:right w:val="nil"/>
        <w:between w:val="nil"/>
      </w:pBdr>
      <w:tabs>
        <w:tab w:val="left" w:pos="284"/>
        <w:tab w:val="left" w:pos="709"/>
      </w:tabs>
      <w:spacing w:line="312" w:lineRule="auto"/>
      <w:contextualSpacing/>
      <w:outlineLvl w:val="0"/>
    </w:pPr>
    <w:rPr>
      <w:rFonts w:cstheme="minorHAnsi"/>
      <w:b/>
    </w:rPr>
  </w:style>
  <w:style w:type="paragraph" w:styleId="Ttulo2">
    <w:name w:val="heading 2"/>
    <w:basedOn w:val="PargrafodaLista"/>
    <w:next w:val="Normal"/>
    <w:link w:val="Ttulo2Char"/>
    <w:uiPriority w:val="9"/>
    <w:unhideWhenUsed/>
    <w:qFormat/>
    <w:rsid w:val="00A9109F"/>
    <w:pPr>
      <w:numPr>
        <w:ilvl w:val="1"/>
        <w:numId w:val="1"/>
      </w:numPr>
      <w:spacing w:line="312" w:lineRule="auto"/>
      <w:ind w:left="0" w:firstLine="0"/>
      <w:outlineLvl w:val="1"/>
    </w:pPr>
    <w:rPr>
      <w:rFonts w:eastAsiaTheme="minorEastAsia" w:cstheme="minorHAnsi"/>
      <w:shd w:val="clear" w:color="auto" w:fill="FFFFFF"/>
    </w:rPr>
  </w:style>
  <w:style w:type="paragraph" w:styleId="Ttulo3">
    <w:name w:val="heading 3"/>
    <w:basedOn w:val="Ttulo2"/>
    <w:next w:val="Normal"/>
    <w:link w:val="Ttulo3Char"/>
    <w:uiPriority w:val="9"/>
    <w:unhideWhenUsed/>
    <w:qFormat/>
    <w:rsid w:val="00A9109F"/>
    <w:pPr>
      <w:numPr>
        <w:ilvl w:val="2"/>
      </w:numPr>
      <w:ind w:left="709" w:hanging="709"/>
      <w:outlineLvl w:val="2"/>
    </w:pPr>
  </w:style>
  <w:style w:type="paragraph" w:styleId="Ttulo4">
    <w:name w:val="heading 4"/>
    <w:basedOn w:val="Ttulo3"/>
    <w:next w:val="Normal"/>
    <w:link w:val="Ttulo4Char"/>
    <w:uiPriority w:val="9"/>
    <w:unhideWhenUsed/>
    <w:qFormat/>
    <w:rsid w:val="00A9109F"/>
    <w:pPr>
      <w:numPr>
        <w:ilvl w:val="3"/>
      </w:numPr>
      <w:ind w:left="1701" w:hanging="993"/>
      <w:outlineLvl w:val="3"/>
    </w:pPr>
  </w:style>
  <w:style w:type="paragraph" w:styleId="Ttulo5">
    <w:name w:val="heading 5"/>
    <w:basedOn w:val="Ttulo4"/>
    <w:next w:val="Normal"/>
    <w:link w:val="Ttulo5Char"/>
    <w:uiPriority w:val="9"/>
    <w:unhideWhenUsed/>
    <w:qFormat/>
    <w:rsid w:val="005E01FF"/>
    <w:pPr>
      <w:numPr>
        <w:ilvl w:val="4"/>
      </w:numPr>
      <w:outlineLvl w:val="4"/>
    </w:pPr>
  </w:style>
  <w:style w:type="paragraph" w:styleId="Ttulo6">
    <w:name w:val="heading 6"/>
    <w:basedOn w:val="Normal"/>
    <w:next w:val="Normal"/>
    <w:link w:val="Ttulo6Char"/>
    <w:uiPriority w:val="9"/>
    <w:unhideWhenUsed/>
    <w:qFormat/>
    <w:rsid w:val="000C175F"/>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unhideWhenUsed/>
    <w:qFormat/>
    <w:rsid w:val="000C175F"/>
    <w:pPr>
      <w:keepNext/>
      <w:keepLines/>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unhideWhenUsed/>
    <w:qFormat/>
    <w:rsid w:val="000C175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unhideWhenUsed/>
    <w:qFormat/>
    <w:rsid w:val="000C175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C175F"/>
    <w:pPr>
      <w:tabs>
        <w:tab w:val="center" w:pos="4680"/>
        <w:tab w:val="right" w:pos="9360"/>
      </w:tabs>
    </w:pPr>
  </w:style>
  <w:style w:type="character" w:customStyle="1" w:styleId="CabealhoChar">
    <w:name w:val="Cabeçalho Char"/>
    <w:basedOn w:val="Fontepargpadro"/>
    <w:link w:val="Cabealho"/>
    <w:uiPriority w:val="99"/>
    <w:rsid w:val="000C175F"/>
    <w:rPr>
      <w:lang w:val="pt-BR"/>
    </w:rPr>
  </w:style>
  <w:style w:type="paragraph" w:styleId="Rodap">
    <w:name w:val="footer"/>
    <w:basedOn w:val="Normal"/>
    <w:link w:val="RodapChar"/>
    <w:uiPriority w:val="99"/>
    <w:unhideWhenUsed/>
    <w:rsid w:val="000C175F"/>
    <w:pPr>
      <w:tabs>
        <w:tab w:val="center" w:pos="4680"/>
        <w:tab w:val="right" w:pos="9360"/>
      </w:tabs>
    </w:pPr>
  </w:style>
  <w:style w:type="character" w:customStyle="1" w:styleId="RodapChar">
    <w:name w:val="Rodapé Char"/>
    <w:basedOn w:val="Fontepargpadro"/>
    <w:link w:val="Rodap"/>
    <w:uiPriority w:val="99"/>
    <w:rsid w:val="000C175F"/>
    <w:rPr>
      <w:lang w:val="pt-BR"/>
    </w:rPr>
  </w:style>
  <w:style w:type="paragraph" w:styleId="SemEspaamento">
    <w:name w:val="No Spacing"/>
    <w:uiPriority w:val="1"/>
    <w:qFormat/>
    <w:rsid w:val="000C175F"/>
    <w:rPr>
      <w:lang w:val="pt-BR"/>
    </w:rPr>
  </w:style>
  <w:style w:type="character" w:customStyle="1" w:styleId="Ttulo1Char">
    <w:name w:val="Título 1 Char"/>
    <w:basedOn w:val="Fontepargpadro"/>
    <w:link w:val="Ttulo1"/>
    <w:uiPriority w:val="9"/>
    <w:rsid w:val="00147C1A"/>
    <w:rPr>
      <w:rFonts w:cstheme="minorHAnsi"/>
      <w:b/>
      <w:sz w:val="22"/>
      <w:szCs w:val="22"/>
      <w:lang w:val="pt-BR"/>
    </w:rPr>
  </w:style>
  <w:style w:type="character" w:customStyle="1" w:styleId="Ttulo2Char">
    <w:name w:val="Título 2 Char"/>
    <w:basedOn w:val="Fontepargpadro"/>
    <w:link w:val="Ttulo2"/>
    <w:uiPriority w:val="9"/>
    <w:rsid w:val="00A9109F"/>
    <w:rPr>
      <w:rFonts w:eastAsiaTheme="minorEastAsia" w:cstheme="minorHAnsi"/>
      <w:sz w:val="22"/>
      <w:szCs w:val="22"/>
      <w:lang w:val="pt-BR"/>
    </w:rPr>
  </w:style>
  <w:style w:type="character" w:customStyle="1" w:styleId="Ttulo3Char">
    <w:name w:val="Título 3 Char"/>
    <w:basedOn w:val="Fontepargpadro"/>
    <w:link w:val="Ttulo3"/>
    <w:uiPriority w:val="9"/>
    <w:rsid w:val="00A9109F"/>
    <w:rPr>
      <w:rFonts w:eastAsiaTheme="minorEastAsia" w:cstheme="minorHAnsi"/>
      <w:sz w:val="22"/>
      <w:szCs w:val="22"/>
      <w:lang w:val="pt-BR"/>
    </w:rPr>
  </w:style>
  <w:style w:type="character" w:customStyle="1" w:styleId="Ttulo4Char">
    <w:name w:val="Título 4 Char"/>
    <w:basedOn w:val="Fontepargpadro"/>
    <w:link w:val="Ttulo4"/>
    <w:uiPriority w:val="9"/>
    <w:rsid w:val="00A9109F"/>
    <w:rPr>
      <w:rFonts w:eastAsiaTheme="minorEastAsia" w:cstheme="minorHAnsi"/>
      <w:sz w:val="22"/>
      <w:szCs w:val="22"/>
      <w:lang w:val="pt-BR"/>
    </w:rPr>
  </w:style>
  <w:style w:type="character" w:customStyle="1" w:styleId="Ttulo5Char">
    <w:name w:val="Título 5 Char"/>
    <w:basedOn w:val="Fontepargpadro"/>
    <w:link w:val="Ttulo5"/>
    <w:uiPriority w:val="9"/>
    <w:rsid w:val="005E01FF"/>
    <w:rPr>
      <w:rFonts w:eastAsiaTheme="minorEastAsia" w:cstheme="minorHAnsi"/>
      <w:sz w:val="22"/>
      <w:szCs w:val="22"/>
      <w:lang w:val="pt-BR"/>
    </w:rPr>
  </w:style>
  <w:style w:type="character" w:customStyle="1" w:styleId="Ttulo6Char">
    <w:name w:val="Título 6 Char"/>
    <w:basedOn w:val="Fontepargpadro"/>
    <w:link w:val="Ttulo6"/>
    <w:uiPriority w:val="9"/>
    <w:rsid w:val="000C175F"/>
    <w:rPr>
      <w:rFonts w:asciiTheme="majorHAnsi" w:eastAsiaTheme="majorEastAsia" w:hAnsiTheme="majorHAnsi" w:cstheme="majorBidi"/>
      <w:color w:val="1F3763" w:themeColor="accent1" w:themeShade="7F"/>
      <w:lang w:val="pt-BR"/>
    </w:rPr>
  </w:style>
  <w:style w:type="character" w:customStyle="1" w:styleId="Ttulo7Char">
    <w:name w:val="Título 7 Char"/>
    <w:basedOn w:val="Fontepargpadro"/>
    <w:link w:val="Ttulo7"/>
    <w:uiPriority w:val="9"/>
    <w:rsid w:val="000C175F"/>
    <w:rPr>
      <w:rFonts w:asciiTheme="majorHAnsi" w:eastAsiaTheme="majorEastAsia" w:hAnsiTheme="majorHAnsi" w:cstheme="majorBidi"/>
      <w:i/>
      <w:iCs/>
      <w:color w:val="1F3763" w:themeColor="accent1" w:themeShade="7F"/>
      <w:lang w:val="pt-BR"/>
    </w:rPr>
  </w:style>
  <w:style w:type="character" w:customStyle="1" w:styleId="Ttulo8Char">
    <w:name w:val="Título 8 Char"/>
    <w:basedOn w:val="Fontepargpadro"/>
    <w:link w:val="Ttulo8"/>
    <w:uiPriority w:val="9"/>
    <w:rsid w:val="000C175F"/>
    <w:rPr>
      <w:rFonts w:asciiTheme="majorHAnsi" w:eastAsiaTheme="majorEastAsia" w:hAnsiTheme="majorHAnsi" w:cstheme="majorBidi"/>
      <w:color w:val="272727" w:themeColor="text1" w:themeTint="D8"/>
      <w:sz w:val="21"/>
      <w:szCs w:val="21"/>
      <w:lang w:val="pt-BR"/>
    </w:rPr>
  </w:style>
  <w:style w:type="character" w:customStyle="1" w:styleId="Ttulo9Char">
    <w:name w:val="Título 9 Char"/>
    <w:basedOn w:val="Fontepargpadro"/>
    <w:link w:val="Ttulo9"/>
    <w:uiPriority w:val="9"/>
    <w:rsid w:val="000C175F"/>
    <w:rPr>
      <w:rFonts w:asciiTheme="majorHAnsi" w:eastAsiaTheme="majorEastAsia" w:hAnsiTheme="majorHAnsi" w:cstheme="majorBidi"/>
      <w:i/>
      <w:iCs/>
      <w:color w:val="272727" w:themeColor="text1" w:themeTint="D8"/>
      <w:sz w:val="21"/>
      <w:szCs w:val="21"/>
      <w:lang w:val="pt-BR"/>
    </w:rPr>
  </w:style>
  <w:style w:type="paragraph" w:styleId="Ttulo">
    <w:name w:val="Title"/>
    <w:basedOn w:val="Normal"/>
    <w:next w:val="Normal"/>
    <w:link w:val="TtuloChar"/>
    <w:uiPriority w:val="10"/>
    <w:qFormat/>
    <w:rsid w:val="000C175F"/>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C175F"/>
    <w:rPr>
      <w:rFonts w:asciiTheme="majorHAnsi" w:eastAsiaTheme="majorEastAsia" w:hAnsiTheme="majorHAnsi" w:cstheme="majorBidi"/>
      <w:spacing w:val="-10"/>
      <w:kern w:val="28"/>
      <w:sz w:val="56"/>
      <w:szCs w:val="56"/>
      <w:lang w:val="pt-BR"/>
    </w:rPr>
  </w:style>
  <w:style w:type="paragraph" w:styleId="Subttulo">
    <w:name w:val="Subtitle"/>
    <w:basedOn w:val="Normal"/>
    <w:next w:val="Normal"/>
    <w:link w:val="SubttuloChar"/>
    <w:uiPriority w:val="11"/>
    <w:qFormat/>
    <w:rsid w:val="000C175F"/>
    <w:pPr>
      <w:numPr>
        <w:ilvl w:val="1"/>
      </w:numPr>
      <w:spacing w:after="160"/>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0C175F"/>
    <w:rPr>
      <w:rFonts w:eastAsiaTheme="minorEastAsia"/>
      <w:color w:val="5A5A5A" w:themeColor="text1" w:themeTint="A5"/>
      <w:spacing w:val="15"/>
      <w:sz w:val="22"/>
      <w:szCs w:val="22"/>
      <w:lang w:val="pt-BR"/>
    </w:rPr>
  </w:style>
  <w:style w:type="character" w:styleId="Refdecomentrio">
    <w:name w:val="annotation reference"/>
    <w:basedOn w:val="Fontepargpadro"/>
    <w:uiPriority w:val="99"/>
    <w:semiHidden/>
    <w:unhideWhenUsed/>
    <w:rsid w:val="00BF2C63"/>
    <w:rPr>
      <w:sz w:val="16"/>
      <w:szCs w:val="16"/>
    </w:rPr>
  </w:style>
  <w:style w:type="paragraph" w:styleId="Textodecomentrio">
    <w:name w:val="annotation text"/>
    <w:basedOn w:val="Normal"/>
    <w:link w:val="TextodecomentrioChar"/>
    <w:uiPriority w:val="99"/>
    <w:semiHidden/>
    <w:unhideWhenUsed/>
    <w:rsid w:val="00BF2C63"/>
    <w:pPr>
      <w:spacing w:after="200"/>
    </w:pPr>
    <w:rPr>
      <w:rFonts w:ascii="Calibri" w:eastAsia="Calibri" w:hAnsi="Calibri" w:cs="Calibri"/>
      <w:sz w:val="20"/>
      <w:szCs w:val="20"/>
      <w:lang w:eastAsia="pt-BR"/>
    </w:rPr>
  </w:style>
  <w:style w:type="character" w:customStyle="1" w:styleId="TextodecomentrioChar">
    <w:name w:val="Texto de comentário Char"/>
    <w:basedOn w:val="Fontepargpadro"/>
    <w:link w:val="Textodecomentrio"/>
    <w:uiPriority w:val="99"/>
    <w:semiHidden/>
    <w:rsid w:val="00BF2C63"/>
    <w:rPr>
      <w:rFonts w:ascii="Calibri" w:eastAsia="Calibri" w:hAnsi="Calibri" w:cs="Calibri"/>
      <w:sz w:val="20"/>
      <w:szCs w:val="20"/>
      <w:lang w:val="pt-BR" w:eastAsia="pt-BR"/>
    </w:rPr>
  </w:style>
  <w:style w:type="paragraph" w:styleId="Textodebalo">
    <w:name w:val="Balloon Text"/>
    <w:basedOn w:val="Normal"/>
    <w:link w:val="TextodebaloChar"/>
    <w:uiPriority w:val="99"/>
    <w:semiHidden/>
    <w:unhideWhenUsed/>
    <w:rsid w:val="00BF2C63"/>
    <w:rPr>
      <w:rFonts w:ascii="Tahoma" w:hAnsi="Tahoma" w:cs="Tahoma"/>
      <w:sz w:val="16"/>
      <w:szCs w:val="16"/>
    </w:rPr>
  </w:style>
  <w:style w:type="character" w:customStyle="1" w:styleId="TextodebaloChar">
    <w:name w:val="Texto de balão Char"/>
    <w:basedOn w:val="Fontepargpadro"/>
    <w:link w:val="Textodebalo"/>
    <w:uiPriority w:val="99"/>
    <w:semiHidden/>
    <w:rsid w:val="00BF2C63"/>
    <w:rPr>
      <w:rFonts w:ascii="Tahoma" w:hAnsi="Tahoma" w:cs="Tahoma"/>
      <w:sz w:val="16"/>
      <w:szCs w:val="16"/>
      <w:lang w:val="pt-BR"/>
    </w:rPr>
  </w:style>
  <w:style w:type="paragraph" w:styleId="Assuntodocomentrio">
    <w:name w:val="annotation subject"/>
    <w:basedOn w:val="Textodecomentrio"/>
    <w:next w:val="Textodecomentrio"/>
    <w:link w:val="AssuntodocomentrioChar"/>
    <w:uiPriority w:val="99"/>
    <w:semiHidden/>
    <w:unhideWhenUsed/>
    <w:rsid w:val="00620E8B"/>
    <w:pPr>
      <w:spacing w:after="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620E8B"/>
    <w:rPr>
      <w:rFonts w:ascii="Calibri" w:eastAsia="Calibri" w:hAnsi="Calibri" w:cs="Calibri"/>
      <w:b/>
      <w:bCs/>
      <w:sz w:val="20"/>
      <w:szCs w:val="20"/>
      <w:lang w:val="pt-BR" w:eastAsia="pt-BR"/>
    </w:rPr>
  </w:style>
  <w:style w:type="table" w:styleId="Tabelacomgrade">
    <w:name w:val="Table Grid"/>
    <w:basedOn w:val="Tabelanormal"/>
    <w:uiPriority w:val="39"/>
    <w:rsid w:val="00196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qFormat/>
    <w:rsid w:val="006F1A8F"/>
    <w:pPr>
      <w:ind w:left="720"/>
      <w:contextualSpacing/>
    </w:pPr>
  </w:style>
  <w:style w:type="paragraph" w:styleId="Textodenotaderodap">
    <w:name w:val="footnote text"/>
    <w:basedOn w:val="Normal"/>
    <w:link w:val="TextodenotaderodapChar"/>
    <w:uiPriority w:val="99"/>
    <w:unhideWhenUsed/>
    <w:rsid w:val="00C92130"/>
    <w:rPr>
      <w:sz w:val="20"/>
      <w:szCs w:val="20"/>
    </w:rPr>
  </w:style>
  <w:style w:type="character" w:customStyle="1" w:styleId="TextodenotaderodapChar">
    <w:name w:val="Texto de nota de rodapé Char"/>
    <w:basedOn w:val="Fontepargpadro"/>
    <w:link w:val="Textodenotaderodap"/>
    <w:uiPriority w:val="99"/>
    <w:rsid w:val="00C92130"/>
    <w:rPr>
      <w:sz w:val="20"/>
      <w:szCs w:val="20"/>
      <w:lang w:val="pt-BR"/>
    </w:rPr>
  </w:style>
  <w:style w:type="character" w:styleId="Refdenotaderodap">
    <w:name w:val="footnote reference"/>
    <w:basedOn w:val="Fontepargpadro"/>
    <w:uiPriority w:val="99"/>
    <w:semiHidden/>
    <w:unhideWhenUsed/>
    <w:rsid w:val="00C92130"/>
    <w:rPr>
      <w:vertAlign w:val="superscript"/>
    </w:rPr>
  </w:style>
  <w:style w:type="character" w:styleId="Hyperlink">
    <w:name w:val="Hyperlink"/>
    <w:basedOn w:val="Fontepargpadro"/>
    <w:uiPriority w:val="99"/>
    <w:unhideWhenUsed/>
    <w:rsid w:val="00945423"/>
    <w:rPr>
      <w:color w:val="0563C1" w:themeColor="hyperlink"/>
      <w:u w:val="single"/>
    </w:rPr>
  </w:style>
  <w:style w:type="character" w:customStyle="1" w:styleId="MenoPendente1">
    <w:name w:val="Menção Pendente1"/>
    <w:basedOn w:val="Fontepargpadro"/>
    <w:uiPriority w:val="99"/>
    <w:semiHidden/>
    <w:unhideWhenUsed/>
    <w:rsid w:val="00945423"/>
    <w:rPr>
      <w:color w:val="605E5C"/>
      <w:shd w:val="clear" w:color="auto" w:fill="E1DFDD"/>
    </w:rPr>
  </w:style>
  <w:style w:type="character" w:styleId="HiperlinkVisitado">
    <w:name w:val="FollowedHyperlink"/>
    <w:basedOn w:val="Fontepargpadro"/>
    <w:uiPriority w:val="99"/>
    <w:semiHidden/>
    <w:unhideWhenUsed/>
    <w:rsid w:val="008B3A64"/>
    <w:rPr>
      <w:color w:val="954F72" w:themeColor="followedHyperlink"/>
      <w:u w:val="single"/>
    </w:rPr>
  </w:style>
  <w:style w:type="character" w:customStyle="1" w:styleId="rvejvd">
    <w:name w:val="rvejvd"/>
    <w:basedOn w:val="Fontepargpadro"/>
    <w:rsid w:val="001C63AD"/>
  </w:style>
  <w:style w:type="character" w:styleId="MenoPendente">
    <w:name w:val="Unresolved Mention"/>
    <w:basedOn w:val="Fontepargpadro"/>
    <w:uiPriority w:val="99"/>
    <w:semiHidden/>
    <w:unhideWhenUsed/>
    <w:rsid w:val="008E7EED"/>
    <w:rPr>
      <w:color w:val="605E5C"/>
      <w:shd w:val="clear" w:color="auto" w:fill="E1DFDD"/>
    </w:rPr>
  </w:style>
  <w:style w:type="paragraph" w:customStyle="1" w:styleId="Numerao1">
    <w:name w:val="Numeração 1"/>
    <w:basedOn w:val="PargrafodaLista"/>
    <w:link w:val="Numerao1Char"/>
    <w:qFormat/>
    <w:rsid w:val="00EB7C97"/>
    <w:pPr>
      <w:numPr>
        <w:numId w:val="6"/>
      </w:numPr>
      <w:suppressAutoHyphens/>
      <w:spacing w:line="288" w:lineRule="auto"/>
      <w:ind w:left="567" w:hanging="567"/>
    </w:pPr>
    <w:rPr>
      <w:rFonts w:ascii="Calibri" w:eastAsia="Times New Roman" w:hAnsi="Calibri" w:cs="DokChampa"/>
      <w:lang w:eastAsia="ar-SA"/>
    </w:rPr>
  </w:style>
  <w:style w:type="paragraph" w:customStyle="1" w:styleId="numerao11">
    <w:name w:val="numeração 1.1"/>
    <w:basedOn w:val="PargrafodaLista"/>
    <w:link w:val="numerao11Char"/>
    <w:qFormat/>
    <w:rsid w:val="00EB7C97"/>
    <w:pPr>
      <w:numPr>
        <w:ilvl w:val="1"/>
        <w:numId w:val="6"/>
      </w:numPr>
      <w:suppressAutoHyphens/>
      <w:spacing w:line="288" w:lineRule="auto"/>
      <w:ind w:left="567" w:hanging="567"/>
    </w:pPr>
    <w:rPr>
      <w:rFonts w:ascii="Calibri" w:eastAsia="Times New Roman" w:hAnsi="Calibri" w:cs="DokChampa"/>
      <w:lang w:eastAsia="ar-SA"/>
    </w:rPr>
  </w:style>
  <w:style w:type="character" w:customStyle="1" w:styleId="numerao11Char">
    <w:name w:val="numeração 1.1 Char"/>
    <w:basedOn w:val="Fontepargpadro"/>
    <w:link w:val="numerao11"/>
    <w:rsid w:val="00EB7C97"/>
    <w:rPr>
      <w:rFonts w:ascii="Calibri" w:eastAsia="Times New Roman" w:hAnsi="Calibri" w:cs="DokChampa"/>
      <w:sz w:val="22"/>
      <w:szCs w:val="22"/>
      <w:lang w:val="pt-BR" w:eastAsia="ar-SA"/>
    </w:rPr>
  </w:style>
  <w:style w:type="character" w:styleId="TextodoEspaoReservado">
    <w:name w:val="Placeholder Text"/>
    <w:basedOn w:val="Fontepargpadro"/>
    <w:uiPriority w:val="99"/>
    <w:semiHidden/>
    <w:rsid w:val="00675A21"/>
    <w:rPr>
      <w:color w:val="808080"/>
    </w:rPr>
  </w:style>
  <w:style w:type="character" w:customStyle="1" w:styleId="PargrafodaListaChar">
    <w:name w:val="Parágrafo da Lista Char"/>
    <w:basedOn w:val="Fontepargpadro"/>
    <w:link w:val="PargrafodaLista"/>
    <w:uiPriority w:val="34"/>
    <w:rsid w:val="00154450"/>
    <w:rPr>
      <w:sz w:val="22"/>
      <w:szCs w:val="22"/>
      <w:lang w:val="pt-BR"/>
    </w:rPr>
  </w:style>
  <w:style w:type="character" w:customStyle="1" w:styleId="normaltextrun">
    <w:name w:val="normaltextrun"/>
    <w:basedOn w:val="Fontepargpadro"/>
    <w:rsid w:val="001F41B8"/>
  </w:style>
  <w:style w:type="character" w:customStyle="1" w:styleId="eop">
    <w:name w:val="eop"/>
    <w:basedOn w:val="Fontepargpadro"/>
    <w:rsid w:val="001F41B8"/>
  </w:style>
  <w:style w:type="paragraph" w:customStyle="1" w:styleId="paragraph">
    <w:name w:val="paragraph"/>
    <w:basedOn w:val="Normal"/>
    <w:rsid w:val="001C1DFF"/>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customStyle="1" w:styleId="Numerao1Char">
    <w:name w:val="Numeração 1 Char"/>
    <w:basedOn w:val="Fontepargpadro"/>
    <w:link w:val="Numerao1"/>
    <w:rsid w:val="002A7758"/>
    <w:rPr>
      <w:rFonts w:ascii="Calibri" w:eastAsia="Times New Roman" w:hAnsi="Calibri" w:cs="DokChampa"/>
      <w:sz w:val="22"/>
      <w:szCs w:val="22"/>
      <w:lang w:val="pt-B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857682">
      <w:bodyDiv w:val="1"/>
      <w:marLeft w:val="0"/>
      <w:marRight w:val="0"/>
      <w:marTop w:val="0"/>
      <w:marBottom w:val="0"/>
      <w:divBdr>
        <w:top w:val="none" w:sz="0" w:space="0" w:color="auto"/>
        <w:left w:val="none" w:sz="0" w:space="0" w:color="auto"/>
        <w:bottom w:val="none" w:sz="0" w:space="0" w:color="auto"/>
        <w:right w:val="none" w:sz="0" w:space="0" w:color="auto"/>
      </w:divBdr>
      <w:divsChild>
        <w:div w:id="732042320">
          <w:marLeft w:val="0"/>
          <w:marRight w:val="0"/>
          <w:marTop w:val="0"/>
          <w:marBottom w:val="0"/>
          <w:divBdr>
            <w:top w:val="none" w:sz="0" w:space="0" w:color="auto"/>
            <w:left w:val="none" w:sz="0" w:space="0" w:color="auto"/>
            <w:bottom w:val="none" w:sz="0" w:space="0" w:color="auto"/>
            <w:right w:val="none" w:sz="0" w:space="0" w:color="auto"/>
          </w:divBdr>
        </w:div>
        <w:div w:id="1597790782">
          <w:marLeft w:val="0"/>
          <w:marRight w:val="0"/>
          <w:marTop w:val="0"/>
          <w:marBottom w:val="0"/>
          <w:divBdr>
            <w:top w:val="none" w:sz="0" w:space="0" w:color="auto"/>
            <w:left w:val="none" w:sz="0" w:space="0" w:color="auto"/>
            <w:bottom w:val="none" w:sz="0" w:space="0" w:color="auto"/>
            <w:right w:val="none" w:sz="0" w:space="0" w:color="auto"/>
          </w:divBdr>
        </w:div>
        <w:div w:id="452018914">
          <w:marLeft w:val="0"/>
          <w:marRight w:val="0"/>
          <w:marTop w:val="0"/>
          <w:marBottom w:val="0"/>
          <w:divBdr>
            <w:top w:val="none" w:sz="0" w:space="0" w:color="auto"/>
            <w:left w:val="none" w:sz="0" w:space="0" w:color="auto"/>
            <w:bottom w:val="none" w:sz="0" w:space="0" w:color="auto"/>
            <w:right w:val="none" w:sz="0" w:space="0" w:color="auto"/>
          </w:divBdr>
        </w:div>
      </w:divsChild>
    </w:div>
    <w:div w:id="177432459">
      <w:bodyDiv w:val="1"/>
      <w:marLeft w:val="0"/>
      <w:marRight w:val="0"/>
      <w:marTop w:val="0"/>
      <w:marBottom w:val="0"/>
      <w:divBdr>
        <w:top w:val="none" w:sz="0" w:space="0" w:color="auto"/>
        <w:left w:val="none" w:sz="0" w:space="0" w:color="auto"/>
        <w:bottom w:val="none" w:sz="0" w:space="0" w:color="auto"/>
        <w:right w:val="none" w:sz="0" w:space="0" w:color="auto"/>
      </w:divBdr>
    </w:div>
    <w:div w:id="360395637">
      <w:bodyDiv w:val="1"/>
      <w:marLeft w:val="0"/>
      <w:marRight w:val="0"/>
      <w:marTop w:val="0"/>
      <w:marBottom w:val="0"/>
      <w:divBdr>
        <w:top w:val="none" w:sz="0" w:space="0" w:color="auto"/>
        <w:left w:val="none" w:sz="0" w:space="0" w:color="auto"/>
        <w:bottom w:val="none" w:sz="0" w:space="0" w:color="auto"/>
        <w:right w:val="none" w:sz="0" w:space="0" w:color="auto"/>
      </w:divBdr>
      <w:divsChild>
        <w:div w:id="924386054">
          <w:marLeft w:val="0"/>
          <w:marRight w:val="0"/>
          <w:marTop w:val="0"/>
          <w:marBottom w:val="0"/>
          <w:divBdr>
            <w:top w:val="none" w:sz="0" w:space="0" w:color="auto"/>
            <w:left w:val="none" w:sz="0" w:space="0" w:color="auto"/>
            <w:bottom w:val="none" w:sz="0" w:space="0" w:color="auto"/>
            <w:right w:val="none" w:sz="0" w:space="0" w:color="auto"/>
          </w:divBdr>
          <w:divsChild>
            <w:div w:id="123892237">
              <w:marLeft w:val="0"/>
              <w:marRight w:val="0"/>
              <w:marTop w:val="0"/>
              <w:marBottom w:val="0"/>
              <w:divBdr>
                <w:top w:val="none" w:sz="0" w:space="0" w:color="auto"/>
                <w:left w:val="none" w:sz="0" w:space="0" w:color="auto"/>
                <w:bottom w:val="none" w:sz="0" w:space="0" w:color="auto"/>
                <w:right w:val="none" w:sz="0" w:space="0" w:color="auto"/>
              </w:divBdr>
            </w:div>
            <w:div w:id="2130002041">
              <w:marLeft w:val="0"/>
              <w:marRight w:val="0"/>
              <w:marTop w:val="0"/>
              <w:marBottom w:val="0"/>
              <w:divBdr>
                <w:top w:val="none" w:sz="0" w:space="0" w:color="auto"/>
                <w:left w:val="none" w:sz="0" w:space="0" w:color="auto"/>
                <w:bottom w:val="none" w:sz="0" w:space="0" w:color="auto"/>
                <w:right w:val="none" w:sz="0" w:space="0" w:color="auto"/>
              </w:divBdr>
            </w:div>
            <w:div w:id="670257579">
              <w:marLeft w:val="0"/>
              <w:marRight w:val="0"/>
              <w:marTop w:val="0"/>
              <w:marBottom w:val="0"/>
              <w:divBdr>
                <w:top w:val="none" w:sz="0" w:space="0" w:color="auto"/>
                <w:left w:val="none" w:sz="0" w:space="0" w:color="auto"/>
                <w:bottom w:val="none" w:sz="0" w:space="0" w:color="auto"/>
                <w:right w:val="none" w:sz="0" w:space="0" w:color="auto"/>
              </w:divBdr>
            </w:div>
          </w:divsChild>
        </w:div>
        <w:div w:id="360936945">
          <w:marLeft w:val="0"/>
          <w:marRight w:val="0"/>
          <w:marTop w:val="0"/>
          <w:marBottom w:val="0"/>
          <w:divBdr>
            <w:top w:val="none" w:sz="0" w:space="0" w:color="auto"/>
            <w:left w:val="none" w:sz="0" w:space="0" w:color="auto"/>
            <w:bottom w:val="none" w:sz="0" w:space="0" w:color="auto"/>
            <w:right w:val="none" w:sz="0" w:space="0" w:color="auto"/>
          </w:divBdr>
          <w:divsChild>
            <w:div w:id="2084253340">
              <w:marLeft w:val="0"/>
              <w:marRight w:val="0"/>
              <w:marTop w:val="0"/>
              <w:marBottom w:val="0"/>
              <w:divBdr>
                <w:top w:val="none" w:sz="0" w:space="0" w:color="auto"/>
                <w:left w:val="none" w:sz="0" w:space="0" w:color="auto"/>
                <w:bottom w:val="none" w:sz="0" w:space="0" w:color="auto"/>
                <w:right w:val="none" w:sz="0" w:space="0" w:color="auto"/>
              </w:divBdr>
            </w:div>
            <w:div w:id="2037384055">
              <w:marLeft w:val="0"/>
              <w:marRight w:val="0"/>
              <w:marTop w:val="0"/>
              <w:marBottom w:val="0"/>
              <w:divBdr>
                <w:top w:val="none" w:sz="0" w:space="0" w:color="auto"/>
                <w:left w:val="none" w:sz="0" w:space="0" w:color="auto"/>
                <w:bottom w:val="none" w:sz="0" w:space="0" w:color="auto"/>
                <w:right w:val="none" w:sz="0" w:space="0" w:color="auto"/>
              </w:divBdr>
            </w:div>
            <w:div w:id="2072920017">
              <w:marLeft w:val="0"/>
              <w:marRight w:val="0"/>
              <w:marTop w:val="0"/>
              <w:marBottom w:val="0"/>
              <w:divBdr>
                <w:top w:val="none" w:sz="0" w:space="0" w:color="auto"/>
                <w:left w:val="none" w:sz="0" w:space="0" w:color="auto"/>
                <w:bottom w:val="none" w:sz="0" w:space="0" w:color="auto"/>
                <w:right w:val="none" w:sz="0" w:space="0" w:color="auto"/>
              </w:divBdr>
            </w:div>
            <w:div w:id="1947762048">
              <w:marLeft w:val="0"/>
              <w:marRight w:val="0"/>
              <w:marTop w:val="0"/>
              <w:marBottom w:val="0"/>
              <w:divBdr>
                <w:top w:val="none" w:sz="0" w:space="0" w:color="auto"/>
                <w:left w:val="none" w:sz="0" w:space="0" w:color="auto"/>
                <w:bottom w:val="none" w:sz="0" w:space="0" w:color="auto"/>
                <w:right w:val="none" w:sz="0" w:space="0" w:color="auto"/>
              </w:divBdr>
            </w:div>
            <w:div w:id="1438216047">
              <w:marLeft w:val="0"/>
              <w:marRight w:val="0"/>
              <w:marTop w:val="0"/>
              <w:marBottom w:val="0"/>
              <w:divBdr>
                <w:top w:val="none" w:sz="0" w:space="0" w:color="auto"/>
                <w:left w:val="none" w:sz="0" w:space="0" w:color="auto"/>
                <w:bottom w:val="none" w:sz="0" w:space="0" w:color="auto"/>
                <w:right w:val="none" w:sz="0" w:space="0" w:color="auto"/>
              </w:divBdr>
            </w:div>
          </w:divsChild>
        </w:div>
        <w:div w:id="50663441">
          <w:marLeft w:val="0"/>
          <w:marRight w:val="0"/>
          <w:marTop w:val="0"/>
          <w:marBottom w:val="0"/>
          <w:divBdr>
            <w:top w:val="none" w:sz="0" w:space="0" w:color="auto"/>
            <w:left w:val="none" w:sz="0" w:space="0" w:color="auto"/>
            <w:bottom w:val="none" w:sz="0" w:space="0" w:color="auto"/>
            <w:right w:val="none" w:sz="0" w:space="0" w:color="auto"/>
          </w:divBdr>
          <w:divsChild>
            <w:div w:id="1526284393">
              <w:marLeft w:val="0"/>
              <w:marRight w:val="0"/>
              <w:marTop w:val="0"/>
              <w:marBottom w:val="0"/>
              <w:divBdr>
                <w:top w:val="none" w:sz="0" w:space="0" w:color="auto"/>
                <w:left w:val="none" w:sz="0" w:space="0" w:color="auto"/>
                <w:bottom w:val="none" w:sz="0" w:space="0" w:color="auto"/>
                <w:right w:val="none" w:sz="0" w:space="0" w:color="auto"/>
              </w:divBdr>
            </w:div>
            <w:div w:id="1994942265">
              <w:marLeft w:val="0"/>
              <w:marRight w:val="0"/>
              <w:marTop w:val="0"/>
              <w:marBottom w:val="0"/>
              <w:divBdr>
                <w:top w:val="none" w:sz="0" w:space="0" w:color="auto"/>
                <w:left w:val="none" w:sz="0" w:space="0" w:color="auto"/>
                <w:bottom w:val="none" w:sz="0" w:space="0" w:color="auto"/>
                <w:right w:val="none" w:sz="0" w:space="0" w:color="auto"/>
              </w:divBdr>
            </w:div>
            <w:div w:id="1088694152">
              <w:marLeft w:val="0"/>
              <w:marRight w:val="0"/>
              <w:marTop w:val="0"/>
              <w:marBottom w:val="0"/>
              <w:divBdr>
                <w:top w:val="none" w:sz="0" w:space="0" w:color="auto"/>
                <w:left w:val="none" w:sz="0" w:space="0" w:color="auto"/>
                <w:bottom w:val="none" w:sz="0" w:space="0" w:color="auto"/>
                <w:right w:val="none" w:sz="0" w:space="0" w:color="auto"/>
              </w:divBdr>
            </w:div>
            <w:div w:id="2076246025">
              <w:marLeft w:val="0"/>
              <w:marRight w:val="0"/>
              <w:marTop w:val="0"/>
              <w:marBottom w:val="0"/>
              <w:divBdr>
                <w:top w:val="none" w:sz="0" w:space="0" w:color="auto"/>
                <w:left w:val="none" w:sz="0" w:space="0" w:color="auto"/>
                <w:bottom w:val="none" w:sz="0" w:space="0" w:color="auto"/>
                <w:right w:val="none" w:sz="0" w:space="0" w:color="auto"/>
              </w:divBdr>
            </w:div>
            <w:div w:id="491409864">
              <w:marLeft w:val="0"/>
              <w:marRight w:val="0"/>
              <w:marTop w:val="0"/>
              <w:marBottom w:val="0"/>
              <w:divBdr>
                <w:top w:val="none" w:sz="0" w:space="0" w:color="auto"/>
                <w:left w:val="none" w:sz="0" w:space="0" w:color="auto"/>
                <w:bottom w:val="none" w:sz="0" w:space="0" w:color="auto"/>
                <w:right w:val="none" w:sz="0" w:space="0" w:color="auto"/>
              </w:divBdr>
            </w:div>
          </w:divsChild>
        </w:div>
        <w:div w:id="167256024">
          <w:marLeft w:val="0"/>
          <w:marRight w:val="0"/>
          <w:marTop w:val="0"/>
          <w:marBottom w:val="0"/>
          <w:divBdr>
            <w:top w:val="none" w:sz="0" w:space="0" w:color="auto"/>
            <w:left w:val="none" w:sz="0" w:space="0" w:color="auto"/>
            <w:bottom w:val="none" w:sz="0" w:space="0" w:color="auto"/>
            <w:right w:val="none" w:sz="0" w:space="0" w:color="auto"/>
          </w:divBdr>
          <w:divsChild>
            <w:div w:id="1273126642">
              <w:marLeft w:val="0"/>
              <w:marRight w:val="0"/>
              <w:marTop w:val="0"/>
              <w:marBottom w:val="0"/>
              <w:divBdr>
                <w:top w:val="none" w:sz="0" w:space="0" w:color="auto"/>
                <w:left w:val="none" w:sz="0" w:space="0" w:color="auto"/>
                <w:bottom w:val="none" w:sz="0" w:space="0" w:color="auto"/>
                <w:right w:val="none" w:sz="0" w:space="0" w:color="auto"/>
              </w:divBdr>
            </w:div>
            <w:div w:id="258754116">
              <w:marLeft w:val="0"/>
              <w:marRight w:val="0"/>
              <w:marTop w:val="0"/>
              <w:marBottom w:val="0"/>
              <w:divBdr>
                <w:top w:val="none" w:sz="0" w:space="0" w:color="auto"/>
                <w:left w:val="none" w:sz="0" w:space="0" w:color="auto"/>
                <w:bottom w:val="none" w:sz="0" w:space="0" w:color="auto"/>
                <w:right w:val="none" w:sz="0" w:space="0" w:color="auto"/>
              </w:divBdr>
            </w:div>
            <w:div w:id="1066758307">
              <w:marLeft w:val="0"/>
              <w:marRight w:val="0"/>
              <w:marTop w:val="0"/>
              <w:marBottom w:val="0"/>
              <w:divBdr>
                <w:top w:val="none" w:sz="0" w:space="0" w:color="auto"/>
                <w:left w:val="none" w:sz="0" w:space="0" w:color="auto"/>
                <w:bottom w:val="none" w:sz="0" w:space="0" w:color="auto"/>
                <w:right w:val="none" w:sz="0" w:space="0" w:color="auto"/>
              </w:divBdr>
            </w:div>
            <w:div w:id="1493789931">
              <w:marLeft w:val="0"/>
              <w:marRight w:val="0"/>
              <w:marTop w:val="0"/>
              <w:marBottom w:val="0"/>
              <w:divBdr>
                <w:top w:val="none" w:sz="0" w:space="0" w:color="auto"/>
                <w:left w:val="none" w:sz="0" w:space="0" w:color="auto"/>
                <w:bottom w:val="none" w:sz="0" w:space="0" w:color="auto"/>
                <w:right w:val="none" w:sz="0" w:space="0" w:color="auto"/>
              </w:divBdr>
            </w:div>
            <w:div w:id="263926377">
              <w:marLeft w:val="0"/>
              <w:marRight w:val="0"/>
              <w:marTop w:val="0"/>
              <w:marBottom w:val="0"/>
              <w:divBdr>
                <w:top w:val="none" w:sz="0" w:space="0" w:color="auto"/>
                <w:left w:val="none" w:sz="0" w:space="0" w:color="auto"/>
                <w:bottom w:val="none" w:sz="0" w:space="0" w:color="auto"/>
                <w:right w:val="none" w:sz="0" w:space="0" w:color="auto"/>
              </w:divBdr>
            </w:div>
          </w:divsChild>
        </w:div>
        <w:div w:id="702361739">
          <w:marLeft w:val="0"/>
          <w:marRight w:val="0"/>
          <w:marTop w:val="0"/>
          <w:marBottom w:val="0"/>
          <w:divBdr>
            <w:top w:val="none" w:sz="0" w:space="0" w:color="auto"/>
            <w:left w:val="none" w:sz="0" w:space="0" w:color="auto"/>
            <w:bottom w:val="none" w:sz="0" w:space="0" w:color="auto"/>
            <w:right w:val="none" w:sz="0" w:space="0" w:color="auto"/>
          </w:divBdr>
          <w:divsChild>
            <w:div w:id="565607544">
              <w:marLeft w:val="0"/>
              <w:marRight w:val="0"/>
              <w:marTop w:val="0"/>
              <w:marBottom w:val="0"/>
              <w:divBdr>
                <w:top w:val="none" w:sz="0" w:space="0" w:color="auto"/>
                <w:left w:val="none" w:sz="0" w:space="0" w:color="auto"/>
                <w:bottom w:val="none" w:sz="0" w:space="0" w:color="auto"/>
                <w:right w:val="none" w:sz="0" w:space="0" w:color="auto"/>
              </w:divBdr>
            </w:div>
            <w:div w:id="42993033">
              <w:marLeft w:val="0"/>
              <w:marRight w:val="0"/>
              <w:marTop w:val="0"/>
              <w:marBottom w:val="0"/>
              <w:divBdr>
                <w:top w:val="none" w:sz="0" w:space="0" w:color="auto"/>
                <w:left w:val="none" w:sz="0" w:space="0" w:color="auto"/>
                <w:bottom w:val="none" w:sz="0" w:space="0" w:color="auto"/>
                <w:right w:val="none" w:sz="0" w:space="0" w:color="auto"/>
              </w:divBdr>
            </w:div>
            <w:div w:id="491338992">
              <w:marLeft w:val="0"/>
              <w:marRight w:val="0"/>
              <w:marTop w:val="0"/>
              <w:marBottom w:val="0"/>
              <w:divBdr>
                <w:top w:val="none" w:sz="0" w:space="0" w:color="auto"/>
                <w:left w:val="none" w:sz="0" w:space="0" w:color="auto"/>
                <w:bottom w:val="none" w:sz="0" w:space="0" w:color="auto"/>
                <w:right w:val="none" w:sz="0" w:space="0" w:color="auto"/>
              </w:divBdr>
            </w:div>
            <w:div w:id="1407416768">
              <w:marLeft w:val="0"/>
              <w:marRight w:val="0"/>
              <w:marTop w:val="0"/>
              <w:marBottom w:val="0"/>
              <w:divBdr>
                <w:top w:val="none" w:sz="0" w:space="0" w:color="auto"/>
                <w:left w:val="none" w:sz="0" w:space="0" w:color="auto"/>
                <w:bottom w:val="none" w:sz="0" w:space="0" w:color="auto"/>
                <w:right w:val="none" w:sz="0" w:space="0" w:color="auto"/>
              </w:divBdr>
            </w:div>
            <w:div w:id="1901399872">
              <w:marLeft w:val="0"/>
              <w:marRight w:val="0"/>
              <w:marTop w:val="0"/>
              <w:marBottom w:val="0"/>
              <w:divBdr>
                <w:top w:val="none" w:sz="0" w:space="0" w:color="auto"/>
                <w:left w:val="none" w:sz="0" w:space="0" w:color="auto"/>
                <w:bottom w:val="none" w:sz="0" w:space="0" w:color="auto"/>
                <w:right w:val="none" w:sz="0" w:space="0" w:color="auto"/>
              </w:divBdr>
            </w:div>
          </w:divsChild>
        </w:div>
        <w:div w:id="1860311173">
          <w:marLeft w:val="0"/>
          <w:marRight w:val="0"/>
          <w:marTop w:val="0"/>
          <w:marBottom w:val="0"/>
          <w:divBdr>
            <w:top w:val="none" w:sz="0" w:space="0" w:color="auto"/>
            <w:left w:val="none" w:sz="0" w:space="0" w:color="auto"/>
            <w:bottom w:val="none" w:sz="0" w:space="0" w:color="auto"/>
            <w:right w:val="none" w:sz="0" w:space="0" w:color="auto"/>
          </w:divBdr>
          <w:divsChild>
            <w:div w:id="870538019">
              <w:marLeft w:val="0"/>
              <w:marRight w:val="0"/>
              <w:marTop w:val="0"/>
              <w:marBottom w:val="0"/>
              <w:divBdr>
                <w:top w:val="none" w:sz="0" w:space="0" w:color="auto"/>
                <w:left w:val="none" w:sz="0" w:space="0" w:color="auto"/>
                <w:bottom w:val="none" w:sz="0" w:space="0" w:color="auto"/>
                <w:right w:val="none" w:sz="0" w:space="0" w:color="auto"/>
              </w:divBdr>
            </w:div>
            <w:div w:id="2057465023">
              <w:marLeft w:val="0"/>
              <w:marRight w:val="0"/>
              <w:marTop w:val="0"/>
              <w:marBottom w:val="0"/>
              <w:divBdr>
                <w:top w:val="none" w:sz="0" w:space="0" w:color="auto"/>
                <w:left w:val="none" w:sz="0" w:space="0" w:color="auto"/>
                <w:bottom w:val="none" w:sz="0" w:space="0" w:color="auto"/>
                <w:right w:val="none" w:sz="0" w:space="0" w:color="auto"/>
              </w:divBdr>
            </w:div>
            <w:div w:id="1982733624">
              <w:marLeft w:val="0"/>
              <w:marRight w:val="0"/>
              <w:marTop w:val="0"/>
              <w:marBottom w:val="0"/>
              <w:divBdr>
                <w:top w:val="none" w:sz="0" w:space="0" w:color="auto"/>
                <w:left w:val="none" w:sz="0" w:space="0" w:color="auto"/>
                <w:bottom w:val="none" w:sz="0" w:space="0" w:color="auto"/>
                <w:right w:val="none" w:sz="0" w:space="0" w:color="auto"/>
              </w:divBdr>
            </w:div>
            <w:div w:id="116144737">
              <w:marLeft w:val="0"/>
              <w:marRight w:val="0"/>
              <w:marTop w:val="0"/>
              <w:marBottom w:val="0"/>
              <w:divBdr>
                <w:top w:val="none" w:sz="0" w:space="0" w:color="auto"/>
                <w:left w:val="none" w:sz="0" w:space="0" w:color="auto"/>
                <w:bottom w:val="none" w:sz="0" w:space="0" w:color="auto"/>
                <w:right w:val="none" w:sz="0" w:space="0" w:color="auto"/>
              </w:divBdr>
            </w:div>
            <w:div w:id="1335646280">
              <w:marLeft w:val="0"/>
              <w:marRight w:val="0"/>
              <w:marTop w:val="0"/>
              <w:marBottom w:val="0"/>
              <w:divBdr>
                <w:top w:val="none" w:sz="0" w:space="0" w:color="auto"/>
                <w:left w:val="none" w:sz="0" w:space="0" w:color="auto"/>
                <w:bottom w:val="none" w:sz="0" w:space="0" w:color="auto"/>
                <w:right w:val="none" w:sz="0" w:space="0" w:color="auto"/>
              </w:divBdr>
            </w:div>
          </w:divsChild>
        </w:div>
        <w:div w:id="2022537645">
          <w:marLeft w:val="0"/>
          <w:marRight w:val="0"/>
          <w:marTop w:val="0"/>
          <w:marBottom w:val="0"/>
          <w:divBdr>
            <w:top w:val="none" w:sz="0" w:space="0" w:color="auto"/>
            <w:left w:val="none" w:sz="0" w:space="0" w:color="auto"/>
            <w:bottom w:val="none" w:sz="0" w:space="0" w:color="auto"/>
            <w:right w:val="none" w:sz="0" w:space="0" w:color="auto"/>
          </w:divBdr>
          <w:divsChild>
            <w:div w:id="1014847696">
              <w:marLeft w:val="0"/>
              <w:marRight w:val="0"/>
              <w:marTop w:val="0"/>
              <w:marBottom w:val="0"/>
              <w:divBdr>
                <w:top w:val="none" w:sz="0" w:space="0" w:color="auto"/>
                <w:left w:val="none" w:sz="0" w:space="0" w:color="auto"/>
                <w:bottom w:val="none" w:sz="0" w:space="0" w:color="auto"/>
                <w:right w:val="none" w:sz="0" w:space="0" w:color="auto"/>
              </w:divBdr>
            </w:div>
            <w:div w:id="465318671">
              <w:marLeft w:val="0"/>
              <w:marRight w:val="0"/>
              <w:marTop w:val="0"/>
              <w:marBottom w:val="0"/>
              <w:divBdr>
                <w:top w:val="none" w:sz="0" w:space="0" w:color="auto"/>
                <w:left w:val="none" w:sz="0" w:space="0" w:color="auto"/>
                <w:bottom w:val="none" w:sz="0" w:space="0" w:color="auto"/>
                <w:right w:val="none" w:sz="0" w:space="0" w:color="auto"/>
              </w:divBdr>
            </w:div>
            <w:div w:id="1663268380">
              <w:marLeft w:val="0"/>
              <w:marRight w:val="0"/>
              <w:marTop w:val="0"/>
              <w:marBottom w:val="0"/>
              <w:divBdr>
                <w:top w:val="none" w:sz="0" w:space="0" w:color="auto"/>
                <w:left w:val="none" w:sz="0" w:space="0" w:color="auto"/>
                <w:bottom w:val="none" w:sz="0" w:space="0" w:color="auto"/>
                <w:right w:val="none" w:sz="0" w:space="0" w:color="auto"/>
              </w:divBdr>
            </w:div>
            <w:div w:id="2025670402">
              <w:marLeft w:val="0"/>
              <w:marRight w:val="0"/>
              <w:marTop w:val="0"/>
              <w:marBottom w:val="0"/>
              <w:divBdr>
                <w:top w:val="none" w:sz="0" w:space="0" w:color="auto"/>
                <w:left w:val="none" w:sz="0" w:space="0" w:color="auto"/>
                <w:bottom w:val="none" w:sz="0" w:space="0" w:color="auto"/>
                <w:right w:val="none" w:sz="0" w:space="0" w:color="auto"/>
              </w:divBdr>
            </w:div>
            <w:div w:id="9688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9713">
      <w:bodyDiv w:val="1"/>
      <w:marLeft w:val="0"/>
      <w:marRight w:val="0"/>
      <w:marTop w:val="0"/>
      <w:marBottom w:val="0"/>
      <w:divBdr>
        <w:top w:val="none" w:sz="0" w:space="0" w:color="auto"/>
        <w:left w:val="none" w:sz="0" w:space="0" w:color="auto"/>
        <w:bottom w:val="none" w:sz="0" w:space="0" w:color="auto"/>
        <w:right w:val="none" w:sz="0" w:space="0" w:color="auto"/>
      </w:divBdr>
    </w:div>
    <w:div w:id="515195776">
      <w:bodyDiv w:val="1"/>
      <w:marLeft w:val="0"/>
      <w:marRight w:val="0"/>
      <w:marTop w:val="0"/>
      <w:marBottom w:val="0"/>
      <w:divBdr>
        <w:top w:val="none" w:sz="0" w:space="0" w:color="auto"/>
        <w:left w:val="none" w:sz="0" w:space="0" w:color="auto"/>
        <w:bottom w:val="none" w:sz="0" w:space="0" w:color="auto"/>
        <w:right w:val="none" w:sz="0" w:space="0" w:color="auto"/>
      </w:divBdr>
      <w:divsChild>
        <w:div w:id="417950350">
          <w:marLeft w:val="0"/>
          <w:marRight w:val="0"/>
          <w:marTop w:val="0"/>
          <w:marBottom w:val="0"/>
          <w:divBdr>
            <w:top w:val="none" w:sz="0" w:space="0" w:color="auto"/>
            <w:left w:val="none" w:sz="0" w:space="0" w:color="auto"/>
            <w:bottom w:val="none" w:sz="0" w:space="0" w:color="auto"/>
            <w:right w:val="none" w:sz="0" w:space="0" w:color="auto"/>
          </w:divBdr>
        </w:div>
        <w:div w:id="2130316176">
          <w:marLeft w:val="0"/>
          <w:marRight w:val="0"/>
          <w:marTop w:val="0"/>
          <w:marBottom w:val="0"/>
          <w:divBdr>
            <w:top w:val="none" w:sz="0" w:space="0" w:color="auto"/>
            <w:left w:val="none" w:sz="0" w:space="0" w:color="auto"/>
            <w:bottom w:val="none" w:sz="0" w:space="0" w:color="auto"/>
            <w:right w:val="none" w:sz="0" w:space="0" w:color="auto"/>
          </w:divBdr>
        </w:div>
        <w:div w:id="1734541561">
          <w:marLeft w:val="0"/>
          <w:marRight w:val="0"/>
          <w:marTop w:val="0"/>
          <w:marBottom w:val="0"/>
          <w:divBdr>
            <w:top w:val="none" w:sz="0" w:space="0" w:color="auto"/>
            <w:left w:val="none" w:sz="0" w:space="0" w:color="auto"/>
            <w:bottom w:val="none" w:sz="0" w:space="0" w:color="auto"/>
            <w:right w:val="none" w:sz="0" w:space="0" w:color="auto"/>
          </w:divBdr>
        </w:div>
        <w:div w:id="1193226503">
          <w:marLeft w:val="0"/>
          <w:marRight w:val="0"/>
          <w:marTop w:val="0"/>
          <w:marBottom w:val="0"/>
          <w:divBdr>
            <w:top w:val="none" w:sz="0" w:space="0" w:color="auto"/>
            <w:left w:val="none" w:sz="0" w:space="0" w:color="auto"/>
            <w:bottom w:val="none" w:sz="0" w:space="0" w:color="auto"/>
            <w:right w:val="none" w:sz="0" w:space="0" w:color="auto"/>
          </w:divBdr>
        </w:div>
        <w:div w:id="232352011">
          <w:marLeft w:val="0"/>
          <w:marRight w:val="0"/>
          <w:marTop w:val="0"/>
          <w:marBottom w:val="0"/>
          <w:divBdr>
            <w:top w:val="none" w:sz="0" w:space="0" w:color="auto"/>
            <w:left w:val="none" w:sz="0" w:space="0" w:color="auto"/>
            <w:bottom w:val="none" w:sz="0" w:space="0" w:color="auto"/>
            <w:right w:val="none" w:sz="0" w:space="0" w:color="auto"/>
          </w:divBdr>
        </w:div>
        <w:div w:id="2011905288">
          <w:marLeft w:val="0"/>
          <w:marRight w:val="0"/>
          <w:marTop w:val="0"/>
          <w:marBottom w:val="0"/>
          <w:divBdr>
            <w:top w:val="none" w:sz="0" w:space="0" w:color="auto"/>
            <w:left w:val="none" w:sz="0" w:space="0" w:color="auto"/>
            <w:bottom w:val="none" w:sz="0" w:space="0" w:color="auto"/>
            <w:right w:val="none" w:sz="0" w:space="0" w:color="auto"/>
          </w:divBdr>
        </w:div>
        <w:div w:id="378937013">
          <w:marLeft w:val="0"/>
          <w:marRight w:val="0"/>
          <w:marTop w:val="0"/>
          <w:marBottom w:val="0"/>
          <w:divBdr>
            <w:top w:val="none" w:sz="0" w:space="0" w:color="auto"/>
            <w:left w:val="none" w:sz="0" w:space="0" w:color="auto"/>
            <w:bottom w:val="none" w:sz="0" w:space="0" w:color="auto"/>
            <w:right w:val="none" w:sz="0" w:space="0" w:color="auto"/>
          </w:divBdr>
        </w:div>
        <w:div w:id="507911783">
          <w:marLeft w:val="0"/>
          <w:marRight w:val="0"/>
          <w:marTop w:val="0"/>
          <w:marBottom w:val="0"/>
          <w:divBdr>
            <w:top w:val="none" w:sz="0" w:space="0" w:color="auto"/>
            <w:left w:val="none" w:sz="0" w:space="0" w:color="auto"/>
            <w:bottom w:val="none" w:sz="0" w:space="0" w:color="auto"/>
            <w:right w:val="none" w:sz="0" w:space="0" w:color="auto"/>
          </w:divBdr>
        </w:div>
        <w:div w:id="1082676281">
          <w:marLeft w:val="0"/>
          <w:marRight w:val="0"/>
          <w:marTop w:val="0"/>
          <w:marBottom w:val="0"/>
          <w:divBdr>
            <w:top w:val="none" w:sz="0" w:space="0" w:color="auto"/>
            <w:left w:val="none" w:sz="0" w:space="0" w:color="auto"/>
            <w:bottom w:val="none" w:sz="0" w:space="0" w:color="auto"/>
            <w:right w:val="none" w:sz="0" w:space="0" w:color="auto"/>
          </w:divBdr>
        </w:div>
      </w:divsChild>
    </w:div>
    <w:div w:id="551619021">
      <w:bodyDiv w:val="1"/>
      <w:marLeft w:val="0"/>
      <w:marRight w:val="0"/>
      <w:marTop w:val="0"/>
      <w:marBottom w:val="0"/>
      <w:divBdr>
        <w:top w:val="none" w:sz="0" w:space="0" w:color="auto"/>
        <w:left w:val="none" w:sz="0" w:space="0" w:color="auto"/>
        <w:bottom w:val="none" w:sz="0" w:space="0" w:color="auto"/>
        <w:right w:val="none" w:sz="0" w:space="0" w:color="auto"/>
      </w:divBdr>
      <w:divsChild>
        <w:div w:id="862594661">
          <w:marLeft w:val="0"/>
          <w:marRight w:val="0"/>
          <w:marTop w:val="0"/>
          <w:marBottom w:val="0"/>
          <w:divBdr>
            <w:top w:val="none" w:sz="0" w:space="0" w:color="auto"/>
            <w:left w:val="none" w:sz="0" w:space="0" w:color="auto"/>
            <w:bottom w:val="none" w:sz="0" w:space="0" w:color="auto"/>
            <w:right w:val="none" w:sz="0" w:space="0" w:color="auto"/>
          </w:divBdr>
        </w:div>
        <w:div w:id="384842967">
          <w:marLeft w:val="0"/>
          <w:marRight w:val="0"/>
          <w:marTop w:val="0"/>
          <w:marBottom w:val="0"/>
          <w:divBdr>
            <w:top w:val="none" w:sz="0" w:space="0" w:color="auto"/>
            <w:left w:val="none" w:sz="0" w:space="0" w:color="auto"/>
            <w:bottom w:val="none" w:sz="0" w:space="0" w:color="auto"/>
            <w:right w:val="none" w:sz="0" w:space="0" w:color="auto"/>
          </w:divBdr>
        </w:div>
        <w:div w:id="1035810494">
          <w:marLeft w:val="0"/>
          <w:marRight w:val="0"/>
          <w:marTop w:val="0"/>
          <w:marBottom w:val="0"/>
          <w:divBdr>
            <w:top w:val="none" w:sz="0" w:space="0" w:color="auto"/>
            <w:left w:val="none" w:sz="0" w:space="0" w:color="auto"/>
            <w:bottom w:val="none" w:sz="0" w:space="0" w:color="auto"/>
            <w:right w:val="none" w:sz="0" w:space="0" w:color="auto"/>
          </w:divBdr>
        </w:div>
      </w:divsChild>
    </w:div>
    <w:div w:id="743794085">
      <w:bodyDiv w:val="1"/>
      <w:marLeft w:val="0"/>
      <w:marRight w:val="0"/>
      <w:marTop w:val="0"/>
      <w:marBottom w:val="0"/>
      <w:divBdr>
        <w:top w:val="none" w:sz="0" w:space="0" w:color="auto"/>
        <w:left w:val="none" w:sz="0" w:space="0" w:color="auto"/>
        <w:bottom w:val="none" w:sz="0" w:space="0" w:color="auto"/>
        <w:right w:val="none" w:sz="0" w:space="0" w:color="auto"/>
      </w:divBdr>
    </w:div>
    <w:div w:id="766925957">
      <w:bodyDiv w:val="1"/>
      <w:marLeft w:val="0"/>
      <w:marRight w:val="0"/>
      <w:marTop w:val="0"/>
      <w:marBottom w:val="0"/>
      <w:divBdr>
        <w:top w:val="none" w:sz="0" w:space="0" w:color="auto"/>
        <w:left w:val="none" w:sz="0" w:space="0" w:color="auto"/>
        <w:bottom w:val="none" w:sz="0" w:space="0" w:color="auto"/>
        <w:right w:val="none" w:sz="0" w:space="0" w:color="auto"/>
      </w:divBdr>
    </w:div>
    <w:div w:id="780296370">
      <w:bodyDiv w:val="1"/>
      <w:marLeft w:val="0"/>
      <w:marRight w:val="0"/>
      <w:marTop w:val="0"/>
      <w:marBottom w:val="0"/>
      <w:divBdr>
        <w:top w:val="none" w:sz="0" w:space="0" w:color="auto"/>
        <w:left w:val="none" w:sz="0" w:space="0" w:color="auto"/>
        <w:bottom w:val="none" w:sz="0" w:space="0" w:color="auto"/>
        <w:right w:val="none" w:sz="0" w:space="0" w:color="auto"/>
      </w:divBdr>
      <w:divsChild>
        <w:div w:id="114757209">
          <w:marLeft w:val="0"/>
          <w:marRight w:val="0"/>
          <w:marTop w:val="0"/>
          <w:marBottom w:val="0"/>
          <w:divBdr>
            <w:top w:val="none" w:sz="0" w:space="0" w:color="auto"/>
            <w:left w:val="none" w:sz="0" w:space="0" w:color="auto"/>
            <w:bottom w:val="none" w:sz="0" w:space="0" w:color="auto"/>
            <w:right w:val="none" w:sz="0" w:space="0" w:color="auto"/>
          </w:divBdr>
        </w:div>
        <w:div w:id="2077312281">
          <w:marLeft w:val="0"/>
          <w:marRight w:val="0"/>
          <w:marTop w:val="0"/>
          <w:marBottom w:val="0"/>
          <w:divBdr>
            <w:top w:val="none" w:sz="0" w:space="0" w:color="auto"/>
            <w:left w:val="none" w:sz="0" w:space="0" w:color="auto"/>
            <w:bottom w:val="none" w:sz="0" w:space="0" w:color="auto"/>
            <w:right w:val="none" w:sz="0" w:space="0" w:color="auto"/>
          </w:divBdr>
        </w:div>
        <w:div w:id="1219316641">
          <w:marLeft w:val="0"/>
          <w:marRight w:val="0"/>
          <w:marTop w:val="0"/>
          <w:marBottom w:val="0"/>
          <w:divBdr>
            <w:top w:val="none" w:sz="0" w:space="0" w:color="auto"/>
            <w:left w:val="none" w:sz="0" w:space="0" w:color="auto"/>
            <w:bottom w:val="none" w:sz="0" w:space="0" w:color="auto"/>
            <w:right w:val="none" w:sz="0" w:space="0" w:color="auto"/>
          </w:divBdr>
        </w:div>
        <w:div w:id="2086611243">
          <w:marLeft w:val="0"/>
          <w:marRight w:val="0"/>
          <w:marTop w:val="0"/>
          <w:marBottom w:val="0"/>
          <w:divBdr>
            <w:top w:val="none" w:sz="0" w:space="0" w:color="auto"/>
            <w:left w:val="none" w:sz="0" w:space="0" w:color="auto"/>
            <w:bottom w:val="none" w:sz="0" w:space="0" w:color="auto"/>
            <w:right w:val="none" w:sz="0" w:space="0" w:color="auto"/>
          </w:divBdr>
        </w:div>
        <w:div w:id="383912484">
          <w:marLeft w:val="0"/>
          <w:marRight w:val="0"/>
          <w:marTop w:val="0"/>
          <w:marBottom w:val="0"/>
          <w:divBdr>
            <w:top w:val="none" w:sz="0" w:space="0" w:color="auto"/>
            <w:left w:val="none" w:sz="0" w:space="0" w:color="auto"/>
            <w:bottom w:val="none" w:sz="0" w:space="0" w:color="auto"/>
            <w:right w:val="none" w:sz="0" w:space="0" w:color="auto"/>
          </w:divBdr>
        </w:div>
        <w:div w:id="483736954">
          <w:marLeft w:val="0"/>
          <w:marRight w:val="0"/>
          <w:marTop w:val="0"/>
          <w:marBottom w:val="0"/>
          <w:divBdr>
            <w:top w:val="none" w:sz="0" w:space="0" w:color="auto"/>
            <w:left w:val="none" w:sz="0" w:space="0" w:color="auto"/>
            <w:bottom w:val="none" w:sz="0" w:space="0" w:color="auto"/>
            <w:right w:val="none" w:sz="0" w:space="0" w:color="auto"/>
          </w:divBdr>
        </w:div>
        <w:div w:id="1922711134">
          <w:marLeft w:val="0"/>
          <w:marRight w:val="0"/>
          <w:marTop w:val="0"/>
          <w:marBottom w:val="0"/>
          <w:divBdr>
            <w:top w:val="none" w:sz="0" w:space="0" w:color="auto"/>
            <w:left w:val="none" w:sz="0" w:space="0" w:color="auto"/>
            <w:bottom w:val="none" w:sz="0" w:space="0" w:color="auto"/>
            <w:right w:val="none" w:sz="0" w:space="0" w:color="auto"/>
          </w:divBdr>
        </w:div>
      </w:divsChild>
    </w:div>
    <w:div w:id="989291284">
      <w:bodyDiv w:val="1"/>
      <w:marLeft w:val="0"/>
      <w:marRight w:val="0"/>
      <w:marTop w:val="0"/>
      <w:marBottom w:val="0"/>
      <w:divBdr>
        <w:top w:val="none" w:sz="0" w:space="0" w:color="auto"/>
        <w:left w:val="none" w:sz="0" w:space="0" w:color="auto"/>
        <w:bottom w:val="none" w:sz="0" w:space="0" w:color="auto"/>
        <w:right w:val="none" w:sz="0" w:space="0" w:color="auto"/>
      </w:divBdr>
      <w:divsChild>
        <w:div w:id="233664150">
          <w:marLeft w:val="330"/>
          <w:marRight w:val="330"/>
          <w:marTop w:val="0"/>
          <w:marBottom w:val="210"/>
          <w:divBdr>
            <w:top w:val="none" w:sz="0" w:space="0" w:color="auto"/>
            <w:left w:val="none" w:sz="0" w:space="0" w:color="auto"/>
            <w:bottom w:val="none" w:sz="0" w:space="0" w:color="auto"/>
            <w:right w:val="none" w:sz="0" w:space="0" w:color="auto"/>
          </w:divBdr>
          <w:divsChild>
            <w:div w:id="1802844114">
              <w:marLeft w:val="0"/>
              <w:marRight w:val="0"/>
              <w:marTop w:val="0"/>
              <w:marBottom w:val="0"/>
              <w:divBdr>
                <w:top w:val="none" w:sz="0" w:space="0" w:color="auto"/>
                <w:left w:val="none" w:sz="0" w:space="0" w:color="auto"/>
                <w:bottom w:val="none" w:sz="0" w:space="0" w:color="auto"/>
                <w:right w:val="none" w:sz="0" w:space="0" w:color="auto"/>
              </w:divBdr>
              <w:divsChild>
                <w:div w:id="19035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4370">
          <w:marLeft w:val="0"/>
          <w:marRight w:val="0"/>
          <w:marTop w:val="0"/>
          <w:marBottom w:val="0"/>
          <w:divBdr>
            <w:top w:val="single" w:sz="6" w:space="0" w:color="DADCE0"/>
            <w:left w:val="none" w:sz="0" w:space="0" w:color="auto"/>
            <w:bottom w:val="none" w:sz="0" w:space="0" w:color="auto"/>
            <w:right w:val="none" w:sz="0" w:space="0" w:color="auto"/>
          </w:divBdr>
          <w:divsChild>
            <w:div w:id="231546993">
              <w:marLeft w:val="225"/>
              <w:marRight w:val="0"/>
              <w:marTop w:val="105"/>
              <w:marBottom w:val="0"/>
              <w:divBdr>
                <w:top w:val="none" w:sz="0" w:space="0" w:color="auto"/>
                <w:left w:val="none" w:sz="0" w:space="0" w:color="auto"/>
                <w:bottom w:val="none" w:sz="0" w:space="0" w:color="auto"/>
                <w:right w:val="none" w:sz="0" w:space="0" w:color="auto"/>
              </w:divBdr>
            </w:div>
          </w:divsChild>
        </w:div>
      </w:divsChild>
    </w:div>
    <w:div w:id="1215703244">
      <w:bodyDiv w:val="1"/>
      <w:marLeft w:val="0"/>
      <w:marRight w:val="0"/>
      <w:marTop w:val="0"/>
      <w:marBottom w:val="0"/>
      <w:divBdr>
        <w:top w:val="none" w:sz="0" w:space="0" w:color="auto"/>
        <w:left w:val="none" w:sz="0" w:space="0" w:color="auto"/>
        <w:bottom w:val="none" w:sz="0" w:space="0" w:color="auto"/>
        <w:right w:val="none" w:sz="0" w:space="0" w:color="auto"/>
      </w:divBdr>
      <w:divsChild>
        <w:div w:id="543951889">
          <w:marLeft w:val="0"/>
          <w:marRight w:val="0"/>
          <w:marTop w:val="0"/>
          <w:marBottom w:val="0"/>
          <w:divBdr>
            <w:top w:val="none" w:sz="0" w:space="0" w:color="auto"/>
            <w:left w:val="none" w:sz="0" w:space="0" w:color="auto"/>
            <w:bottom w:val="none" w:sz="0" w:space="0" w:color="auto"/>
            <w:right w:val="none" w:sz="0" w:space="0" w:color="auto"/>
          </w:divBdr>
          <w:divsChild>
            <w:div w:id="132644983">
              <w:marLeft w:val="0"/>
              <w:marRight w:val="0"/>
              <w:marTop w:val="0"/>
              <w:marBottom w:val="0"/>
              <w:divBdr>
                <w:top w:val="none" w:sz="0" w:space="0" w:color="auto"/>
                <w:left w:val="none" w:sz="0" w:space="0" w:color="auto"/>
                <w:bottom w:val="none" w:sz="0" w:space="0" w:color="auto"/>
                <w:right w:val="none" w:sz="0" w:space="0" w:color="auto"/>
              </w:divBdr>
            </w:div>
            <w:div w:id="1629235492">
              <w:marLeft w:val="0"/>
              <w:marRight w:val="0"/>
              <w:marTop w:val="0"/>
              <w:marBottom w:val="0"/>
              <w:divBdr>
                <w:top w:val="none" w:sz="0" w:space="0" w:color="auto"/>
                <w:left w:val="none" w:sz="0" w:space="0" w:color="auto"/>
                <w:bottom w:val="none" w:sz="0" w:space="0" w:color="auto"/>
                <w:right w:val="none" w:sz="0" w:space="0" w:color="auto"/>
              </w:divBdr>
            </w:div>
            <w:div w:id="1536229884">
              <w:marLeft w:val="0"/>
              <w:marRight w:val="0"/>
              <w:marTop w:val="0"/>
              <w:marBottom w:val="0"/>
              <w:divBdr>
                <w:top w:val="none" w:sz="0" w:space="0" w:color="auto"/>
                <w:left w:val="none" w:sz="0" w:space="0" w:color="auto"/>
                <w:bottom w:val="none" w:sz="0" w:space="0" w:color="auto"/>
                <w:right w:val="none" w:sz="0" w:space="0" w:color="auto"/>
              </w:divBdr>
            </w:div>
          </w:divsChild>
        </w:div>
        <w:div w:id="1802309593">
          <w:marLeft w:val="0"/>
          <w:marRight w:val="0"/>
          <w:marTop w:val="0"/>
          <w:marBottom w:val="0"/>
          <w:divBdr>
            <w:top w:val="none" w:sz="0" w:space="0" w:color="auto"/>
            <w:left w:val="none" w:sz="0" w:space="0" w:color="auto"/>
            <w:bottom w:val="none" w:sz="0" w:space="0" w:color="auto"/>
            <w:right w:val="none" w:sz="0" w:space="0" w:color="auto"/>
          </w:divBdr>
          <w:divsChild>
            <w:div w:id="1697999169">
              <w:marLeft w:val="0"/>
              <w:marRight w:val="0"/>
              <w:marTop w:val="0"/>
              <w:marBottom w:val="0"/>
              <w:divBdr>
                <w:top w:val="none" w:sz="0" w:space="0" w:color="auto"/>
                <w:left w:val="none" w:sz="0" w:space="0" w:color="auto"/>
                <w:bottom w:val="none" w:sz="0" w:space="0" w:color="auto"/>
                <w:right w:val="none" w:sz="0" w:space="0" w:color="auto"/>
              </w:divBdr>
            </w:div>
            <w:div w:id="1745910606">
              <w:marLeft w:val="0"/>
              <w:marRight w:val="0"/>
              <w:marTop w:val="0"/>
              <w:marBottom w:val="0"/>
              <w:divBdr>
                <w:top w:val="none" w:sz="0" w:space="0" w:color="auto"/>
                <w:left w:val="none" w:sz="0" w:space="0" w:color="auto"/>
                <w:bottom w:val="none" w:sz="0" w:space="0" w:color="auto"/>
                <w:right w:val="none" w:sz="0" w:space="0" w:color="auto"/>
              </w:divBdr>
            </w:div>
            <w:div w:id="26226280">
              <w:marLeft w:val="0"/>
              <w:marRight w:val="0"/>
              <w:marTop w:val="0"/>
              <w:marBottom w:val="0"/>
              <w:divBdr>
                <w:top w:val="none" w:sz="0" w:space="0" w:color="auto"/>
                <w:left w:val="none" w:sz="0" w:space="0" w:color="auto"/>
                <w:bottom w:val="none" w:sz="0" w:space="0" w:color="auto"/>
                <w:right w:val="none" w:sz="0" w:space="0" w:color="auto"/>
              </w:divBdr>
            </w:div>
            <w:div w:id="509300882">
              <w:marLeft w:val="0"/>
              <w:marRight w:val="0"/>
              <w:marTop w:val="0"/>
              <w:marBottom w:val="0"/>
              <w:divBdr>
                <w:top w:val="none" w:sz="0" w:space="0" w:color="auto"/>
                <w:left w:val="none" w:sz="0" w:space="0" w:color="auto"/>
                <w:bottom w:val="none" w:sz="0" w:space="0" w:color="auto"/>
                <w:right w:val="none" w:sz="0" w:space="0" w:color="auto"/>
              </w:divBdr>
            </w:div>
            <w:div w:id="135490280">
              <w:marLeft w:val="0"/>
              <w:marRight w:val="0"/>
              <w:marTop w:val="0"/>
              <w:marBottom w:val="0"/>
              <w:divBdr>
                <w:top w:val="none" w:sz="0" w:space="0" w:color="auto"/>
                <w:left w:val="none" w:sz="0" w:space="0" w:color="auto"/>
                <w:bottom w:val="none" w:sz="0" w:space="0" w:color="auto"/>
                <w:right w:val="none" w:sz="0" w:space="0" w:color="auto"/>
              </w:divBdr>
            </w:div>
          </w:divsChild>
        </w:div>
        <w:div w:id="2084646221">
          <w:marLeft w:val="0"/>
          <w:marRight w:val="0"/>
          <w:marTop w:val="0"/>
          <w:marBottom w:val="0"/>
          <w:divBdr>
            <w:top w:val="none" w:sz="0" w:space="0" w:color="auto"/>
            <w:left w:val="none" w:sz="0" w:space="0" w:color="auto"/>
            <w:bottom w:val="none" w:sz="0" w:space="0" w:color="auto"/>
            <w:right w:val="none" w:sz="0" w:space="0" w:color="auto"/>
          </w:divBdr>
          <w:divsChild>
            <w:div w:id="1001663780">
              <w:marLeft w:val="0"/>
              <w:marRight w:val="0"/>
              <w:marTop w:val="0"/>
              <w:marBottom w:val="0"/>
              <w:divBdr>
                <w:top w:val="none" w:sz="0" w:space="0" w:color="auto"/>
                <w:left w:val="none" w:sz="0" w:space="0" w:color="auto"/>
                <w:bottom w:val="none" w:sz="0" w:space="0" w:color="auto"/>
                <w:right w:val="none" w:sz="0" w:space="0" w:color="auto"/>
              </w:divBdr>
            </w:div>
            <w:div w:id="805314211">
              <w:marLeft w:val="0"/>
              <w:marRight w:val="0"/>
              <w:marTop w:val="0"/>
              <w:marBottom w:val="0"/>
              <w:divBdr>
                <w:top w:val="none" w:sz="0" w:space="0" w:color="auto"/>
                <w:left w:val="none" w:sz="0" w:space="0" w:color="auto"/>
                <w:bottom w:val="none" w:sz="0" w:space="0" w:color="auto"/>
                <w:right w:val="none" w:sz="0" w:space="0" w:color="auto"/>
              </w:divBdr>
            </w:div>
            <w:div w:id="987368760">
              <w:marLeft w:val="0"/>
              <w:marRight w:val="0"/>
              <w:marTop w:val="0"/>
              <w:marBottom w:val="0"/>
              <w:divBdr>
                <w:top w:val="none" w:sz="0" w:space="0" w:color="auto"/>
                <w:left w:val="none" w:sz="0" w:space="0" w:color="auto"/>
                <w:bottom w:val="none" w:sz="0" w:space="0" w:color="auto"/>
                <w:right w:val="none" w:sz="0" w:space="0" w:color="auto"/>
              </w:divBdr>
            </w:div>
            <w:div w:id="1439787987">
              <w:marLeft w:val="0"/>
              <w:marRight w:val="0"/>
              <w:marTop w:val="0"/>
              <w:marBottom w:val="0"/>
              <w:divBdr>
                <w:top w:val="none" w:sz="0" w:space="0" w:color="auto"/>
                <w:left w:val="none" w:sz="0" w:space="0" w:color="auto"/>
                <w:bottom w:val="none" w:sz="0" w:space="0" w:color="auto"/>
                <w:right w:val="none" w:sz="0" w:space="0" w:color="auto"/>
              </w:divBdr>
            </w:div>
            <w:div w:id="1590850067">
              <w:marLeft w:val="0"/>
              <w:marRight w:val="0"/>
              <w:marTop w:val="0"/>
              <w:marBottom w:val="0"/>
              <w:divBdr>
                <w:top w:val="none" w:sz="0" w:space="0" w:color="auto"/>
                <w:left w:val="none" w:sz="0" w:space="0" w:color="auto"/>
                <w:bottom w:val="none" w:sz="0" w:space="0" w:color="auto"/>
                <w:right w:val="none" w:sz="0" w:space="0" w:color="auto"/>
              </w:divBdr>
            </w:div>
          </w:divsChild>
        </w:div>
        <w:div w:id="1643343339">
          <w:marLeft w:val="0"/>
          <w:marRight w:val="0"/>
          <w:marTop w:val="0"/>
          <w:marBottom w:val="0"/>
          <w:divBdr>
            <w:top w:val="none" w:sz="0" w:space="0" w:color="auto"/>
            <w:left w:val="none" w:sz="0" w:space="0" w:color="auto"/>
            <w:bottom w:val="none" w:sz="0" w:space="0" w:color="auto"/>
            <w:right w:val="none" w:sz="0" w:space="0" w:color="auto"/>
          </w:divBdr>
          <w:divsChild>
            <w:div w:id="334722945">
              <w:marLeft w:val="0"/>
              <w:marRight w:val="0"/>
              <w:marTop w:val="0"/>
              <w:marBottom w:val="0"/>
              <w:divBdr>
                <w:top w:val="none" w:sz="0" w:space="0" w:color="auto"/>
                <w:left w:val="none" w:sz="0" w:space="0" w:color="auto"/>
                <w:bottom w:val="none" w:sz="0" w:space="0" w:color="auto"/>
                <w:right w:val="none" w:sz="0" w:space="0" w:color="auto"/>
              </w:divBdr>
            </w:div>
            <w:div w:id="1316254752">
              <w:marLeft w:val="0"/>
              <w:marRight w:val="0"/>
              <w:marTop w:val="0"/>
              <w:marBottom w:val="0"/>
              <w:divBdr>
                <w:top w:val="none" w:sz="0" w:space="0" w:color="auto"/>
                <w:left w:val="none" w:sz="0" w:space="0" w:color="auto"/>
                <w:bottom w:val="none" w:sz="0" w:space="0" w:color="auto"/>
                <w:right w:val="none" w:sz="0" w:space="0" w:color="auto"/>
              </w:divBdr>
            </w:div>
            <w:div w:id="1305701486">
              <w:marLeft w:val="0"/>
              <w:marRight w:val="0"/>
              <w:marTop w:val="0"/>
              <w:marBottom w:val="0"/>
              <w:divBdr>
                <w:top w:val="none" w:sz="0" w:space="0" w:color="auto"/>
                <w:left w:val="none" w:sz="0" w:space="0" w:color="auto"/>
                <w:bottom w:val="none" w:sz="0" w:space="0" w:color="auto"/>
                <w:right w:val="none" w:sz="0" w:space="0" w:color="auto"/>
              </w:divBdr>
            </w:div>
            <w:div w:id="1489980358">
              <w:marLeft w:val="0"/>
              <w:marRight w:val="0"/>
              <w:marTop w:val="0"/>
              <w:marBottom w:val="0"/>
              <w:divBdr>
                <w:top w:val="none" w:sz="0" w:space="0" w:color="auto"/>
                <w:left w:val="none" w:sz="0" w:space="0" w:color="auto"/>
                <w:bottom w:val="none" w:sz="0" w:space="0" w:color="auto"/>
                <w:right w:val="none" w:sz="0" w:space="0" w:color="auto"/>
              </w:divBdr>
            </w:div>
            <w:div w:id="394472297">
              <w:marLeft w:val="0"/>
              <w:marRight w:val="0"/>
              <w:marTop w:val="0"/>
              <w:marBottom w:val="0"/>
              <w:divBdr>
                <w:top w:val="none" w:sz="0" w:space="0" w:color="auto"/>
                <w:left w:val="none" w:sz="0" w:space="0" w:color="auto"/>
                <w:bottom w:val="none" w:sz="0" w:space="0" w:color="auto"/>
                <w:right w:val="none" w:sz="0" w:space="0" w:color="auto"/>
              </w:divBdr>
            </w:div>
          </w:divsChild>
        </w:div>
        <w:div w:id="2109303639">
          <w:marLeft w:val="0"/>
          <w:marRight w:val="0"/>
          <w:marTop w:val="0"/>
          <w:marBottom w:val="0"/>
          <w:divBdr>
            <w:top w:val="none" w:sz="0" w:space="0" w:color="auto"/>
            <w:left w:val="none" w:sz="0" w:space="0" w:color="auto"/>
            <w:bottom w:val="none" w:sz="0" w:space="0" w:color="auto"/>
            <w:right w:val="none" w:sz="0" w:space="0" w:color="auto"/>
          </w:divBdr>
          <w:divsChild>
            <w:div w:id="2114586561">
              <w:marLeft w:val="0"/>
              <w:marRight w:val="0"/>
              <w:marTop w:val="0"/>
              <w:marBottom w:val="0"/>
              <w:divBdr>
                <w:top w:val="none" w:sz="0" w:space="0" w:color="auto"/>
                <w:left w:val="none" w:sz="0" w:space="0" w:color="auto"/>
                <w:bottom w:val="none" w:sz="0" w:space="0" w:color="auto"/>
                <w:right w:val="none" w:sz="0" w:space="0" w:color="auto"/>
              </w:divBdr>
            </w:div>
            <w:div w:id="1550726617">
              <w:marLeft w:val="0"/>
              <w:marRight w:val="0"/>
              <w:marTop w:val="0"/>
              <w:marBottom w:val="0"/>
              <w:divBdr>
                <w:top w:val="none" w:sz="0" w:space="0" w:color="auto"/>
                <w:left w:val="none" w:sz="0" w:space="0" w:color="auto"/>
                <w:bottom w:val="none" w:sz="0" w:space="0" w:color="auto"/>
                <w:right w:val="none" w:sz="0" w:space="0" w:color="auto"/>
              </w:divBdr>
            </w:div>
            <w:div w:id="1404908196">
              <w:marLeft w:val="0"/>
              <w:marRight w:val="0"/>
              <w:marTop w:val="0"/>
              <w:marBottom w:val="0"/>
              <w:divBdr>
                <w:top w:val="none" w:sz="0" w:space="0" w:color="auto"/>
                <w:left w:val="none" w:sz="0" w:space="0" w:color="auto"/>
                <w:bottom w:val="none" w:sz="0" w:space="0" w:color="auto"/>
                <w:right w:val="none" w:sz="0" w:space="0" w:color="auto"/>
              </w:divBdr>
            </w:div>
            <w:div w:id="662662513">
              <w:marLeft w:val="0"/>
              <w:marRight w:val="0"/>
              <w:marTop w:val="0"/>
              <w:marBottom w:val="0"/>
              <w:divBdr>
                <w:top w:val="none" w:sz="0" w:space="0" w:color="auto"/>
                <w:left w:val="none" w:sz="0" w:space="0" w:color="auto"/>
                <w:bottom w:val="none" w:sz="0" w:space="0" w:color="auto"/>
                <w:right w:val="none" w:sz="0" w:space="0" w:color="auto"/>
              </w:divBdr>
            </w:div>
            <w:div w:id="955940189">
              <w:marLeft w:val="0"/>
              <w:marRight w:val="0"/>
              <w:marTop w:val="0"/>
              <w:marBottom w:val="0"/>
              <w:divBdr>
                <w:top w:val="none" w:sz="0" w:space="0" w:color="auto"/>
                <w:left w:val="none" w:sz="0" w:space="0" w:color="auto"/>
                <w:bottom w:val="none" w:sz="0" w:space="0" w:color="auto"/>
                <w:right w:val="none" w:sz="0" w:space="0" w:color="auto"/>
              </w:divBdr>
            </w:div>
          </w:divsChild>
        </w:div>
        <w:div w:id="1104881716">
          <w:marLeft w:val="0"/>
          <w:marRight w:val="0"/>
          <w:marTop w:val="0"/>
          <w:marBottom w:val="0"/>
          <w:divBdr>
            <w:top w:val="none" w:sz="0" w:space="0" w:color="auto"/>
            <w:left w:val="none" w:sz="0" w:space="0" w:color="auto"/>
            <w:bottom w:val="none" w:sz="0" w:space="0" w:color="auto"/>
            <w:right w:val="none" w:sz="0" w:space="0" w:color="auto"/>
          </w:divBdr>
          <w:divsChild>
            <w:div w:id="1145464751">
              <w:marLeft w:val="0"/>
              <w:marRight w:val="0"/>
              <w:marTop w:val="0"/>
              <w:marBottom w:val="0"/>
              <w:divBdr>
                <w:top w:val="none" w:sz="0" w:space="0" w:color="auto"/>
                <w:left w:val="none" w:sz="0" w:space="0" w:color="auto"/>
                <w:bottom w:val="none" w:sz="0" w:space="0" w:color="auto"/>
                <w:right w:val="none" w:sz="0" w:space="0" w:color="auto"/>
              </w:divBdr>
            </w:div>
            <w:div w:id="1466698740">
              <w:marLeft w:val="0"/>
              <w:marRight w:val="0"/>
              <w:marTop w:val="0"/>
              <w:marBottom w:val="0"/>
              <w:divBdr>
                <w:top w:val="none" w:sz="0" w:space="0" w:color="auto"/>
                <w:left w:val="none" w:sz="0" w:space="0" w:color="auto"/>
                <w:bottom w:val="none" w:sz="0" w:space="0" w:color="auto"/>
                <w:right w:val="none" w:sz="0" w:space="0" w:color="auto"/>
              </w:divBdr>
            </w:div>
            <w:div w:id="1963227336">
              <w:marLeft w:val="0"/>
              <w:marRight w:val="0"/>
              <w:marTop w:val="0"/>
              <w:marBottom w:val="0"/>
              <w:divBdr>
                <w:top w:val="none" w:sz="0" w:space="0" w:color="auto"/>
                <w:left w:val="none" w:sz="0" w:space="0" w:color="auto"/>
                <w:bottom w:val="none" w:sz="0" w:space="0" w:color="auto"/>
                <w:right w:val="none" w:sz="0" w:space="0" w:color="auto"/>
              </w:divBdr>
            </w:div>
            <w:div w:id="1081558977">
              <w:marLeft w:val="0"/>
              <w:marRight w:val="0"/>
              <w:marTop w:val="0"/>
              <w:marBottom w:val="0"/>
              <w:divBdr>
                <w:top w:val="none" w:sz="0" w:space="0" w:color="auto"/>
                <w:left w:val="none" w:sz="0" w:space="0" w:color="auto"/>
                <w:bottom w:val="none" w:sz="0" w:space="0" w:color="auto"/>
                <w:right w:val="none" w:sz="0" w:space="0" w:color="auto"/>
              </w:divBdr>
            </w:div>
            <w:div w:id="274212278">
              <w:marLeft w:val="0"/>
              <w:marRight w:val="0"/>
              <w:marTop w:val="0"/>
              <w:marBottom w:val="0"/>
              <w:divBdr>
                <w:top w:val="none" w:sz="0" w:space="0" w:color="auto"/>
                <w:left w:val="none" w:sz="0" w:space="0" w:color="auto"/>
                <w:bottom w:val="none" w:sz="0" w:space="0" w:color="auto"/>
                <w:right w:val="none" w:sz="0" w:space="0" w:color="auto"/>
              </w:divBdr>
            </w:div>
          </w:divsChild>
        </w:div>
        <w:div w:id="581916923">
          <w:marLeft w:val="0"/>
          <w:marRight w:val="0"/>
          <w:marTop w:val="0"/>
          <w:marBottom w:val="0"/>
          <w:divBdr>
            <w:top w:val="none" w:sz="0" w:space="0" w:color="auto"/>
            <w:left w:val="none" w:sz="0" w:space="0" w:color="auto"/>
            <w:bottom w:val="none" w:sz="0" w:space="0" w:color="auto"/>
            <w:right w:val="none" w:sz="0" w:space="0" w:color="auto"/>
          </w:divBdr>
          <w:divsChild>
            <w:div w:id="1920290149">
              <w:marLeft w:val="0"/>
              <w:marRight w:val="0"/>
              <w:marTop w:val="0"/>
              <w:marBottom w:val="0"/>
              <w:divBdr>
                <w:top w:val="none" w:sz="0" w:space="0" w:color="auto"/>
                <w:left w:val="none" w:sz="0" w:space="0" w:color="auto"/>
                <w:bottom w:val="none" w:sz="0" w:space="0" w:color="auto"/>
                <w:right w:val="none" w:sz="0" w:space="0" w:color="auto"/>
              </w:divBdr>
            </w:div>
            <w:div w:id="1046638573">
              <w:marLeft w:val="0"/>
              <w:marRight w:val="0"/>
              <w:marTop w:val="0"/>
              <w:marBottom w:val="0"/>
              <w:divBdr>
                <w:top w:val="none" w:sz="0" w:space="0" w:color="auto"/>
                <w:left w:val="none" w:sz="0" w:space="0" w:color="auto"/>
                <w:bottom w:val="none" w:sz="0" w:space="0" w:color="auto"/>
                <w:right w:val="none" w:sz="0" w:space="0" w:color="auto"/>
              </w:divBdr>
            </w:div>
            <w:div w:id="2057117879">
              <w:marLeft w:val="0"/>
              <w:marRight w:val="0"/>
              <w:marTop w:val="0"/>
              <w:marBottom w:val="0"/>
              <w:divBdr>
                <w:top w:val="none" w:sz="0" w:space="0" w:color="auto"/>
                <w:left w:val="none" w:sz="0" w:space="0" w:color="auto"/>
                <w:bottom w:val="none" w:sz="0" w:space="0" w:color="auto"/>
                <w:right w:val="none" w:sz="0" w:space="0" w:color="auto"/>
              </w:divBdr>
            </w:div>
            <w:div w:id="1047147766">
              <w:marLeft w:val="0"/>
              <w:marRight w:val="0"/>
              <w:marTop w:val="0"/>
              <w:marBottom w:val="0"/>
              <w:divBdr>
                <w:top w:val="none" w:sz="0" w:space="0" w:color="auto"/>
                <w:left w:val="none" w:sz="0" w:space="0" w:color="auto"/>
                <w:bottom w:val="none" w:sz="0" w:space="0" w:color="auto"/>
                <w:right w:val="none" w:sz="0" w:space="0" w:color="auto"/>
              </w:divBdr>
            </w:div>
            <w:div w:id="12247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3675">
      <w:bodyDiv w:val="1"/>
      <w:marLeft w:val="0"/>
      <w:marRight w:val="0"/>
      <w:marTop w:val="0"/>
      <w:marBottom w:val="0"/>
      <w:divBdr>
        <w:top w:val="none" w:sz="0" w:space="0" w:color="auto"/>
        <w:left w:val="none" w:sz="0" w:space="0" w:color="auto"/>
        <w:bottom w:val="none" w:sz="0" w:space="0" w:color="auto"/>
        <w:right w:val="none" w:sz="0" w:space="0" w:color="auto"/>
      </w:divBdr>
      <w:divsChild>
        <w:div w:id="646134765">
          <w:marLeft w:val="0"/>
          <w:marRight w:val="0"/>
          <w:marTop w:val="0"/>
          <w:marBottom w:val="0"/>
          <w:divBdr>
            <w:top w:val="none" w:sz="0" w:space="0" w:color="auto"/>
            <w:left w:val="none" w:sz="0" w:space="0" w:color="auto"/>
            <w:bottom w:val="none" w:sz="0" w:space="0" w:color="auto"/>
            <w:right w:val="none" w:sz="0" w:space="0" w:color="auto"/>
          </w:divBdr>
          <w:divsChild>
            <w:div w:id="756906737">
              <w:marLeft w:val="0"/>
              <w:marRight w:val="0"/>
              <w:marTop w:val="0"/>
              <w:marBottom w:val="0"/>
              <w:divBdr>
                <w:top w:val="none" w:sz="0" w:space="0" w:color="auto"/>
                <w:left w:val="none" w:sz="0" w:space="0" w:color="auto"/>
                <w:bottom w:val="none" w:sz="0" w:space="0" w:color="auto"/>
                <w:right w:val="none" w:sz="0" w:space="0" w:color="auto"/>
              </w:divBdr>
            </w:div>
            <w:div w:id="291332022">
              <w:marLeft w:val="0"/>
              <w:marRight w:val="0"/>
              <w:marTop w:val="0"/>
              <w:marBottom w:val="0"/>
              <w:divBdr>
                <w:top w:val="none" w:sz="0" w:space="0" w:color="auto"/>
                <w:left w:val="none" w:sz="0" w:space="0" w:color="auto"/>
                <w:bottom w:val="none" w:sz="0" w:space="0" w:color="auto"/>
                <w:right w:val="none" w:sz="0" w:space="0" w:color="auto"/>
              </w:divBdr>
            </w:div>
            <w:div w:id="2036925363">
              <w:marLeft w:val="0"/>
              <w:marRight w:val="0"/>
              <w:marTop w:val="0"/>
              <w:marBottom w:val="0"/>
              <w:divBdr>
                <w:top w:val="none" w:sz="0" w:space="0" w:color="auto"/>
                <w:left w:val="none" w:sz="0" w:space="0" w:color="auto"/>
                <w:bottom w:val="none" w:sz="0" w:space="0" w:color="auto"/>
                <w:right w:val="none" w:sz="0" w:space="0" w:color="auto"/>
              </w:divBdr>
            </w:div>
            <w:div w:id="850724539">
              <w:marLeft w:val="0"/>
              <w:marRight w:val="0"/>
              <w:marTop w:val="0"/>
              <w:marBottom w:val="0"/>
              <w:divBdr>
                <w:top w:val="none" w:sz="0" w:space="0" w:color="auto"/>
                <w:left w:val="none" w:sz="0" w:space="0" w:color="auto"/>
                <w:bottom w:val="none" w:sz="0" w:space="0" w:color="auto"/>
                <w:right w:val="none" w:sz="0" w:space="0" w:color="auto"/>
              </w:divBdr>
            </w:div>
            <w:div w:id="1218396365">
              <w:marLeft w:val="0"/>
              <w:marRight w:val="0"/>
              <w:marTop w:val="0"/>
              <w:marBottom w:val="0"/>
              <w:divBdr>
                <w:top w:val="none" w:sz="0" w:space="0" w:color="auto"/>
                <w:left w:val="none" w:sz="0" w:space="0" w:color="auto"/>
                <w:bottom w:val="none" w:sz="0" w:space="0" w:color="auto"/>
                <w:right w:val="none" w:sz="0" w:space="0" w:color="auto"/>
              </w:divBdr>
            </w:div>
          </w:divsChild>
        </w:div>
        <w:div w:id="1618640540">
          <w:marLeft w:val="0"/>
          <w:marRight w:val="0"/>
          <w:marTop w:val="0"/>
          <w:marBottom w:val="0"/>
          <w:divBdr>
            <w:top w:val="none" w:sz="0" w:space="0" w:color="auto"/>
            <w:left w:val="none" w:sz="0" w:space="0" w:color="auto"/>
            <w:bottom w:val="none" w:sz="0" w:space="0" w:color="auto"/>
            <w:right w:val="none" w:sz="0" w:space="0" w:color="auto"/>
          </w:divBdr>
          <w:divsChild>
            <w:div w:id="760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1537">
      <w:bodyDiv w:val="1"/>
      <w:marLeft w:val="0"/>
      <w:marRight w:val="0"/>
      <w:marTop w:val="0"/>
      <w:marBottom w:val="0"/>
      <w:divBdr>
        <w:top w:val="none" w:sz="0" w:space="0" w:color="auto"/>
        <w:left w:val="none" w:sz="0" w:space="0" w:color="auto"/>
        <w:bottom w:val="none" w:sz="0" w:space="0" w:color="auto"/>
        <w:right w:val="none" w:sz="0" w:space="0" w:color="auto"/>
      </w:divBdr>
      <w:divsChild>
        <w:div w:id="2117365378">
          <w:marLeft w:val="0"/>
          <w:marRight w:val="0"/>
          <w:marTop w:val="0"/>
          <w:marBottom w:val="0"/>
          <w:divBdr>
            <w:top w:val="none" w:sz="0" w:space="0" w:color="auto"/>
            <w:left w:val="none" w:sz="0" w:space="0" w:color="auto"/>
            <w:bottom w:val="none" w:sz="0" w:space="0" w:color="auto"/>
            <w:right w:val="none" w:sz="0" w:space="0" w:color="auto"/>
          </w:divBdr>
          <w:divsChild>
            <w:div w:id="608124058">
              <w:marLeft w:val="0"/>
              <w:marRight w:val="0"/>
              <w:marTop w:val="0"/>
              <w:marBottom w:val="0"/>
              <w:divBdr>
                <w:top w:val="none" w:sz="0" w:space="0" w:color="auto"/>
                <w:left w:val="none" w:sz="0" w:space="0" w:color="auto"/>
                <w:bottom w:val="none" w:sz="0" w:space="0" w:color="auto"/>
                <w:right w:val="none" w:sz="0" w:space="0" w:color="auto"/>
              </w:divBdr>
            </w:div>
            <w:div w:id="497381380">
              <w:marLeft w:val="0"/>
              <w:marRight w:val="0"/>
              <w:marTop w:val="0"/>
              <w:marBottom w:val="0"/>
              <w:divBdr>
                <w:top w:val="none" w:sz="0" w:space="0" w:color="auto"/>
                <w:left w:val="none" w:sz="0" w:space="0" w:color="auto"/>
                <w:bottom w:val="none" w:sz="0" w:space="0" w:color="auto"/>
                <w:right w:val="none" w:sz="0" w:space="0" w:color="auto"/>
              </w:divBdr>
            </w:div>
            <w:div w:id="1172379562">
              <w:marLeft w:val="0"/>
              <w:marRight w:val="0"/>
              <w:marTop w:val="0"/>
              <w:marBottom w:val="0"/>
              <w:divBdr>
                <w:top w:val="none" w:sz="0" w:space="0" w:color="auto"/>
                <w:left w:val="none" w:sz="0" w:space="0" w:color="auto"/>
                <w:bottom w:val="none" w:sz="0" w:space="0" w:color="auto"/>
                <w:right w:val="none" w:sz="0" w:space="0" w:color="auto"/>
              </w:divBdr>
            </w:div>
            <w:div w:id="409233061">
              <w:marLeft w:val="0"/>
              <w:marRight w:val="0"/>
              <w:marTop w:val="0"/>
              <w:marBottom w:val="0"/>
              <w:divBdr>
                <w:top w:val="none" w:sz="0" w:space="0" w:color="auto"/>
                <w:left w:val="none" w:sz="0" w:space="0" w:color="auto"/>
                <w:bottom w:val="none" w:sz="0" w:space="0" w:color="auto"/>
                <w:right w:val="none" w:sz="0" w:space="0" w:color="auto"/>
              </w:divBdr>
            </w:div>
          </w:divsChild>
        </w:div>
        <w:div w:id="1498155949">
          <w:marLeft w:val="0"/>
          <w:marRight w:val="0"/>
          <w:marTop w:val="0"/>
          <w:marBottom w:val="0"/>
          <w:divBdr>
            <w:top w:val="none" w:sz="0" w:space="0" w:color="auto"/>
            <w:left w:val="none" w:sz="0" w:space="0" w:color="auto"/>
            <w:bottom w:val="none" w:sz="0" w:space="0" w:color="auto"/>
            <w:right w:val="none" w:sz="0" w:space="0" w:color="auto"/>
          </w:divBdr>
          <w:divsChild>
            <w:div w:id="1392653490">
              <w:marLeft w:val="0"/>
              <w:marRight w:val="0"/>
              <w:marTop w:val="0"/>
              <w:marBottom w:val="0"/>
              <w:divBdr>
                <w:top w:val="none" w:sz="0" w:space="0" w:color="auto"/>
                <w:left w:val="none" w:sz="0" w:space="0" w:color="auto"/>
                <w:bottom w:val="none" w:sz="0" w:space="0" w:color="auto"/>
                <w:right w:val="none" w:sz="0" w:space="0" w:color="auto"/>
              </w:divBdr>
            </w:div>
            <w:div w:id="1503932073">
              <w:marLeft w:val="0"/>
              <w:marRight w:val="0"/>
              <w:marTop w:val="0"/>
              <w:marBottom w:val="0"/>
              <w:divBdr>
                <w:top w:val="none" w:sz="0" w:space="0" w:color="auto"/>
                <w:left w:val="none" w:sz="0" w:space="0" w:color="auto"/>
                <w:bottom w:val="none" w:sz="0" w:space="0" w:color="auto"/>
                <w:right w:val="none" w:sz="0" w:space="0" w:color="auto"/>
              </w:divBdr>
            </w:div>
            <w:div w:id="1508326618">
              <w:marLeft w:val="0"/>
              <w:marRight w:val="0"/>
              <w:marTop w:val="0"/>
              <w:marBottom w:val="0"/>
              <w:divBdr>
                <w:top w:val="none" w:sz="0" w:space="0" w:color="auto"/>
                <w:left w:val="none" w:sz="0" w:space="0" w:color="auto"/>
                <w:bottom w:val="none" w:sz="0" w:space="0" w:color="auto"/>
                <w:right w:val="none" w:sz="0" w:space="0" w:color="auto"/>
              </w:divBdr>
            </w:div>
            <w:div w:id="1594431230">
              <w:marLeft w:val="0"/>
              <w:marRight w:val="0"/>
              <w:marTop w:val="0"/>
              <w:marBottom w:val="0"/>
              <w:divBdr>
                <w:top w:val="none" w:sz="0" w:space="0" w:color="auto"/>
                <w:left w:val="none" w:sz="0" w:space="0" w:color="auto"/>
                <w:bottom w:val="none" w:sz="0" w:space="0" w:color="auto"/>
                <w:right w:val="none" w:sz="0" w:space="0" w:color="auto"/>
              </w:divBdr>
            </w:div>
            <w:div w:id="349571929">
              <w:marLeft w:val="0"/>
              <w:marRight w:val="0"/>
              <w:marTop w:val="0"/>
              <w:marBottom w:val="0"/>
              <w:divBdr>
                <w:top w:val="none" w:sz="0" w:space="0" w:color="auto"/>
                <w:left w:val="none" w:sz="0" w:space="0" w:color="auto"/>
                <w:bottom w:val="none" w:sz="0" w:space="0" w:color="auto"/>
                <w:right w:val="none" w:sz="0" w:space="0" w:color="auto"/>
              </w:divBdr>
            </w:div>
          </w:divsChild>
        </w:div>
        <w:div w:id="1466657047">
          <w:marLeft w:val="0"/>
          <w:marRight w:val="0"/>
          <w:marTop w:val="0"/>
          <w:marBottom w:val="0"/>
          <w:divBdr>
            <w:top w:val="none" w:sz="0" w:space="0" w:color="auto"/>
            <w:left w:val="none" w:sz="0" w:space="0" w:color="auto"/>
            <w:bottom w:val="none" w:sz="0" w:space="0" w:color="auto"/>
            <w:right w:val="none" w:sz="0" w:space="0" w:color="auto"/>
          </w:divBdr>
          <w:divsChild>
            <w:div w:id="1159691846">
              <w:marLeft w:val="0"/>
              <w:marRight w:val="0"/>
              <w:marTop w:val="0"/>
              <w:marBottom w:val="0"/>
              <w:divBdr>
                <w:top w:val="none" w:sz="0" w:space="0" w:color="auto"/>
                <w:left w:val="none" w:sz="0" w:space="0" w:color="auto"/>
                <w:bottom w:val="none" w:sz="0" w:space="0" w:color="auto"/>
                <w:right w:val="none" w:sz="0" w:space="0" w:color="auto"/>
              </w:divBdr>
            </w:div>
            <w:div w:id="424308655">
              <w:marLeft w:val="0"/>
              <w:marRight w:val="0"/>
              <w:marTop w:val="0"/>
              <w:marBottom w:val="0"/>
              <w:divBdr>
                <w:top w:val="none" w:sz="0" w:space="0" w:color="auto"/>
                <w:left w:val="none" w:sz="0" w:space="0" w:color="auto"/>
                <w:bottom w:val="none" w:sz="0" w:space="0" w:color="auto"/>
                <w:right w:val="none" w:sz="0" w:space="0" w:color="auto"/>
              </w:divBdr>
            </w:div>
            <w:div w:id="243148002">
              <w:marLeft w:val="0"/>
              <w:marRight w:val="0"/>
              <w:marTop w:val="0"/>
              <w:marBottom w:val="0"/>
              <w:divBdr>
                <w:top w:val="none" w:sz="0" w:space="0" w:color="auto"/>
                <w:left w:val="none" w:sz="0" w:space="0" w:color="auto"/>
                <w:bottom w:val="none" w:sz="0" w:space="0" w:color="auto"/>
                <w:right w:val="none" w:sz="0" w:space="0" w:color="auto"/>
              </w:divBdr>
            </w:div>
            <w:div w:id="1910118620">
              <w:marLeft w:val="0"/>
              <w:marRight w:val="0"/>
              <w:marTop w:val="0"/>
              <w:marBottom w:val="0"/>
              <w:divBdr>
                <w:top w:val="none" w:sz="0" w:space="0" w:color="auto"/>
                <w:left w:val="none" w:sz="0" w:space="0" w:color="auto"/>
                <w:bottom w:val="none" w:sz="0" w:space="0" w:color="auto"/>
                <w:right w:val="none" w:sz="0" w:space="0" w:color="auto"/>
              </w:divBdr>
            </w:div>
            <w:div w:id="831258980">
              <w:marLeft w:val="0"/>
              <w:marRight w:val="0"/>
              <w:marTop w:val="0"/>
              <w:marBottom w:val="0"/>
              <w:divBdr>
                <w:top w:val="none" w:sz="0" w:space="0" w:color="auto"/>
                <w:left w:val="none" w:sz="0" w:space="0" w:color="auto"/>
                <w:bottom w:val="none" w:sz="0" w:space="0" w:color="auto"/>
                <w:right w:val="none" w:sz="0" w:space="0" w:color="auto"/>
              </w:divBdr>
            </w:div>
          </w:divsChild>
        </w:div>
        <w:div w:id="1164197331">
          <w:marLeft w:val="0"/>
          <w:marRight w:val="0"/>
          <w:marTop w:val="0"/>
          <w:marBottom w:val="0"/>
          <w:divBdr>
            <w:top w:val="none" w:sz="0" w:space="0" w:color="auto"/>
            <w:left w:val="none" w:sz="0" w:space="0" w:color="auto"/>
            <w:bottom w:val="none" w:sz="0" w:space="0" w:color="auto"/>
            <w:right w:val="none" w:sz="0" w:space="0" w:color="auto"/>
          </w:divBdr>
        </w:div>
        <w:div w:id="1775442749">
          <w:marLeft w:val="0"/>
          <w:marRight w:val="0"/>
          <w:marTop w:val="0"/>
          <w:marBottom w:val="0"/>
          <w:divBdr>
            <w:top w:val="none" w:sz="0" w:space="0" w:color="auto"/>
            <w:left w:val="none" w:sz="0" w:space="0" w:color="auto"/>
            <w:bottom w:val="none" w:sz="0" w:space="0" w:color="auto"/>
            <w:right w:val="none" w:sz="0" w:space="0" w:color="auto"/>
          </w:divBdr>
        </w:div>
        <w:div w:id="254439217">
          <w:marLeft w:val="0"/>
          <w:marRight w:val="0"/>
          <w:marTop w:val="0"/>
          <w:marBottom w:val="0"/>
          <w:divBdr>
            <w:top w:val="none" w:sz="0" w:space="0" w:color="auto"/>
            <w:left w:val="none" w:sz="0" w:space="0" w:color="auto"/>
            <w:bottom w:val="none" w:sz="0" w:space="0" w:color="auto"/>
            <w:right w:val="none" w:sz="0" w:space="0" w:color="auto"/>
          </w:divBdr>
        </w:div>
        <w:div w:id="1725567414">
          <w:marLeft w:val="0"/>
          <w:marRight w:val="0"/>
          <w:marTop w:val="0"/>
          <w:marBottom w:val="0"/>
          <w:divBdr>
            <w:top w:val="none" w:sz="0" w:space="0" w:color="auto"/>
            <w:left w:val="none" w:sz="0" w:space="0" w:color="auto"/>
            <w:bottom w:val="none" w:sz="0" w:space="0" w:color="auto"/>
            <w:right w:val="none" w:sz="0" w:space="0" w:color="auto"/>
          </w:divBdr>
        </w:div>
        <w:div w:id="86270885">
          <w:marLeft w:val="0"/>
          <w:marRight w:val="0"/>
          <w:marTop w:val="0"/>
          <w:marBottom w:val="0"/>
          <w:divBdr>
            <w:top w:val="none" w:sz="0" w:space="0" w:color="auto"/>
            <w:left w:val="none" w:sz="0" w:space="0" w:color="auto"/>
            <w:bottom w:val="none" w:sz="0" w:space="0" w:color="auto"/>
            <w:right w:val="none" w:sz="0" w:space="0" w:color="auto"/>
          </w:divBdr>
        </w:div>
      </w:divsChild>
    </w:div>
    <w:div w:id="1448357429">
      <w:bodyDiv w:val="1"/>
      <w:marLeft w:val="0"/>
      <w:marRight w:val="0"/>
      <w:marTop w:val="0"/>
      <w:marBottom w:val="0"/>
      <w:divBdr>
        <w:top w:val="none" w:sz="0" w:space="0" w:color="auto"/>
        <w:left w:val="none" w:sz="0" w:space="0" w:color="auto"/>
        <w:bottom w:val="none" w:sz="0" w:space="0" w:color="auto"/>
        <w:right w:val="none" w:sz="0" w:space="0" w:color="auto"/>
      </w:divBdr>
    </w:div>
    <w:div w:id="1453402520">
      <w:bodyDiv w:val="1"/>
      <w:marLeft w:val="0"/>
      <w:marRight w:val="0"/>
      <w:marTop w:val="0"/>
      <w:marBottom w:val="0"/>
      <w:divBdr>
        <w:top w:val="none" w:sz="0" w:space="0" w:color="auto"/>
        <w:left w:val="none" w:sz="0" w:space="0" w:color="auto"/>
        <w:bottom w:val="none" w:sz="0" w:space="0" w:color="auto"/>
        <w:right w:val="none" w:sz="0" w:space="0" w:color="auto"/>
      </w:divBdr>
    </w:div>
    <w:div w:id="1549999121">
      <w:bodyDiv w:val="1"/>
      <w:marLeft w:val="0"/>
      <w:marRight w:val="0"/>
      <w:marTop w:val="0"/>
      <w:marBottom w:val="0"/>
      <w:divBdr>
        <w:top w:val="none" w:sz="0" w:space="0" w:color="auto"/>
        <w:left w:val="none" w:sz="0" w:space="0" w:color="auto"/>
        <w:bottom w:val="none" w:sz="0" w:space="0" w:color="auto"/>
        <w:right w:val="none" w:sz="0" w:space="0" w:color="auto"/>
      </w:divBdr>
      <w:divsChild>
        <w:div w:id="613247932">
          <w:marLeft w:val="0"/>
          <w:marRight w:val="0"/>
          <w:marTop w:val="0"/>
          <w:marBottom w:val="0"/>
          <w:divBdr>
            <w:top w:val="none" w:sz="0" w:space="0" w:color="auto"/>
            <w:left w:val="none" w:sz="0" w:space="0" w:color="auto"/>
            <w:bottom w:val="none" w:sz="0" w:space="0" w:color="auto"/>
            <w:right w:val="none" w:sz="0" w:space="0" w:color="auto"/>
          </w:divBdr>
        </w:div>
        <w:div w:id="929316418">
          <w:marLeft w:val="0"/>
          <w:marRight w:val="0"/>
          <w:marTop w:val="0"/>
          <w:marBottom w:val="0"/>
          <w:divBdr>
            <w:top w:val="none" w:sz="0" w:space="0" w:color="auto"/>
            <w:left w:val="none" w:sz="0" w:space="0" w:color="auto"/>
            <w:bottom w:val="none" w:sz="0" w:space="0" w:color="auto"/>
            <w:right w:val="none" w:sz="0" w:space="0" w:color="auto"/>
          </w:divBdr>
        </w:div>
        <w:div w:id="122161504">
          <w:marLeft w:val="0"/>
          <w:marRight w:val="0"/>
          <w:marTop w:val="0"/>
          <w:marBottom w:val="0"/>
          <w:divBdr>
            <w:top w:val="none" w:sz="0" w:space="0" w:color="auto"/>
            <w:left w:val="none" w:sz="0" w:space="0" w:color="auto"/>
            <w:bottom w:val="none" w:sz="0" w:space="0" w:color="auto"/>
            <w:right w:val="none" w:sz="0" w:space="0" w:color="auto"/>
          </w:divBdr>
        </w:div>
        <w:div w:id="772866608">
          <w:marLeft w:val="0"/>
          <w:marRight w:val="0"/>
          <w:marTop w:val="0"/>
          <w:marBottom w:val="0"/>
          <w:divBdr>
            <w:top w:val="none" w:sz="0" w:space="0" w:color="auto"/>
            <w:left w:val="none" w:sz="0" w:space="0" w:color="auto"/>
            <w:bottom w:val="none" w:sz="0" w:space="0" w:color="auto"/>
            <w:right w:val="none" w:sz="0" w:space="0" w:color="auto"/>
          </w:divBdr>
        </w:div>
        <w:div w:id="1863737918">
          <w:marLeft w:val="0"/>
          <w:marRight w:val="0"/>
          <w:marTop w:val="0"/>
          <w:marBottom w:val="0"/>
          <w:divBdr>
            <w:top w:val="none" w:sz="0" w:space="0" w:color="auto"/>
            <w:left w:val="none" w:sz="0" w:space="0" w:color="auto"/>
            <w:bottom w:val="none" w:sz="0" w:space="0" w:color="auto"/>
            <w:right w:val="none" w:sz="0" w:space="0" w:color="auto"/>
          </w:divBdr>
        </w:div>
        <w:div w:id="390007354">
          <w:marLeft w:val="0"/>
          <w:marRight w:val="0"/>
          <w:marTop w:val="0"/>
          <w:marBottom w:val="0"/>
          <w:divBdr>
            <w:top w:val="none" w:sz="0" w:space="0" w:color="auto"/>
            <w:left w:val="none" w:sz="0" w:space="0" w:color="auto"/>
            <w:bottom w:val="none" w:sz="0" w:space="0" w:color="auto"/>
            <w:right w:val="none" w:sz="0" w:space="0" w:color="auto"/>
          </w:divBdr>
        </w:div>
        <w:div w:id="1360735451">
          <w:marLeft w:val="0"/>
          <w:marRight w:val="0"/>
          <w:marTop w:val="0"/>
          <w:marBottom w:val="0"/>
          <w:divBdr>
            <w:top w:val="none" w:sz="0" w:space="0" w:color="auto"/>
            <w:left w:val="none" w:sz="0" w:space="0" w:color="auto"/>
            <w:bottom w:val="none" w:sz="0" w:space="0" w:color="auto"/>
            <w:right w:val="none" w:sz="0" w:space="0" w:color="auto"/>
          </w:divBdr>
        </w:div>
      </w:divsChild>
    </w:div>
    <w:div w:id="1791320162">
      <w:bodyDiv w:val="1"/>
      <w:marLeft w:val="0"/>
      <w:marRight w:val="0"/>
      <w:marTop w:val="0"/>
      <w:marBottom w:val="0"/>
      <w:divBdr>
        <w:top w:val="none" w:sz="0" w:space="0" w:color="auto"/>
        <w:left w:val="none" w:sz="0" w:space="0" w:color="auto"/>
        <w:bottom w:val="none" w:sz="0" w:space="0" w:color="auto"/>
        <w:right w:val="none" w:sz="0" w:space="0" w:color="auto"/>
      </w:divBdr>
    </w:div>
    <w:div w:id="1805076322">
      <w:bodyDiv w:val="1"/>
      <w:marLeft w:val="0"/>
      <w:marRight w:val="0"/>
      <w:marTop w:val="0"/>
      <w:marBottom w:val="0"/>
      <w:divBdr>
        <w:top w:val="none" w:sz="0" w:space="0" w:color="auto"/>
        <w:left w:val="none" w:sz="0" w:space="0" w:color="auto"/>
        <w:bottom w:val="none" w:sz="0" w:space="0" w:color="auto"/>
        <w:right w:val="none" w:sz="0" w:space="0" w:color="auto"/>
      </w:divBdr>
      <w:divsChild>
        <w:div w:id="118181817">
          <w:marLeft w:val="330"/>
          <w:marRight w:val="330"/>
          <w:marTop w:val="0"/>
          <w:marBottom w:val="210"/>
          <w:divBdr>
            <w:top w:val="none" w:sz="0" w:space="0" w:color="auto"/>
            <w:left w:val="none" w:sz="0" w:space="0" w:color="auto"/>
            <w:bottom w:val="none" w:sz="0" w:space="0" w:color="auto"/>
            <w:right w:val="none" w:sz="0" w:space="0" w:color="auto"/>
          </w:divBdr>
          <w:divsChild>
            <w:div w:id="1659647787">
              <w:marLeft w:val="0"/>
              <w:marRight w:val="0"/>
              <w:marTop w:val="0"/>
              <w:marBottom w:val="0"/>
              <w:divBdr>
                <w:top w:val="none" w:sz="0" w:space="0" w:color="auto"/>
                <w:left w:val="none" w:sz="0" w:space="0" w:color="auto"/>
                <w:bottom w:val="none" w:sz="0" w:space="0" w:color="auto"/>
                <w:right w:val="none" w:sz="0" w:space="0" w:color="auto"/>
              </w:divBdr>
              <w:divsChild>
                <w:div w:id="6193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6480">
          <w:marLeft w:val="0"/>
          <w:marRight w:val="0"/>
          <w:marTop w:val="0"/>
          <w:marBottom w:val="0"/>
          <w:divBdr>
            <w:top w:val="single" w:sz="6" w:space="0" w:color="DADCE0"/>
            <w:left w:val="none" w:sz="0" w:space="0" w:color="auto"/>
            <w:bottom w:val="none" w:sz="0" w:space="0" w:color="auto"/>
            <w:right w:val="none" w:sz="0" w:space="0" w:color="auto"/>
          </w:divBdr>
          <w:divsChild>
            <w:div w:id="14120022">
              <w:marLeft w:val="225"/>
              <w:marRight w:val="0"/>
              <w:marTop w:val="105"/>
              <w:marBottom w:val="0"/>
              <w:divBdr>
                <w:top w:val="none" w:sz="0" w:space="0" w:color="auto"/>
                <w:left w:val="none" w:sz="0" w:space="0" w:color="auto"/>
                <w:bottom w:val="none" w:sz="0" w:space="0" w:color="auto"/>
                <w:right w:val="none" w:sz="0" w:space="0" w:color="auto"/>
              </w:divBdr>
            </w:div>
          </w:divsChild>
        </w:div>
      </w:divsChild>
    </w:div>
    <w:div w:id="1813910167">
      <w:bodyDiv w:val="1"/>
      <w:marLeft w:val="0"/>
      <w:marRight w:val="0"/>
      <w:marTop w:val="0"/>
      <w:marBottom w:val="0"/>
      <w:divBdr>
        <w:top w:val="none" w:sz="0" w:space="0" w:color="auto"/>
        <w:left w:val="none" w:sz="0" w:space="0" w:color="auto"/>
        <w:bottom w:val="none" w:sz="0" w:space="0" w:color="auto"/>
        <w:right w:val="none" w:sz="0" w:space="0" w:color="auto"/>
      </w:divBdr>
      <w:divsChild>
        <w:div w:id="1928808093">
          <w:marLeft w:val="0"/>
          <w:marRight w:val="0"/>
          <w:marTop w:val="0"/>
          <w:marBottom w:val="0"/>
          <w:divBdr>
            <w:top w:val="none" w:sz="0" w:space="0" w:color="auto"/>
            <w:left w:val="none" w:sz="0" w:space="0" w:color="auto"/>
            <w:bottom w:val="none" w:sz="0" w:space="0" w:color="auto"/>
            <w:right w:val="none" w:sz="0" w:space="0" w:color="auto"/>
          </w:divBdr>
        </w:div>
        <w:div w:id="252251624">
          <w:marLeft w:val="0"/>
          <w:marRight w:val="0"/>
          <w:marTop w:val="0"/>
          <w:marBottom w:val="0"/>
          <w:divBdr>
            <w:top w:val="none" w:sz="0" w:space="0" w:color="auto"/>
            <w:left w:val="none" w:sz="0" w:space="0" w:color="auto"/>
            <w:bottom w:val="none" w:sz="0" w:space="0" w:color="auto"/>
            <w:right w:val="none" w:sz="0" w:space="0" w:color="auto"/>
          </w:divBdr>
        </w:div>
        <w:div w:id="272981718">
          <w:marLeft w:val="0"/>
          <w:marRight w:val="0"/>
          <w:marTop w:val="0"/>
          <w:marBottom w:val="0"/>
          <w:divBdr>
            <w:top w:val="none" w:sz="0" w:space="0" w:color="auto"/>
            <w:left w:val="none" w:sz="0" w:space="0" w:color="auto"/>
            <w:bottom w:val="none" w:sz="0" w:space="0" w:color="auto"/>
            <w:right w:val="none" w:sz="0" w:space="0" w:color="auto"/>
          </w:divBdr>
        </w:div>
      </w:divsChild>
    </w:div>
    <w:div w:id="1909418678">
      <w:bodyDiv w:val="1"/>
      <w:marLeft w:val="0"/>
      <w:marRight w:val="0"/>
      <w:marTop w:val="0"/>
      <w:marBottom w:val="0"/>
      <w:divBdr>
        <w:top w:val="none" w:sz="0" w:space="0" w:color="auto"/>
        <w:left w:val="none" w:sz="0" w:space="0" w:color="auto"/>
        <w:bottom w:val="none" w:sz="0" w:space="0" w:color="auto"/>
        <w:right w:val="none" w:sz="0" w:space="0" w:color="auto"/>
      </w:divBdr>
    </w:div>
    <w:div w:id="1932885576">
      <w:bodyDiv w:val="1"/>
      <w:marLeft w:val="0"/>
      <w:marRight w:val="0"/>
      <w:marTop w:val="0"/>
      <w:marBottom w:val="0"/>
      <w:divBdr>
        <w:top w:val="none" w:sz="0" w:space="0" w:color="auto"/>
        <w:left w:val="none" w:sz="0" w:space="0" w:color="auto"/>
        <w:bottom w:val="none" w:sz="0" w:space="0" w:color="auto"/>
        <w:right w:val="none" w:sz="0" w:space="0" w:color="auto"/>
      </w:divBdr>
      <w:divsChild>
        <w:div w:id="706874979">
          <w:marLeft w:val="0"/>
          <w:marRight w:val="0"/>
          <w:marTop w:val="0"/>
          <w:marBottom w:val="0"/>
          <w:divBdr>
            <w:top w:val="none" w:sz="0" w:space="0" w:color="auto"/>
            <w:left w:val="none" w:sz="0" w:space="0" w:color="auto"/>
            <w:bottom w:val="none" w:sz="0" w:space="0" w:color="auto"/>
            <w:right w:val="none" w:sz="0" w:space="0" w:color="auto"/>
          </w:divBdr>
        </w:div>
        <w:div w:id="13849500">
          <w:marLeft w:val="0"/>
          <w:marRight w:val="0"/>
          <w:marTop w:val="0"/>
          <w:marBottom w:val="0"/>
          <w:divBdr>
            <w:top w:val="none" w:sz="0" w:space="0" w:color="auto"/>
            <w:left w:val="none" w:sz="0" w:space="0" w:color="auto"/>
            <w:bottom w:val="none" w:sz="0" w:space="0" w:color="auto"/>
            <w:right w:val="none" w:sz="0" w:space="0" w:color="auto"/>
          </w:divBdr>
        </w:div>
        <w:div w:id="2141678933">
          <w:marLeft w:val="0"/>
          <w:marRight w:val="0"/>
          <w:marTop w:val="0"/>
          <w:marBottom w:val="0"/>
          <w:divBdr>
            <w:top w:val="none" w:sz="0" w:space="0" w:color="auto"/>
            <w:left w:val="none" w:sz="0" w:space="0" w:color="auto"/>
            <w:bottom w:val="none" w:sz="0" w:space="0" w:color="auto"/>
            <w:right w:val="none" w:sz="0" w:space="0" w:color="auto"/>
          </w:divBdr>
        </w:div>
        <w:div w:id="2066558450">
          <w:marLeft w:val="0"/>
          <w:marRight w:val="0"/>
          <w:marTop w:val="0"/>
          <w:marBottom w:val="0"/>
          <w:divBdr>
            <w:top w:val="none" w:sz="0" w:space="0" w:color="auto"/>
            <w:left w:val="none" w:sz="0" w:space="0" w:color="auto"/>
            <w:bottom w:val="none" w:sz="0" w:space="0" w:color="auto"/>
            <w:right w:val="none" w:sz="0" w:space="0" w:color="auto"/>
          </w:divBdr>
        </w:div>
        <w:div w:id="1014922346">
          <w:marLeft w:val="0"/>
          <w:marRight w:val="0"/>
          <w:marTop w:val="0"/>
          <w:marBottom w:val="0"/>
          <w:divBdr>
            <w:top w:val="none" w:sz="0" w:space="0" w:color="auto"/>
            <w:left w:val="none" w:sz="0" w:space="0" w:color="auto"/>
            <w:bottom w:val="none" w:sz="0" w:space="0" w:color="auto"/>
            <w:right w:val="none" w:sz="0" w:space="0" w:color="auto"/>
          </w:divBdr>
        </w:div>
        <w:div w:id="435684973">
          <w:marLeft w:val="0"/>
          <w:marRight w:val="0"/>
          <w:marTop w:val="0"/>
          <w:marBottom w:val="0"/>
          <w:divBdr>
            <w:top w:val="none" w:sz="0" w:space="0" w:color="auto"/>
            <w:left w:val="none" w:sz="0" w:space="0" w:color="auto"/>
            <w:bottom w:val="none" w:sz="0" w:space="0" w:color="auto"/>
            <w:right w:val="none" w:sz="0" w:space="0" w:color="auto"/>
          </w:divBdr>
        </w:div>
        <w:div w:id="1925988151">
          <w:marLeft w:val="0"/>
          <w:marRight w:val="0"/>
          <w:marTop w:val="0"/>
          <w:marBottom w:val="0"/>
          <w:divBdr>
            <w:top w:val="none" w:sz="0" w:space="0" w:color="auto"/>
            <w:left w:val="none" w:sz="0" w:space="0" w:color="auto"/>
            <w:bottom w:val="none" w:sz="0" w:space="0" w:color="auto"/>
            <w:right w:val="none" w:sz="0" w:space="0" w:color="auto"/>
          </w:divBdr>
        </w:div>
        <w:div w:id="1327661016">
          <w:marLeft w:val="0"/>
          <w:marRight w:val="0"/>
          <w:marTop w:val="0"/>
          <w:marBottom w:val="0"/>
          <w:divBdr>
            <w:top w:val="none" w:sz="0" w:space="0" w:color="auto"/>
            <w:left w:val="none" w:sz="0" w:space="0" w:color="auto"/>
            <w:bottom w:val="none" w:sz="0" w:space="0" w:color="auto"/>
            <w:right w:val="none" w:sz="0" w:space="0" w:color="auto"/>
          </w:divBdr>
        </w:div>
        <w:div w:id="1175262173">
          <w:marLeft w:val="0"/>
          <w:marRight w:val="0"/>
          <w:marTop w:val="0"/>
          <w:marBottom w:val="0"/>
          <w:divBdr>
            <w:top w:val="none" w:sz="0" w:space="0" w:color="auto"/>
            <w:left w:val="none" w:sz="0" w:space="0" w:color="auto"/>
            <w:bottom w:val="none" w:sz="0" w:space="0" w:color="auto"/>
            <w:right w:val="none" w:sz="0" w:space="0" w:color="auto"/>
          </w:divBdr>
        </w:div>
        <w:div w:id="1180587711">
          <w:marLeft w:val="0"/>
          <w:marRight w:val="0"/>
          <w:marTop w:val="0"/>
          <w:marBottom w:val="0"/>
          <w:divBdr>
            <w:top w:val="none" w:sz="0" w:space="0" w:color="auto"/>
            <w:left w:val="none" w:sz="0" w:space="0" w:color="auto"/>
            <w:bottom w:val="none" w:sz="0" w:space="0" w:color="auto"/>
            <w:right w:val="none" w:sz="0" w:space="0" w:color="auto"/>
          </w:divBdr>
        </w:div>
        <w:div w:id="1737123721">
          <w:marLeft w:val="0"/>
          <w:marRight w:val="0"/>
          <w:marTop w:val="0"/>
          <w:marBottom w:val="0"/>
          <w:divBdr>
            <w:top w:val="none" w:sz="0" w:space="0" w:color="auto"/>
            <w:left w:val="none" w:sz="0" w:space="0" w:color="auto"/>
            <w:bottom w:val="none" w:sz="0" w:space="0" w:color="auto"/>
            <w:right w:val="none" w:sz="0" w:space="0" w:color="auto"/>
          </w:divBdr>
        </w:div>
        <w:div w:id="1668944240">
          <w:marLeft w:val="0"/>
          <w:marRight w:val="0"/>
          <w:marTop w:val="0"/>
          <w:marBottom w:val="0"/>
          <w:divBdr>
            <w:top w:val="none" w:sz="0" w:space="0" w:color="auto"/>
            <w:left w:val="none" w:sz="0" w:space="0" w:color="auto"/>
            <w:bottom w:val="none" w:sz="0" w:space="0" w:color="auto"/>
            <w:right w:val="none" w:sz="0" w:space="0" w:color="auto"/>
          </w:divBdr>
        </w:div>
        <w:div w:id="3172267">
          <w:marLeft w:val="0"/>
          <w:marRight w:val="0"/>
          <w:marTop w:val="0"/>
          <w:marBottom w:val="0"/>
          <w:divBdr>
            <w:top w:val="none" w:sz="0" w:space="0" w:color="auto"/>
            <w:left w:val="none" w:sz="0" w:space="0" w:color="auto"/>
            <w:bottom w:val="none" w:sz="0" w:space="0" w:color="auto"/>
            <w:right w:val="none" w:sz="0" w:space="0" w:color="auto"/>
          </w:divBdr>
        </w:div>
        <w:div w:id="1809206437">
          <w:marLeft w:val="0"/>
          <w:marRight w:val="0"/>
          <w:marTop w:val="0"/>
          <w:marBottom w:val="0"/>
          <w:divBdr>
            <w:top w:val="none" w:sz="0" w:space="0" w:color="auto"/>
            <w:left w:val="none" w:sz="0" w:space="0" w:color="auto"/>
            <w:bottom w:val="none" w:sz="0" w:space="0" w:color="auto"/>
            <w:right w:val="none" w:sz="0" w:space="0" w:color="auto"/>
          </w:divBdr>
        </w:div>
        <w:div w:id="1835295303">
          <w:marLeft w:val="0"/>
          <w:marRight w:val="0"/>
          <w:marTop w:val="0"/>
          <w:marBottom w:val="0"/>
          <w:divBdr>
            <w:top w:val="none" w:sz="0" w:space="0" w:color="auto"/>
            <w:left w:val="none" w:sz="0" w:space="0" w:color="auto"/>
            <w:bottom w:val="none" w:sz="0" w:space="0" w:color="auto"/>
            <w:right w:val="none" w:sz="0" w:space="0" w:color="auto"/>
          </w:divBdr>
        </w:div>
        <w:div w:id="1197694423">
          <w:marLeft w:val="0"/>
          <w:marRight w:val="0"/>
          <w:marTop w:val="0"/>
          <w:marBottom w:val="0"/>
          <w:divBdr>
            <w:top w:val="none" w:sz="0" w:space="0" w:color="auto"/>
            <w:left w:val="none" w:sz="0" w:space="0" w:color="auto"/>
            <w:bottom w:val="none" w:sz="0" w:space="0" w:color="auto"/>
            <w:right w:val="none" w:sz="0" w:space="0" w:color="auto"/>
          </w:divBdr>
        </w:div>
        <w:div w:id="811867347">
          <w:marLeft w:val="0"/>
          <w:marRight w:val="0"/>
          <w:marTop w:val="0"/>
          <w:marBottom w:val="0"/>
          <w:divBdr>
            <w:top w:val="none" w:sz="0" w:space="0" w:color="auto"/>
            <w:left w:val="none" w:sz="0" w:space="0" w:color="auto"/>
            <w:bottom w:val="none" w:sz="0" w:space="0" w:color="auto"/>
            <w:right w:val="none" w:sz="0" w:space="0" w:color="auto"/>
          </w:divBdr>
        </w:div>
        <w:div w:id="1300183880">
          <w:marLeft w:val="0"/>
          <w:marRight w:val="0"/>
          <w:marTop w:val="0"/>
          <w:marBottom w:val="0"/>
          <w:divBdr>
            <w:top w:val="none" w:sz="0" w:space="0" w:color="auto"/>
            <w:left w:val="none" w:sz="0" w:space="0" w:color="auto"/>
            <w:bottom w:val="none" w:sz="0" w:space="0" w:color="auto"/>
            <w:right w:val="none" w:sz="0" w:space="0" w:color="auto"/>
          </w:divBdr>
        </w:div>
        <w:div w:id="1592544849">
          <w:marLeft w:val="0"/>
          <w:marRight w:val="0"/>
          <w:marTop w:val="0"/>
          <w:marBottom w:val="0"/>
          <w:divBdr>
            <w:top w:val="none" w:sz="0" w:space="0" w:color="auto"/>
            <w:left w:val="none" w:sz="0" w:space="0" w:color="auto"/>
            <w:bottom w:val="none" w:sz="0" w:space="0" w:color="auto"/>
            <w:right w:val="none" w:sz="0" w:space="0" w:color="auto"/>
          </w:divBdr>
        </w:div>
        <w:div w:id="500973469">
          <w:marLeft w:val="0"/>
          <w:marRight w:val="0"/>
          <w:marTop w:val="0"/>
          <w:marBottom w:val="0"/>
          <w:divBdr>
            <w:top w:val="none" w:sz="0" w:space="0" w:color="auto"/>
            <w:left w:val="none" w:sz="0" w:space="0" w:color="auto"/>
            <w:bottom w:val="none" w:sz="0" w:space="0" w:color="auto"/>
            <w:right w:val="none" w:sz="0" w:space="0" w:color="auto"/>
          </w:divBdr>
        </w:div>
        <w:div w:id="727385033">
          <w:marLeft w:val="0"/>
          <w:marRight w:val="0"/>
          <w:marTop w:val="0"/>
          <w:marBottom w:val="0"/>
          <w:divBdr>
            <w:top w:val="none" w:sz="0" w:space="0" w:color="auto"/>
            <w:left w:val="none" w:sz="0" w:space="0" w:color="auto"/>
            <w:bottom w:val="none" w:sz="0" w:space="0" w:color="auto"/>
            <w:right w:val="none" w:sz="0" w:space="0" w:color="auto"/>
          </w:divBdr>
        </w:div>
        <w:div w:id="100153833">
          <w:marLeft w:val="0"/>
          <w:marRight w:val="0"/>
          <w:marTop w:val="0"/>
          <w:marBottom w:val="0"/>
          <w:divBdr>
            <w:top w:val="none" w:sz="0" w:space="0" w:color="auto"/>
            <w:left w:val="none" w:sz="0" w:space="0" w:color="auto"/>
            <w:bottom w:val="none" w:sz="0" w:space="0" w:color="auto"/>
            <w:right w:val="none" w:sz="0" w:space="0" w:color="auto"/>
          </w:divBdr>
        </w:div>
        <w:div w:id="1323511162">
          <w:marLeft w:val="0"/>
          <w:marRight w:val="0"/>
          <w:marTop w:val="0"/>
          <w:marBottom w:val="0"/>
          <w:divBdr>
            <w:top w:val="none" w:sz="0" w:space="0" w:color="auto"/>
            <w:left w:val="none" w:sz="0" w:space="0" w:color="auto"/>
            <w:bottom w:val="none" w:sz="0" w:space="0" w:color="auto"/>
            <w:right w:val="none" w:sz="0" w:space="0" w:color="auto"/>
          </w:divBdr>
        </w:div>
        <w:div w:id="1826772552">
          <w:marLeft w:val="0"/>
          <w:marRight w:val="0"/>
          <w:marTop w:val="0"/>
          <w:marBottom w:val="0"/>
          <w:divBdr>
            <w:top w:val="none" w:sz="0" w:space="0" w:color="auto"/>
            <w:left w:val="none" w:sz="0" w:space="0" w:color="auto"/>
            <w:bottom w:val="none" w:sz="0" w:space="0" w:color="auto"/>
            <w:right w:val="none" w:sz="0" w:space="0" w:color="auto"/>
          </w:divBdr>
        </w:div>
        <w:div w:id="675232039">
          <w:marLeft w:val="0"/>
          <w:marRight w:val="0"/>
          <w:marTop w:val="0"/>
          <w:marBottom w:val="0"/>
          <w:divBdr>
            <w:top w:val="none" w:sz="0" w:space="0" w:color="auto"/>
            <w:left w:val="none" w:sz="0" w:space="0" w:color="auto"/>
            <w:bottom w:val="none" w:sz="0" w:space="0" w:color="auto"/>
            <w:right w:val="none" w:sz="0" w:space="0" w:color="auto"/>
          </w:divBdr>
        </w:div>
        <w:div w:id="1234659188">
          <w:marLeft w:val="0"/>
          <w:marRight w:val="0"/>
          <w:marTop w:val="0"/>
          <w:marBottom w:val="0"/>
          <w:divBdr>
            <w:top w:val="none" w:sz="0" w:space="0" w:color="auto"/>
            <w:left w:val="none" w:sz="0" w:space="0" w:color="auto"/>
            <w:bottom w:val="none" w:sz="0" w:space="0" w:color="auto"/>
            <w:right w:val="none" w:sz="0" w:space="0" w:color="auto"/>
          </w:divBdr>
        </w:div>
      </w:divsChild>
    </w:div>
    <w:div w:id="1939677494">
      <w:bodyDiv w:val="1"/>
      <w:marLeft w:val="0"/>
      <w:marRight w:val="0"/>
      <w:marTop w:val="0"/>
      <w:marBottom w:val="0"/>
      <w:divBdr>
        <w:top w:val="none" w:sz="0" w:space="0" w:color="auto"/>
        <w:left w:val="none" w:sz="0" w:space="0" w:color="auto"/>
        <w:bottom w:val="none" w:sz="0" w:space="0" w:color="auto"/>
        <w:right w:val="none" w:sz="0" w:space="0" w:color="auto"/>
      </w:divBdr>
      <w:divsChild>
        <w:div w:id="1943413785">
          <w:marLeft w:val="0"/>
          <w:marRight w:val="0"/>
          <w:marTop w:val="0"/>
          <w:marBottom w:val="0"/>
          <w:divBdr>
            <w:top w:val="none" w:sz="0" w:space="0" w:color="auto"/>
            <w:left w:val="none" w:sz="0" w:space="0" w:color="auto"/>
            <w:bottom w:val="none" w:sz="0" w:space="0" w:color="auto"/>
            <w:right w:val="none" w:sz="0" w:space="0" w:color="auto"/>
          </w:divBdr>
        </w:div>
        <w:div w:id="1535463572">
          <w:marLeft w:val="0"/>
          <w:marRight w:val="0"/>
          <w:marTop w:val="0"/>
          <w:marBottom w:val="0"/>
          <w:divBdr>
            <w:top w:val="none" w:sz="0" w:space="0" w:color="auto"/>
            <w:left w:val="none" w:sz="0" w:space="0" w:color="auto"/>
            <w:bottom w:val="none" w:sz="0" w:space="0" w:color="auto"/>
            <w:right w:val="none" w:sz="0" w:space="0" w:color="auto"/>
          </w:divBdr>
        </w:div>
        <w:div w:id="1781487894">
          <w:marLeft w:val="0"/>
          <w:marRight w:val="0"/>
          <w:marTop w:val="0"/>
          <w:marBottom w:val="0"/>
          <w:divBdr>
            <w:top w:val="none" w:sz="0" w:space="0" w:color="auto"/>
            <w:left w:val="none" w:sz="0" w:space="0" w:color="auto"/>
            <w:bottom w:val="none" w:sz="0" w:space="0" w:color="auto"/>
            <w:right w:val="none" w:sz="0" w:space="0" w:color="auto"/>
          </w:divBdr>
        </w:div>
        <w:div w:id="2122720306">
          <w:marLeft w:val="0"/>
          <w:marRight w:val="0"/>
          <w:marTop w:val="0"/>
          <w:marBottom w:val="0"/>
          <w:divBdr>
            <w:top w:val="none" w:sz="0" w:space="0" w:color="auto"/>
            <w:left w:val="none" w:sz="0" w:space="0" w:color="auto"/>
            <w:bottom w:val="none" w:sz="0" w:space="0" w:color="auto"/>
            <w:right w:val="none" w:sz="0" w:space="0" w:color="auto"/>
          </w:divBdr>
        </w:div>
        <w:div w:id="1723821783">
          <w:marLeft w:val="0"/>
          <w:marRight w:val="0"/>
          <w:marTop w:val="0"/>
          <w:marBottom w:val="0"/>
          <w:divBdr>
            <w:top w:val="none" w:sz="0" w:space="0" w:color="auto"/>
            <w:left w:val="none" w:sz="0" w:space="0" w:color="auto"/>
            <w:bottom w:val="none" w:sz="0" w:space="0" w:color="auto"/>
            <w:right w:val="none" w:sz="0" w:space="0" w:color="auto"/>
          </w:divBdr>
        </w:div>
        <w:div w:id="340740141">
          <w:marLeft w:val="0"/>
          <w:marRight w:val="0"/>
          <w:marTop w:val="0"/>
          <w:marBottom w:val="0"/>
          <w:divBdr>
            <w:top w:val="none" w:sz="0" w:space="0" w:color="auto"/>
            <w:left w:val="none" w:sz="0" w:space="0" w:color="auto"/>
            <w:bottom w:val="none" w:sz="0" w:space="0" w:color="auto"/>
            <w:right w:val="none" w:sz="0" w:space="0" w:color="auto"/>
          </w:divBdr>
        </w:div>
      </w:divsChild>
    </w:div>
    <w:div w:id="2100982589">
      <w:bodyDiv w:val="1"/>
      <w:marLeft w:val="0"/>
      <w:marRight w:val="0"/>
      <w:marTop w:val="0"/>
      <w:marBottom w:val="0"/>
      <w:divBdr>
        <w:top w:val="none" w:sz="0" w:space="0" w:color="auto"/>
        <w:left w:val="none" w:sz="0" w:space="0" w:color="auto"/>
        <w:bottom w:val="none" w:sz="0" w:space="0" w:color="auto"/>
        <w:right w:val="none" w:sz="0" w:space="0" w:color="auto"/>
      </w:divBdr>
      <w:divsChild>
        <w:div w:id="1115514701">
          <w:marLeft w:val="0"/>
          <w:marRight w:val="0"/>
          <w:marTop w:val="0"/>
          <w:marBottom w:val="0"/>
          <w:divBdr>
            <w:top w:val="none" w:sz="0" w:space="0" w:color="auto"/>
            <w:left w:val="none" w:sz="0" w:space="0" w:color="auto"/>
            <w:bottom w:val="none" w:sz="0" w:space="0" w:color="auto"/>
            <w:right w:val="none" w:sz="0" w:space="0" w:color="auto"/>
          </w:divBdr>
        </w:div>
        <w:div w:id="348407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rapel na Cachoeira do Elefante e Torre 47,</Abstract>
  <CompanyAddress>Bertioga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c455a9-af69-4561-ad4a-d09b0d1ce694">
      <Terms xmlns="http://schemas.microsoft.com/office/infopath/2007/PartnerControls"/>
    </lcf76f155ced4ddcb4097134ff3c332f>
    <TaxCatchAll xmlns="c6007b11-389a-41e5-a2d5-99944da397a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C9E68247DB4F6498420AA0E43C56216" ma:contentTypeVersion="10" ma:contentTypeDescription="Create a new document." ma:contentTypeScope="" ma:versionID="8fb2c8d6f55204e6dc49351056a8f38e">
  <xsd:schema xmlns:xsd="http://www.w3.org/2001/XMLSchema" xmlns:xs="http://www.w3.org/2001/XMLSchema" xmlns:p="http://schemas.microsoft.com/office/2006/metadata/properties" xmlns:ns2="0fc455a9-af69-4561-ad4a-d09b0d1ce694" xmlns:ns3="c6007b11-389a-41e5-a2d5-99944da397a1" targetNamespace="http://schemas.microsoft.com/office/2006/metadata/properties" ma:root="true" ma:fieldsID="3bf864b7ae50c557f1ec49d218262e3f" ns2:_="" ns3:_="">
    <xsd:import namespace="0fc455a9-af69-4561-ad4a-d09b0d1ce694"/>
    <xsd:import namespace="c6007b11-389a-41e5-a2d5-99944da39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455a9-af69-4561-ad4a-d09b0d1ce6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dab9438-f903-450b-a158-c86bb4a35df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07b11-389a-41e5-a2d5-99944da397a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605473e-5ae8-414f-ba6a-290bda90eed1}" ma:internalName="TaxCatchAll" ma:showField="CatchAllData" ma:web="c6007b11-389a-41e5-a2d5-99944da397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FB036E-0534-45D4-BEB0-315192437940}">
  <ds:schemaRefs>
    <ds:schemaRef ds:uri="http://schemas.openxmlformats.org/officeDocument/2006/bibliography"/>
  </ds:schemaRefs>
</ds:datastoreItem>
</file>

<file path=customXml/itemProps3.xml><?xml version="1.0" encoding="utf-8"?>
<ds:datastoreItem xmlns:ds="http://schemas.openxmlformats.org/officeDocument/2006/customXml" ds:itemID="{659806EB-37C2-4753-AEEA-0E4E7A2821BD}">
  <ds:schemaRefs>
    <ds:schemaRef ds:uri="http://schemas.microsoft.com/sharepoint/v3/contenttype/forms"/>
  </ds:schemaRefs>
</ds:datastoreItem>
</file>

<file path=customXml/itemProps4.xml><?xml version="1.0" encoding="utf-8"?>
<ds:datastoreItem xmlns:ds="http://schemas.openxmlformats.org/officeDocument/2006/customXml" ds:itemID="{0C3AD046-E017-4A23-B635-288FDCD4C7AE}">
  <ds:schemaRefs>
    <ds:schemaRef ds:uri="http://schemas.microsoft.com/office/infopath/2007/PartnerControls"/>
    <ds:schemaRef ds:uri="c6007b11-389a-41e5-a2d5-99944da397a1"/>
    <ds:schemaRef ds:uri="0fc455a9-af69-4561-ad4a-d09b0d1ce694"/>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5.xml><?xml version="1.0" encoding="utf-8"?>
<ds:datastoreItem xmlns:ds="http://schemas.openxmlformats.org/officeDocument/2006/customXml" ds:itemID="{8E299928-9966-49C7-AE52-7A99A803C280}"/>
</file>

<file path=docProps/app.xml><?xml version="1.0" encoding="utf-8"?>
<Properties xmlns="http://schemas.openxmlformats.org/officeDocument/2006/extended-properties" xmlns:vt="http://schemas.openxmlformats.org/officeDocument/2006/docPropsVTypes">
  <Template>Normal</Template>
  <TotalTime>5</TotalTime>
  <Pages>2</Pages>
  <Words>846</Words>
  <Characters>4569</Characters>
  <Application>Microsoft Office Word</Application>
  <DocSecurity>0</DocSecurity>
  <Lines>38</Lines>
  <Paragraphs>10</Paragraphs>
  <ScaleCrop>false</ScaleCrop>
  <Manager>Cachoeira do Elefante e Torre 47</Manager>
  <Company>PETAR</Company>
  <LinksUpToDate>false</LinksUpToDate>
  <CharactersWithSpaces>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Tania Oliva de Freitas Macea</cp:lastModifiedBy>
  <cp:revision>4</cp:revision>
  <cp:lastPrinted>2020-02-11T13:58:00Z</cp:lastPrinted>
  <dcterms:created xsi:type="dcterms:W3CDTF">2022-10-24T19:52:00Z</dcterms:created>
  <dcterms:modified xsi:type="dcterms:W3CDTF">2022-10-24T20:30:00Z</dcterms:modified>
  <cp:category>Cachoeirismo (cascading) na Cachoeira do Elefante e Torre 47, no interior do Parque Estadual Serra do Mar – Núcleo Bertioga</cp:category>
  <cp:contentStatus>rapel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0x0101009C9E68247DB4F6498420AA0E43C56216</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ies>
</file>