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75D4" w14:textId="68830D38" w:rsidR="00837261" w:rsidRPr="007C1820" w:rsidRDefault="00837261" w:rsidP="00837261">
      <w:pPr>
        <w:shd w:val="clear" w:color="auto" w:fill="FFFFFF"/>
        <w:tabs>
          <w:tab w:val="num" w:pos="0"/>
        </w:tabs>
        <w:spacing w:before="120" w:after="120" w:line="240" w:lineRule="auto"/>
        <w:rPr>
          <w:rFonts w:cstheme="minorHAnsi"/>
        </w:rPr>
      </w:pPr>
      <w:r w:rsidRPr="007C1820">
        <w:rPr>
          <w:rFonts w:cstheme="minorHAnsi"/>
        </w:rPr>
        <w:t>Prezado Senhor,</w:t>
      </w:r>
    </w:p>
    <w:p w14:paraId="3951ED3C" w14:textId="4589DB53" w:rsidR="00837261" w:rsidRPr="007C1820" w:rsidRDefault="00837261" w:rsidP="00837261">
      <w:pPr>
        <w:shd w:val="clear" w:color="auto" w:fill="FFFFFF"/>
        <w:tabs>
          <w:tab w:val="num" w:pos="720"/>
        </w:tabs>
        <w:spacing w:before="120" w:after="120" w:line="240" w:lineRule="auto"/>
        <w:rPr>
          <w:rFonts w:cstheme="minorHAnsi"/>
        </w:rPr>
      </w:pPr>
      <w:r w:rsidRPr="007C1820">
        <w:rPr>
          <w:rFonts w:cstheme="minorHAnsi"/>
        </w:rPr>
        <w:t>Em atendimento ao pedido de esclarecimentos temos a informar o que segue:</w:t>
      </w:r>
    </w:p>
    <w:p w14:paraId="54AFDD7C" w14:textId="77777777" w:rsidR="00837261" w:rsidRPr="007C1820" w:rsidRDefault="00837261" w:rsidP="00837261">
      <w:pPr>
        <w:shd w:val="clear" w:color="auto" w:fill="FFFFFF"/>
        <w:tabs>
          <w:tab w:val="num" w:pos="720"/>
        </w:tabs>
        <w:spacing w:before="120" w:after="120" w:line="240" w:lineRule="auto"/>
        <w:rPr>
          <w:rFonts w:cstheme="minorHAnsi"/>
        </w:rPr>
      </w:pPr>
    </w:p>
    <w:p w14:paraId="3C13A459" w14:textId="56AED572" w:rsidR="00D14EFE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PERGUNTA:</w:t>
      </w:r>
      <w:r w:rsidRPr="007C1820">
        <w:rPr>
          <w:rFonts w:eastAsia="Times New Roman" w:cstheme="minorHAnsi"/>
          <w:lang w:eastAsia="pt-BR"/>
        </w:rPr>
        <w:t xml:space="preserve"> </w:t>
      </w:r>
      <w:r w:rsidR="00D14EFE" w:rsidRPr="007C1820">
        <w:rPr>
          <w:rFonts w:eastAsia="Times New Roman" w:cstheme="minorHAnsi"/>
          <w:lang w:eastAsia="pt-BR"/>
        </w:rPr>
        <w:t>Os anexos de I a X, os mesmos tenho que emiti-los com cabeçalho da empresa/ timbrar todos? Os rodapés de cada páginas estão como Fundação Florestal, deixo os rodapés como estão ou retiro os mesmos.</w:t>
      </w:r>
    </w:p>
    <w:p w14:paraId="76AA8FEA" w14:textId="3C5946D3" w:rsidR="00D14EFE" w:rsidRPr="007C1820" w:rsidRDefault="00D14EFE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RESPOSTA</w:t>
      </w:r>
      <w:r w:rsidRPr="007C1820">
        <w:rPr>
          <w:rFonts w:eastAsia="Times New Roman" w:cstheme="minorHAnsi"/>
          <w:lang w:eastAsia="pt-BR"/>
        </w:rPr>
        <w:t>: Emitir com papel timbrado da empresa e retirar o rodapé</w:t>
      </w:r>
      <w:r w:rsidR="007A6A71" w:rsidRPr="007C1820">
        <w:rPr>
          <w:rFonts w:eastAsia="Times New Roman" w:cstheme="minorHAnsi"/>
          <w:lang w:eastAsia="pt-BR"/>
        </w:rPr>
        <w:t>.</w:t>
      </w:r>
    </w:p>
    <w:p w14:paraId="5B1C43BE" w14:textId="77777777" w:rsidR="00837261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</w:p>
    <w:p w14:paraId="5894BC14" w14:textId="521DF678" w:rsidR="00D14EFE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PERGUNTA:</w:t>
      </w:r>
      <w:r w:rsidRPr="007C1820">
        <w:rPr>
          <w:rFonts w:eastAsia="Times New Roman" w:cstheme="minorHAnsi"/>
          <w:lang w:eastAsia="pt-BR"/>
        </w:rPr>
        <w:t xml:space="preserve"> O</w:t>
      </w:r>
      <w:r w:rsidR="00D14EFE" w:rsidRPr="007C1820">
        <w:rPr>
          <w:rFonts w:eastAsia="Times New Roman" w:cstheme="minorHAnsi"/>
          <w:lang w:eastAsia="pt-BR"/>
        </w:rPr>
        <w:t xml:space="preserve"> Anexo I é a minuta de contrato, o mesmo envio ele em branco, sem preencher nada, pois o mesmo será preenchido apenas em caso de vitória no referido leilão, correto?</w:t>
      </w:r>
    </w:p>
    <w:p w14:paraId="502AF61E" w14:textId="0AD8A913" w:rsidR="00D14EFE" w:rsidRPr="007C1820" w:rsidRDefault="00D14EFE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RESPOSTA:</w:t>
      </w:r>
      <w:r w:rsidRPr="007C1820">
        <w:rPr>
          <w:rFonts w:eastAsia="Times New Roman" w:cstheme="minorHAnsi"/>
          <w:lang w:eastAsia="pt-BR"/>
        </w:rPr>
        <w:t xml:space="preserve"> </w:t>
      </w:r>
      <w:r w:rsidR="007A6A71" w:rsidRPr="007C1820">
        <w:rPr>
          <w:rFonts w:eastAsia="Times New Roman" w:cstheme="minorHAnsi"/>
          <w:lang w:eastAsia="pt-BR"/>
        </w:rPr>
        <w:t>O Anexo I – Minuta de Contrato não deve ser enviado, pois o mesmo somente será preenchido pela Fundação Florestal para ser assinado pelo vencedor da licitação.</w:t>
      </w:r>
    </w:p>
    <w:p w14:paraId="00A80214" w14:textId="77777777" w:rsidR="00837261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</w:p>
    <w:p w14:paraId="5D002B9F" w14:textId="628544D0" w:rsidR="00D14EFE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PERGUNTA:</w:t>
      </w:r>
      <w:r w:rsidRPr="007C1820">
        <w:rPr>
          <w:rFonts w:eastAsia="Times New Roman" w:cstheme="minorHAnsi"/>
          <w:lang w:eastAsia="pt-BR"/>
        </w:rPr>
        <w:t xml:space="preserve"> </w:t>
      </w:r>
      <w:r w:rsidR="00D14EFE" w:rsidRPr="007C1820">
        <w:rPr>
          <w:rFonts w:eastAsia="Times New Roman" w:cstheme="minorHAnsi"/>
          <w:lang w:eastAsia="pt-BR"/>
        </w:rPr>
        <w:t xml:space="preserve">Anexo II é o termo de referência, são das obrigações por parte da compradora/vendedora, apenas imprimir ele e os mapas das </w:t>
      </w:r>
      <w:proofErr w:type="spellStart"/>
      <w:r w:rsidR="00D14EFE" w:rsidRPr="007C1820">
        <w:rPr>
          <w:rFonts w:eastAsia="Times New Roman" w:cstheme="minorHAnsi"/>
          <w:lang w:eastAsia="pt-BR"/>
        </w:rPr>
        <w:t>áraeas</w:t>
      </w:r>
      <w:proofErr w:type="spellEnd"/>
      <w:r w:rsidR="00D14EFE" w:rsidRPr="007C1820">
        <w:rPr>
          <w:rFonts w:eastAsia="Times New Roman" w:cstheme="minorHAnsi"/>
          <w:lang w:eastAsia="pt-BR"/>
        </w:rPr>
        <w:t xml:space="preserve"> Anexo II.A e colocar junto no envelope, confere?</w:t>
      </w:r>
    </w:p>
    <w:p w14:paraId="26CBB442" w14:textId="5528B1F3" w:rsidR="00D14EFE" w:rsidRPr="007C1820" w:rsidRDefault="00D14EFE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RESPOSTA:</w:t>
      </w:r>
      <w:r w:rsidRPr="007C1820">
        <w:rPr>
          <w:rFonts w:eastAsia="Times New Roman" w:cstheme="minorHAnsi"/>
          <w:lang w:eastAsia="pt-BR"/>
        </w:rPr>
        <w:t xml:space="preserve"> O Anexo II Termo de Referência é para conhecimento das obrigações do comprador, não há necessidade de im</w:t>
      </w:r>
      <w:r w:rsidR="00BC4306" w:rsidRPr="007C1820">
        <w:rPr>
          <w:rFonts w:eastAsia="Times New Roman" w:cstheme="minorHAnsi"/>
          <w:lang w:eastAsia="pt-BR"/>
        </w:rPr>
        <w:t>primir.</w:t>
      </w:r>
      <w:r w:rsidRPr="007C1820">
        <w:rPr>
          <w:rFonts w:eastAsia="Times New Roman" w:cstheme="minorHAnsi"/>
          <w:lang w:eastAsia="pt-BR"/>
        </w:rPr>
        <w:t xml:space="preserve"> </w:t>
      </w:r>
    </w:p>
    <w:p w14:paraId="516CF285" w14:textId="77777777" w:rsidR="00837261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</w:p>
    <w:p w14:paraId="6A96633A" w14:textId="2DADDCFE" w:rsidR="00D14EFE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PERGUNTA:</w:t>
      </w:r>
      <w:r w:rsidRPr="007C1820">
        <w:rPr>
          <w:rFonts w:eastAsia="Times New Roman" w:cstheme="minorHAnsi"/>
          <w:lang w:eastAsia="pt-BR"/>
        </w:rPr>
        <w:t xml:space="preserve"> </w:t>
      </w:r>
      <w:r w:rsidR="00D14EFE" w:rsidRPr="007C1820">
        <w:rPr>
          <w:rFonts w:eastAsia="Times New Roman" w:cstheme="minorHAnsi"/>
          <w:lang w:eastAsia="pt-BR"/>
        </w:rPr>
        <w:t>Anexo III Laudo de Avalição e Valorização, também envio em branco, não coloco nem as datas abaixo onde estão em branco?</w:t>
      </w:r>
    </w:p>
    <w:p w14:paraId="56A5CDD7" w14:textId="1F4928B4" w:rsidR="00D14EFE" w:rsidRPr="007C1820" w:rsidRDefault="00D14EFE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RESPOSTA</w:t>
      </w:r>
      <w:r w:rsidRPr="007C1820">
        <w:rPr>
          <w:rFonts w:eastAsia="Times New Roman" w:cstheme="minorHAnsi"/>
          <w:lang w:eastAsia="pt-BR"/>
        </w:rPr>
        <w:t>: O Anexo III é para conhecimento dos valores pelo comprador</w:t>
      </w:r>
      <w:r w:rsidR="00BC4306" w:rsidRPr="007C1820">
        <w:rPr>
          <w:rFonts w:eastAsia="Times New Roman" w:cstheme="minorHAnsi"/>
          <w:lang w:eastAsia="pt-BR"/>
        </w:rPr>
        <w:t>.</w:t>
      </w:r>
    </w:p>
    <w:p w14:paraId="41EA7728" w14:textId="77777777" w:rsidR="00837261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</w:p>
    <w:p w14:paraId="26699A90" w14:textId="0203D8AA" w:rsidR="00D14EFE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PERGUNTA:</w:t>
      </w:r>
      <w:r w:rsidRPr="007C1820">
        <w:rPr>
          <w:rFonts w:eastAsia="Times New Roman" w:cstheme="minorHAnsi"/>
          <w:lang w:eastAsia="pt-BR"/>
        </w:rPr>
        <w:t xml:space="preserve"> </w:t>
      </w:r>
      <w:r w:rsidR="00D14EFE" w:rsidRPr="007C1820">
        <w:rPr>
          <w:rFonts w:eastAsia="Times New Roman" w:cstheme="minorHAnsi"/>
          <w:lang w:eastAsia="pt-BR"/>
        </w:rPr>
        <w:t>Anexo IV - São as portarias, apenas imprimo e coloco junto com demais anexos?</w:t>
      </w:r>
    </w:p>
    <w:p w14:paraId="48B937FF" w14:textId="5AEA0EA6" w:rsidR="00D14EFE" w:rsidRPr="007C1820" w:rsidRDefault="00D14EFE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RESPOSTA:</w:t>
      </w:r>
      <w:r w:rsidRPr="007C1820">
        <w:rPr>
          <w:rFonts w:eastAsia="Times New Roman" w:cstheme="minorHAnsi"/>
          <w:lang w:eastAsia="pt-BR"/>
        </w:rPr>
        <w:t xml:space="preserve"> Não há necessidade de imprimir, é para conhecimento do comprador</w:t>
      </w:r>
    </w:p>
    <w:p w14:paraId="6040DD54" w14:textId="77777777" w:rsidR="00837261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</w:p>
    <w:p w14:paraId="3C5B4EC5" w14:textId="2590D011" w:rsidR="00D14EFE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PERGUNTA:</w:t>
      </w:r>
      <w:r w:rsidRPr="007C1820">
        <w:rPr>
          <w:rFonts w:eastAsia="Times New Roman" w:cstheme="minorHAnsi"/>
          <w:lang w:eastAsia="pt-BR"/>
        </w:rPr>
        <w:t xml:space="preserve"> </w:t>
      </w:r>
      <w:r w:rsidR="00D14EFE" w:rsidRPr="007C1820">
        <w:rPr>
          <w:rFonts w:eastAsia="Times New Roman" w:cstheme="minorHAnsi"/>
          <w:lang w:eastAsia="pt-BR"/>
        </w:rPr>
        <w:t>Anexo V apenas preencho com o nome do preposto que irá representar a empresa no dia, apenas assinatura e carimbo da empresa participante?</w:t>
      </w:r>
    </w:p>
    <w:p w14:paraId="53645FC3" w14:textId="3377D65A" w:rsidR="00D14EFE" w:rsidRPr="007C1820" w:rsidRDefault="00D14EFE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RESPOSTA:</w:t>
      </w:r>
      <w:r w:rsidRPr="007C1820">
        <w:rPr>
          <w:rFonts w:eastAsia="Times New Roman" w:cstheme="minorHAnsi"/>
          <w:lang w:eastAsia="pt-BR"/>
        </w:rPr>
        <w:t xml:space="preserve"> SIM</w:t>
      </w:r>
    </w:p>
    <w:p w14:paraId="176717AF" w14:textId="77777777" w:rsidR="00837261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</w:p>
    <w:p w14:paraId="15E9A7D9" w14:textId="3F8ADA37" w:rsidR="00D14EFE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PERGUNTA:</w:t>
      </w:r>
      <w:r w:rsidRPr="007C1820">
        <w:rPr>
          <w:rFonts w:eastAsia="Times New Roman" w:cstheme="minorHAnsi"/>
          <w:lang w:eastAsia="pt-BR"/>
        </w:rPr>
        <w:t xml:space="preserve"> </w:t>
      </w:r>
      <w:r w:rsidR="00D14EFE" w:rsidRPr="007C1820">
        <w:rPr>
          <w:rFonts w:eastAsia="Times New Roman" w:cstheme="minorHAnsi"/>
          <w:lang w:eastAsia="pt-BR"/>
        </w:rPr>
        <w:t>Anexo VI - Declaração de Responsabilidade técnica do comprador, o responsável técnico terá que estar presente no ato do certame ou apenas no ato da liberação da área para o início dos trabalhos?</w:t>
      </w:r>
    </w:p>
    <w:p w14:paraId="195C035B" w14:textId="69045802" w:rsidR="00D14EFE" w:rsidRPr="007C1820" w:rsidRDefault="00D14EFE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RESPOSTA:</w:t>
      </w:r>
      <w:r w:rsidRPr="007C1820">
        <w:rPr>
          <w:rFonts w:eastAsia="Times New Roman" w:cstheme="minorHAnsi"/>
          <w:lang w:eastAsia="pt-BR"/>
        </w:rPr>
        <w:t xml:space="preserve"> Apenas na liberação da área para o </w:t>
      </w:r>
      <w:proofErr w:type="spellStart"/>
      <w:r w:rsidRPr="007C1820">
        <w:rPr>
          <w:rFonts w:eastAsia="Times New Roman" w:cstheme="minorHAnsi"/>
          <w:lang w:eastAsia="pt-BR"/>
        </w:rPr>
        <w:t>inicio</w:t>
      </w:r>
      <w:proofErr w:type="spellEnd"/>
      <w:r w:rsidRPr="007C1820">
        <w:rPr>
          <w:rFonts w:eastAsia="Times New Roman" w:cstheme="minorHAnsi"/>
          <w:lang w:eastAsia="pt-BR"/>
        </w:rPr>
        <w:t xml:space="preserve"> dos trabalhos</w:t>
      </w:r>
    </w:p>
    <w:p w14:paraId="66B130D9" w14:textId="77777777" w:rsidR="00837261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</w:p>
    <w:p w14:paraId="3FD8DFDD" w14:textId="4CE2591B" w:rsidR="00D14EFE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PERGUNTA:</w:t>
      </w:r>
      <w:r w:rsidRPr="007C1820">
        <w:rPr>
          <w:rFonts w:eastAsia="Times New Roman" w:cstheme="minorHAnsi"/>
          <w:lang w:eastAsia="pt-BR"/>
        </w:rPr>
        <w:t xml:space="preserve"> </w:t>
      </w:r>
      <w:r w:rsidR="00D14EFE" w:rsidRPr="007C1820">
        <w:rPr>
          <w:rFonts w:eastAsia="Times New Roman" w:cstheme="minorHAnsi"/>
          <w:lang w:eastAsia="pt-BR"/>
        </w:rPr>
        <w:t>Anexo VII apenas imprimo e junto aos demais anexos.</w:t>
      </w:r>
    </w:p>
    <w:p w14:paraId="23F75FE7" w14:textId="13BC33AC" w:rsidR="00D14EFE" w:rsidRPr="007C1820" w:rsidRDefault="00D14EFE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RESPOSTA:</w:t>
      </w:r>
      <w:r w:rsidRPr="007C1820">
        <w:rPr>
          <w:rFonts w:eastAsia="Times New Roman" w:cstheme="minorHAnsi"/>
          <w:lang w:eastAsia="pt-BR"/>
        </w:rPr>
        <w:t xml:space="preserve"> Não há necessidade de imprimir, é para o conhecimento do comprador</w:t>
      </w:r>
    </w:p>
    <w:p w14:paraId="18BC2BDA" w14:textId="77777777" w:rsidR="00D14EFE" w:rsidRPr="007C1820" w:rsidRDefault="00D14EFE" w:rsidP="00837261">
      <w:pPr>
        <w:shd w:val="clear" w:color="auto" w:fill="FFFFFF"/>
        <w:spacing w:before="120" w:after="120" w:line="240" w:lineRule="auto"/>
        <w:ind w:left="720"/>
        <w:rPr>
          <w:rFonts w:eastAsia="Times New Roman" w:cstheme="minorHAnsi"/>
          <w:lang w:eastAsia="pt-BR"/>
        </w:rPr>
      </w:pPr>
    </w:p>
    <w:p w14:paraId="7E10E551" w14:textId="22813495" w:rsidR="00D14EFE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lastRenderedPageBreak/>
        <w:t>PERGUNTA:</w:t>
      </w:r>
      <w:r w:rsidRPr="007C1820">
        <w:rPr>
          <w:rFonts w:eastAsia="Times New Roman" w:cstheme="minorHAnsi"/>
          <w:lang w:eastAsia="pt-BR"/>
        </w:rPr>
        <w:t xml:space="preserve"> </w:t>
      </w:r>
      <w:r w:rsidR="00D14EFE" w:rsidRPr="007C1820">
        <w:rPr>
          <w:rFonts w:eastAsia="Times New Roman" w:cstheme="minorHAnsi"/>
          <w:lang w:eastAsia="pt-BR"/>
        </w:rPr>
        <w:t>Anexo VIII, Declaração de Vistoria das Áreas, como pretendemos adquirir os lotes de pinus das unidades de Pederneiras/SP e Jau/SP, será necessário uma para cada área onde cada responsável técnico de cada unidade assinará a mesma, correto?</w:t>
      </w:r>
    </w:p>
    <w:p w14:paraId="05494ADE" w14:textId="36ABD2CB" w:rsidR="00D14EFE" w:rsidRPr="007C1820" w:rsidRDefault="00D14EFE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RESPOSTA:</w:t>
      </w:r>
      <w:r w:rsidRPr="007C1820">
        <w:rPr>
          <w:rFonts w:eastAsia="Times New Roman" w:cstheme="minorHAnsi"/>
          <w:lang w:eastAsia="pt-BR"/>
        </w:rPr>
        <w:t xml:space="preserve"> SIM</w:t>
      </w:r>
    </w:p>
    <w:p w14:paraId="78C2870A" w14:textId="77777777" w:rsidR="00837261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</w:p>
    <w:p w14:paraId="693A51EE" w14:textId="51CAEE73" w:rsidR="00D14EFE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PERGUNTA:</w:t>
      </w:r>
      <w:r w:rsidRPr="007C1820">
        <w:rPr>
          <w:rFonts w:eastAsia="Times New Roman" w:cstheme="minorHAnsi"/>
          <w:lang w:eastAsia="pt-BR"/>
        </w:rPr>
        <w:t xml:space="preserve"> </w:t>
      </w:r>
      <w:r w:rsidR="00D14EFE" w:rsidRPr="007C1820">
        <w:rPr>
          <w:rFonts w:eastAsia="Times New Roman" w:cstheme="minorHAnsi"/>
          <w:lang w:eastAsia="pt-BR"/>
        </w:rPr>
        <w:t>Anexo IX, Modelo de Declaração de Liberação da Área - apenas imprimo e junto aos demais anexos sem preenche nada?</w:t>
      </w:r>
    </w:p>
    <w:p w14:paraId="558C7EBA" w14:textId="59C38DE8" w:rsidR="00D14EFE" w:rsidRPr="007C1820" w:rsidRDefault="00D14EFE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RESPOSTA:</w:t>
      </w:r>
      <w:r w:rsidRPr="007C1820">
        <w:rPr>
          <w:rFonts w:eastAsia="Times New Roman" w:cstheme="minorHAnsi"/>
          <w:lang w:eastAsia="pt-BR"/>
        </w:rPr>
        <w:t xml:space="preserve"> Não há necessidade de imprimir, será preenchido somente quando as áreas forem liberadas</w:t>
      </w:r>
    </w:p>
    <w:p w14:paraId="6DC8EFF8" w14:textId="77777777" w:rsidR="00837261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lang w:eastAsia="pt-BR"/>
        </w:rPr>
      </w:pPr>
    </w:p>
    <w:p w14:paraId="7D65FAE3" w14:textId="0A11F3F7" w:rsidR="00D14EFE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PERGUNTA:</w:t>
      </w:r>
      <w:r w:rsidRPr="007C1820">
        <w:rPr>
          <w:rFonts w:eastAsia="Times New Roman" w:cstheme="minorHAnsi"/>
          <w:lang w:eastAsia="pt-BR"/>
        </w:rPr>
        <w:t xml:space="preserve"> </w:t>
      </w:r>
      <w:r w:rsidR="00D14EFE" w:rsidRPr="007C1820">
        <w:rPr>
          <w:rFonts w:eastAsia="Times New Roman" w:cstheme="minorHAnsi"/>
          <w:lang w:eastAsia="pt-BR"/>
        </w:rPr>
        <w:t>ANEXO X - envio em branco sem o preenchimento de nada também?</w:t>
      </w:r>
    </w:p>
    <w:p w14:paraId="44F33596" w14:textId="1ACD826B" w:rsidR="00D14EFE" w:rsidRPr="007C1820" w:rsidRDefault="00D14EFE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RESPOSTA:</w:t>
      </w:r>
      <w:r w:rsidRPr="007C1820">
        <w:rPr>
          <w:rFonts w:eastAsia="Times New Roman" w:cstheme="minorHAnsi"/>
          <w:lang w:eastAsia="pt-BR"/>
        </w:rPr>
        <w:t xml:space="preserve"> SIM</w:t>
      </w:r>
    </w:p>
    <w:p w14:paraId="5910FA18" w14:textId="77777777" w:rsidR="00837261" w:rsidRPr="007C1820" w:rsidRDefault="00837261" w:rsidP="0083726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pt-BR"/>
        </w:rPr>
      </w:pPr>
    </w:p>
    <w:p w14:paraId="1894EBDE" w14:textId="303A3D8E" w:rsidR="00B10F02" w:rsidRPr="007C1820" w:rsidRDefault="00837261" w:rsidP="00837261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PERGUNTA:</w:t>
      </w:r>
      <w:r w:rsidRPr="007C1820">
        <w:rPr>
          <w:rFonts w:eastAsia="Times New Roman" w:cstheme="minorHAnsi"/>
          <w:lang w:eastAsia="pt-BR"/>
        </w:rPr>
        <w:t xml:space="preserve"> </w:t>
      </w:r>
      <w:r w:rsidR="00B10F02" w:rsidRPr="007C1820">
        <w:rPr>
          <w:rFonts w:eastAsia="Times New Roman" w:cstheme="minorHAnsi"/>
          <w:lang w:eastAsia="pt-BR"/>
        </w:rPr>
        <w:t>Será efetuado um envelope para o lance e outro para anexar os documentos, correto?</w:t>
      </w:r>
    </w:p>
    <w:p w14:paraId="1C14AFC1" w14:textId="2AFDEC99" w:rsidR="00B10F02" w:rsidRPr="007C1820" w:rsidRDefault="00B10F02" w:rsidP="00837261">
      <w:pPr>
        <w:spacing w:before="120" w:after="120" w:line="240" w:lineRule="auto"/>
        <w:rPr>
          <w:rFonts w:cstheme="minorHAnsi"/>
          <w:b/>
        </w:rPr>
      </w:pPr>
      <w:r w:rsidRPr="007C1820">
        <w:rPr>
          <w:rFonts w:eastAsia="Times New Roman" w:cstheme="minorHAnsi"/>
          <w:b/>
          <w:bCs/>
          <w:lang w:eastAsia="pt-BR"/>
        </w:rPr>
        <w:t>RESPOSTA:</w:t>
      </w:r>
      <w:r w:rsidRPr="007C1820">
        <w:rPr>
          <w:rFonts w:eastAsia="Times New Roman" w:cstheme="minorHAnsi"/>
          <w:lang w:eastAsia="pt-BR"/>
        </w:rPr>
        <w:t xml:space="preserve"> Não há envelopes para lances, o lance </w:t>
      </w:r>
      <w:proofErr w:type="gramStart"/>
      <w:r w:rsidRPr="007C1820">
        <w:rPr>
          <w:rFonts w:eastAsia="Times New Roman" w:cstheme="minorHAnsi"/>
          <w:lang w:eastAsia="pt-BR"/>
        </w:rPr>
        <w:t xml:space="preserve">inicial </w:t>
      </w:r>
      <w:r w:rsidR="00186625" w:rsidRPr="007C1820">
        <w:rPr>
          <w:rFonts w:eastAsia="Times New Roman" w:cstheme="minorHAnsi"/>
          <w:lang w:eastAsia="pt-BR"/>
        </w:rPr>
        <w:t xml:space="preserve"> mínimo</w:t>
      </w:r>
      <w:proofErr w:type="gramEnd"/>
      <w:r w:rsidR="00186625" w:rsidRPr="007C1820">
        <w:rPr>
          <w:rFonts w:eastAsia="Times New Roman" w:cstheme="minorHAnsi"/>
          <w:lang w:eastAsia="pt-BR"/>
        </w:rPr>
        <w:t xml:space="preserve">  </w:t>
      </w:r>
      <w:r w:rsidRPr="007C1820">
        <w:rPr>
          <w:rFonts w:eastAsia="Times New Roman" w:cstheme="minorHAnsi"/>
          <w:lang w:eastAsia="pt-BR"/>
        </w:rPr>
        <w:t xml:space="preserve">é o valor constante do </w:t>
      </w:r>
      <w:r w:rsidRPr="007C1820">
        <w:rPr>
          <w:rFonts w:cstheme="minorHAnsi"/>
          <w:b/>
        </w:rPr>
        <w:t>ANEXO III - LAUDO DE AVALIAÇÃO E VALORAÇÃO</w:t>
      </w:r>
    </w:p>
    <w:p w14:paraId="62B6DC9C" w14:textId="77777777" w:rsidR="00837261" w:rsidRPr="007C1820" w:rsidRDefault="00837261" w:rsidP="00837261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lang w:eastAsia="pt-BR"/>
        </w:rPr>
      </w:pPr>
    </w:p>
    <w:p w14:paraId="24296224" w14:textId="45582CAE" w:rsidR="00B10F02" w:rsidRPr="007C1820" w:rsidRDefault="00837261" w:rsidP="00837261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PERGUNTA:</w:t>
      </w:r>
      <w:r w:rsidRPr="007C1820">
        <w:rPr>
          <w:rFonts w:eastAsia="Times New Roman" w:cstheme="minorHAnsi"/>
          <w:lang w:eastAsia="pt-BR"/>
        </w:rPr>
        <w:t xml:space="preserve"> </w:t>
      </w:r>
      <w:r w:rsidR="00B10F02" w:rsidRPr="007C1820">
        <w:rPr>
          <w:rFonts w:eastAsia="Times New Roman" w:cstheme="minorHAnsi"/>
          <w:lang w:eastAsia="pt-BR"/>
        </w:rPr>
        <w:t>Das documentações por parte da empresa, cartão CNPJ e contrato social, o mesmo, deverá ser autenticado ou apenas cópia simples?</w:t>
      </w:r>
    </w:p>
    <w:p w14:paraId="26ACE350" w14:textId="376CB1A4" w:rsidR="00B10F02" w:rsidRPr="007C1820" w:rsidRDefault="00837261" w:rsidP="00837261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RESPOSTA:</w:t>
      </w:r>
      <w:r w:rsidRPr="007C1820">
        <w:rPr>
          <w:rFonts w:eastAsia="Times New Roman" w:cstheme="minorHAnsi"/>
          <w:lang w:eastAsia="pt-BR"/>
        </w:rPr>
        <w:t xml:space="preserve"> </w:t>
      </w:r>
      <w:r w:rsidR="00B10F02" w:rsidRPr="007C1820">
        <w:rPr>
          <w:rFonts w:eastAsia="Times New Roman" w:cstheme="minorHAnsi"/>
          <w:lang w:eastAsia="pt-BR"/>
        </w:rPr>
        <w:t xml:space="preserve">Caso a empresa opte por apresentar cópia simples do contrato </w:t>
      </w:r>
      <w:proofErr w:type="gramStart"/>
      <w:r w:rsidR="00B10F02" w:rsidRPr="007C1820">
        <w:rPr>
          <w:rFonts w:eastAsia="Times New Roman" w:cstheme="minorHAnsi"/>
          <w:lang w:eastAsia="pt-BR"/>
        </w:rPr>
        <w:t>social,  deverá</w:t>
      </w:r>
      <w:proofErr w:type="gramEnd"/>
      <w:r w:rsidR="00B10F02" w:rsidRPr="007C1820">
        <w:rPr>
          <w:rFonts w:eastAsia="Times New Roman" w:cstheme="minorHAnsi"/>
          <w:lang w:eastAsia="pt-BR"/>
        </w:rPr>
        <w:t xml:space="preserve"> levar na sessão publica os originais para que sejam autenticados pela equipe de apoio.</w:t>
      </w:r>
    </w:p>
    <w:p w14:paraId="77284ABE" w14:textId="463AD314" w:rsidR="00B10F02" w:rsidRPr="007C1820" w:rsidRDefault="00B10F02" w:rsidP="00837261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lang w:eastAsia="pt-BR"/>
        </w:rPr>
        <w:t xml:space="preserve"> A carteira de identidade (RG) ou documento equivalente e o comprovante de inscrição no CPF do Ministério da Fazenda, deverá levar o original</w:t>
      </w:r>
      <w:r w:rsidR="00186625" w:rsidRPr="007C1820">
        <w:rPr>
          <w:rFonts w:eastAsia="Times New Roman" w:cstheme="minorHAnsi"/>
          <w:lang w:eastAsia="pt-BR"/>
        </w:rPr>
        <w:t xml:space="preserve"> ou cópia autenticada pelo cartório.</w:t>
      </w:r>
    </w:p>
    <w:p w14:paraId="21331658" w14:textId="56F268E5" w:rsidR="00B10F02" w:rsidRPr="007C1820" w:rsidRDefault="00B10F02" w:rsidP="00837261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lang w:eastAsia="pt-BR"/>
        </w:rPr>
        <w:t xml:space="preserve">O representante legal e o procurador deverão identificar-se exibindo documento oficial de identificação que contenha foto, deverá possuir documento de procuração autenticado ou apresentar </w:t>
      </w:r>
      <w:proofErr w:type="gramStart"/>
      <w:r w:rsidRPr="007C1820">
        <w:rPr>
          <w:rFonts w:eastAsia="Times New Roman" w:cstheme="minorHAnsi"/>
          <w:lang w:eastAsia="pt-BR"/>
        </w:rPr>
        <w:t>cópia  com</w:t>
      </w:r>
      <w:proofErr w:type="gramEnd"/>
      <w:r w:rsidRPr="007C1820">
        <w:rPr>
          <w:rFonts w:eastAsia="Times New Roman" w:cstheme="minorHAnsi"/>
          <w:lang w:eastAsia="pt-BR"/>
        </w:rPr>
        <w:t xml:space="preserve"> original para autenticação da equipe de apoio</w:t>
      </w:r>
    </w:p>
    <w:p w14:paraId="2F545551" w14:textId="0035594D" w:rsidR="00B10F02" w:rsidRPr="007C1820" w:rsidRDefault="00B10F02" w:rsidP="00837261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lang w:eastAsia="pt-BR"/>
        </w:rPr>
        <w:t xml:space="preserve"> o cartão de CNPJ cópia</w:t>
      </w:r>
      <w:r w:rsidR="00186625" w:rsidRPr="007C1820">
        <w:rPr>
          <w:rFonts w:eastAsia="Times New Roman" w:cstheme="minorHAnsi"/>
          <w:lang w:eastAsia="pt-BR"/>
        </w:rPr>
        <w:t xml:space="preserve"> simples.</w:t>
      </w:r>
    </w:p>
    <w:p w14:paraId="0B3C3887" w14:textId="20513EE1" w:rsidR="00837261" w:rsidRPr="007C1820" w:rsidRDefault="00837261" w:rsidP="00837261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lang w:eastAsia="pt-BR"/>
        </w:rPr>
      </w:pPr>
    </w:p>
    <w:p w14:paraId="3A03B02B" w14:textId="7D13C2B4" w:rsidR="00837261" w:rsidRPr="007C1820" w:rsidRDefault="00837261" w:rsidP="00837261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pt-BR"/>
        </w:rPr>
        <w:t>PERGUNTA:</w:t>
      </w:r>
      <w:r w:rsidRPr="007C1820">
        <w:rPr>
          <w:rFonts w:eastAsia="Times New Roman" w:cstheme="minorHAnsi"/>
          <w:bdr w:val="none" w:sz="0" w:space="0" w:color="auto" w:frame="1"/>
          <w:shd w:val="clear" w:color="auto" w:fill="FFFFFF"/>
          <w:lang w:eastAsia="pt-BR"/>
        </w:rPr>
        <w:t xml:space="preserve"> No caso da empresa que ganhou a concorrência não tiver o pessoal para a extração (corte/remoção/carregamento), ela pode estar </w:t>
      </w:r>
      <w:proofErr w:type="spellStart"/>
      <w:r w:rsidRPr="007C1820">
        <w:rPr>
          <w:rFonts w:eastAsia="Times New Roman" w:cstheme="minorHAnsi"/>
          <w:bdr w:val="none" w:sz="0" w:space="0" w:color="auto" w:frame="1"/>
          <w:shd w:val="clear" w:color="auto" w:fill="FFFFFF"/>
          <w:lang w:eastAsia="pt-BR"/>
        </w:rPr>
        <w:t>contratnto</w:t>
      </w:r>
      <w:proofErr w:type="spellEnd"/>
      <w:r w:rsidRPr="007C1820">
        <w:rPr>
          <w:rFonts w:eastAsia="Times New Roman" w:cstheme="minorHAnsi"/>
          <w:bdr w:val="none" w:sz="0" w:space="0" w:color="auto" w:frame="1"/>
          <w:shd w:val="clear" w:color="auto" w:fill="FFFFFF"/>
          <w:lang w:eastAsia="pt-BR"/>
        </w:rPr>
        <w:t xml:space="preserve"> uma empresa especializada para esse fim, desde que a mesma atenda todas as normas solicitadas no termo de referência?</w:t>
      </w:r>
    </w:p>
    <w:p w14:paraId="6220E62B" w14:textId="73EB90E3" w:rsidR="00837261" w:rsidRPr="007C1820" w:rsidRDefault="00837261" w:rsidP="00837261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/>
          <w:bCs/>
          <w:lang w:eastAsia="pt-BR"/>
        </w:rPr>
        <w:t>RESPOST</w:t>
      </w:r>
      <w:r w:rsidR="00186625" w:rsidRPr="007C1820">
        <w:rPr>
          <w:rFonts w:eastAsia="Times New Roman" w:cstheme="minorHAnsi"/>
          <w:b/>
          <w:bCs/>
          <w:lang w:eastAsia="pt-BR"/>
        </w:rPr>
        <w:t xml:space="preserve">A: A empresa ganhadora da licitação é responsável completa e total pela </w:t>
      </w:r>
      <w:proofErr w:type="gramStart"/>
      <w:r w:rsidR="00186625" w:rsidRPr="007C1820">
        <w:rPr>
          <w:rFonts w:eastAsia="Times New Roman" w:cstheme="minorHAnsi"/>
          <w:b/>
          <w:bCs/>
          <w:lang w:eastAsia="pt-BR"/>
        </w:rPr>
        <w:t>extração ,</w:t>
      </w:r>
      <w:proofErr w:type="gramEnd"/>
      <w:r w:rsidR="00186625" w:rsidRPr="007C1820">
        <w:rPr>
          <w:rFonts w:eastAsia="Times New Roman" w:cstheme="minorHAnsi"/>
          <w:b/>
          <w:bCs/>
          <w:lang w:eastAsia="pt-BR"/>
        </w:rPr>
        <w:t xml:space="preserve"> corte remoção e carregamento, conforme constante no TDR, conforme discriminação abaixo.</w:t>
      </w:r>
    </w:p>
    <w:p w14:paraId="426BC16C" w14:textId="77777777" w:rsidR="00837261" w:rsidRPr="007C1820" w:rsidRDefault="00837261" w:rsidP="00837261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lang w:eastAsia="pt-BR"/>
        </w:rPr>
        <w:t>De acordo com o </w:t>
      </w:r>
      <w:r w:rsidRPr="007C1820">
        <w:rPr>
          <w:rFonts w:eastAsia="Times New Roman" w:cstheme="minorHAnsi"/>
          <w:bdr w:val="none" w:sz="0" w:space="0" w:color="auto" w:frame="1"/>
          <w:lang w:eastAsia="pt-BR"/>
        </w:rPr>
        <w:t xml:space="preserve">Subitem </w:t>
      </w:r>
      <w:proofErr w:type="gramStart"/>
      <w:r w:rsidRPr="007C1820">
        <w:rPr>
          <w:rFonts w:eastAsia="Times New Roman" w:cstheme="minorHAnsi"/>
          <w:bdr w:val="none" w:sz="0" w:space="0" w:color="auto" w:frame="1"/>
          <w:lang w:eastAsia="pt-BR"/>
        </w:rPr>
        <w:t>3.14  do</w:t>
      </w:r>
      <w:proofErr w:type="gramEnd"/>
      <w:r w:rsidRPr="007C1820">
        <w:rPr>
          <w:rFonts w:eastAsia="Times New Roman" w:cstheme="minorHAnsi"/>
          <w:bdr w:val="none" w:sz="0" w:space="0" w:color="auto" w:frame="1"/>
          <w:lang w:eastAsia="pt-BR"/>
        </w:rPr>
        <w:t xml:space="preserve"> TDR</w:t>
      </w:r>
    </w:p>
    <w:p w14:paraId="3AE81A76" w14:textId="77777777" w:rsidR="00837261" w:rsidRPr="007C1820" w:rsidRDefault="00837261" w:rsidP="00837261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dr w:val="none" w:sz="0" w:space="0" w:color="auto" w:frame="1"/>
          <w:lang w:eastAsia="pt-BR"/>
        </w:rPr>
        <w:t>3.14. As madeiras objeto deste Contrato será cortada e transportada pela COMPRADORA, através de pessoal próprio ou de eventuais subcontratados especializados, ficando por sua conta e risco todos os ônus e despesas, inclusive as notas fiscais para transporte da referida madeira. </w:t>
      </w:r>
    </w:p>
    <w:p w14:paraId="754BEC9E" w14:textId="77777777" w:rsidR="00837261" w:rsidRPr="007C1820" w:rsidRDefault="00837261" w:rsidP="00837261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dr w:val="none" w:sz="0" w:space="0" w:color="auto" w:frame="1"/>
          <w:lang w:eastAsia="pt-BR"/>
        </w:rPr>
        <w:t>3.15. A COMPRADORA fornecerá à VENDEDORA, uma lista dos veículos e equipamentos que transportarão a madeira nas Unidades do Instituto Florestal e fora dela. </w:t>
      </w:r>
    </w:p>
    <w:p w14:paraId="7CC15BBC" w14:textId="77777777" w:rsidR="00837261" w:rsidRPr="007C1820" w:rsidRDefault="00837261" w:rsidP="00837261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lang w:eastAsia="pt-BR"/>
        </w:rPr>
      </w:pPr>
    </w:p>
    <w:p w14:paraId="20E942B2" w14:textId="77777777" w:rsidR="00837261" w:rsidRPr="007C1820" w:rsidRDefault="00837261" w:rsidP="00837261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lang w:eastAsia="pt-BR"/>
        </w:rPr>
        <w:t xml:space="preserve">e De acordo com </w:t>
      </w:r>
      <w:proofErr w:type="gramStart"/>
      <w:r w:rsidRPr="007C1820">
        <w:rPr>
          <w:rFonts w:eastAsia="Times New Roman" w:cstheme="minorHAnsi"/>
          <w:lang w:eastAsia="pt-BR"/>
        </w:rPr>
        <w:t>a  </w:t>
      </w:r>
      <w:r w:rsidRPr="007C1820">
        <w:rPr>
          <w:rFonts w:eastAsia="Times New Roman" w:cstheme="minorHAnsi"/>
          <w:b/>
          <w:bCs/>
          <w:bdr w:val="none" w:sz="0" w:space="0" w:color="auto" w:frame="1"/>
          <w:lang w:eastAsia="pt-BR"/>
        </w:rPr>
        <w:t>CLÁUSULA</w:t>
      </w:r>
      <w:proofErr w:type="gramEnd"/>
      <w:r w:rsidRPr="007C1820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DÉCIMA PRIMEIRA – DA SUBCONTRATAÇÃO  </w:t>
      </w:r>
    </w:p>
    <w:p w14:paraId="2FB062D5" w14:textId="77777777" w:rsidR="00837261" w:rsidRPr="007C1820" w:rsidRDefault="00837261" w:rsidP="00837261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dr w:val="none" w:sz="0" w:space="0" w:color="auto" w:frame="1"/>
          <w:lang w:eastAsia="pt-BR"/>
        </w:rPr>
        <w:t>11.1. O corte, empilhamento e transporte da madeira objeto do presente contrato é de inteira responsabilidade do COMPRADOR, que poderá realizá-lo com pessoal próprio ou por meio de eventuais subcontratados especializados, após comunicação por escrito à VENDEDORA, ficando por conta e risco do COMPRADOR todos os ônus e despesas daí decorrentes.  </w:t>
      </w:r>
    </w:p>
    <w:p w14:paraId="669BE274" w14:textId="7A216BCC" w:rsidR="00837261" w:rsidRPr="007C1820" w:rsidRDefault="00837261" w:rsidP="00837261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lang w:eastAsia="pt-BR"/>
        </w:rPr>
      </w:pPr>
      <w:r w:rsidRPr="007C1820">
        <w:rPr>
          <w:rFonts w:eastAsia="Times New Roman" w:cstheme="minorHAnsi"/>
          <w:bdr w:val="none" w:sz="0" w:space="0" w:color="auto" w:frame="1"/>
          <w:lang w:eastAsia="pt-BR"/>
        </w:rPr>
        <w:t> 11.2. O COMPRADOR é inteiramente responsável perante a VENDEDORA e terceiros, pelos atos praticados pelos eventuais subcontratados ou empregados, arcando com todos e quaisquer ônus daí decorrentes.</w:t>
      </w:r>
    </w:p>
    <w:p w14:paraId="4C56D817" w14:textId="5A9B37B7" w:rsidR="004055CE" w:rsidRPr="007C1820" w:rsidRDefault="004055CE" w:rsidP="00837261">
      <w:pPr>
        <w:spacing w:before="120" w:after="120" w:line="240" w:lineRule="auto"/>
        <w:rPr>
          <w:rFonts w:cstheme="minorHAnsi"/>
        </w:rPr>
      </w:pPr>
    </w:p>
    <w:p w14:paraId="0FB54ECF" w14:textId="4A7F0BBA" w:rsidR="00837261" w:rsidRPr="007C1820" w:rsidRDefault="00837261" w:rsidP="00837261">
      <w:pPr>
        <w:spacing w:before="120" w:after="120" w:line="240" w:lineRule="auto"/>
        <w:rPr>
          <w:rFonts w:ascii="Calibri" w:hAnsi="Calibri" w:cs="Calibri"/>
          <w:shd w:val="clear" w:color="auto" w:fill="FFFFFF"/>
        </w:rPr>
      </w:pPr>
      <w:r w:rsidRPr="007C1820">
        <w:rPr>
          <w:rFonts w:ascii="Calibri" w:hAnsi="Calibri" w:cs="Calibri"/>
          <w:shd w:val="clear" w:color="auto" w:fill="FFFFFF"/>
        </w:rPr>
        <w:t xml:space="preserve">Solicitamos ainda que </w:t>
      </w:r>
      <w:proofErr w:type="gramStart"/>
      <w:r w:rsidRPr="007C1820">
        <w:rPr>
          <w:rFonts w:ascii="Calibri" w:hAnsi="Calibri" w:cs="Calibri"/>
          <w:shd w:val="clear" w:color="auto" w:fill="FFFFFF"/>
        </w:rPr>
        <w:t>leia</w:t>
      </w:r>
      <w:r w:rsidR="00186625" w:rsidRPr="007C1820">
        <w:rPr>
          <w:rFonts w:ascii="Calibri" w:hAnsi="Calibri" w:cs="Calibri"/>
          <w:shd w:val="clear" w:color="auto" w:fill="FFFFFF"/>
        </w:rPr>
        <w:t xml:space="preserve">m </w:t>
      </w:r>
      <w:r w:rsidRPr="007C1820">
        <w:rPr>
          <w:rFonts w:ascii="Calibri" w:hAnsi="Calibri" w:cs="Calibri"/>
          <w:shd w:val="clear" w:color="auto" w:fill="FFFFFF"/>
        </w:rPr>
        <w:t xml:space="preserve"> atentamente</w:t>
      </w:r>
      <w:proofErr w:type="gramEnd"/>
      <w:r w:rsidRPr="007C1820">
        <w:rPr>
          <w:rFonts w:ascii="Calibri" w:hAnsi="Calibri" w:cs="Calibri"/>
          <w:shd w:val="clear" w:color="auto" w:fill="FFFFFF"/>
        </w:rPr>
        <w:t xml:space="preserve"> </w:t>
      </w:r>
      <w:r w:rsidR="00186625" w:rsidRPr="007C1820">
        <w:rPr>
          <w:rFonts w:ascii="Calibri" w:hAnsi="Calibri" w:cs="Calibri"/>
          <w:shd w:val="clear" w:color="auto" w:fill="FFFFFF"/>
        </w:rPr>
        <w:t xml:space="preserve">e detalhadamente </w:t>
      </w:r>
      <w:r w:rsidRPr="007C1820">
        <w:rPr>
          <w:rFonts w:ascii="Calibri" w:hAnsi="Calibri" w:cs="Calibri"/>
          <w:shd w:val="clear" w:color="auto" w:fill="FFFFFF"/>
        </w:rPr>
        <w:t>o edital e seus anexos</w:t>
      </w:r>
      <w:r w:rsidR="00186625" w:rsidRPr="007C1820">
        <w:rPr>
          <w:rFonts w:ascii="Calibri" w:hAnsi="Calibri" w:cs="Calibri"/>
          <w:shd w:val="clear" w:color="auto" w:fill="FFFFFF"/>
        </w:rPr>
        <w:t>.</w:t>
      </w:r>
    </w:p>
    <w:p w14:paraId="267E7178" w14:textId="5BD3D279" w:rsidR="00837261" w:rsidRPr="007C1820" w:rsidRDefault="00837261" w:rsidP="00837261">
      <w:pPr>
        <w:spacing w:before="120" w:after="120" w:line="240" w:lineRule="auto"/>
        <w:rPr>
          <w:rFonts w:ascii="Calibri" w:hAnsi="Calibri" w:cs="Calibri"/>
          <w:shd w:val="clear" w:color="auto" w:fill="FFFFFF"/>
        </w:rPr>
      </w:pPr>
    </w:p>
    <w:p w14:paraId="683E498A" w14:textId="56A31CDD" w:rsidR="00837261" w:rsidRPr="007C1820" w:rsidRDefault="00837261" w:rsidP="00837261">
      <w:pPr>
        <w:spacing w:before="120" w:after="120" w:line="240" w:lineRule="auto"/>
        <w:rPr>
          <w:rFonts w:ascii="Calibri" w:hAnsi="Calibri" w:cs="Calibri"/>
          <w:shd w:val="clear" w:color="auto" w:fill="FFFFFF"/>
        </w:rPr>
      </w:pPr>
      <w:r w:rsidRPr="007C1820">
        <w:rPr>
          <w:rFonts w:ascii="Calibri" w:hAnsi="Calibri" w:cs="Calibri"/>
          <w:shd w:val="clear" w:color="auto" w:fill="FFFFFF"/>
        </w:rPr>
        <w:t>Atenciosamente</w:t>
      </w:r>
    </w:p>
    <w:p w14:paraId="4A971F41" w14:textId="2296D9B5" w:rsidR="00837261" w:rsidRPr="007C1820" w:rsidRDefault="00837261" w:rsidP="00837261">
      <w:pPr>
        <w:spacing w:before="120" w:after="120" w:line="240" w:lineRule="auto"/>
        <w:rPr>
          <w:rFonts w:ascii="Calibri" w:hAnsi="Calibri" w:cs="Calibri"/>
          <w:shd w:val="clear" w:color="auto" w:fill="FFFFFF"/>
        </w:rPr>
      </w:pPr>
    </w:p>
    <w:p w14:paraId="102AA71C" w14:textId="14EB3F54" w:rsidR="00837261" w:rsidRPr="007C1820" w:rsidRDefault="00837261" w:rsidP="00837261">
      <w:pPr>
        <w:spacing w:before="120" w:after="120" w:line="240" w:lineRule="auto"/>
        <w:rPr>
          <w:rFonts w:ascii="Calibri" w:hAnsi="Calibri" w:cs="Calibri"/>
          <w:shd w:val="clear" w:color="auto" w:fill="FFFFFF"/>
        </w:rPr>
      </w:pPr>
      <w:r w:rsidRPr="007C1820">
        <w:rPr>
          <w:rFonts w:ascii="Calibri" w:hAnsi="Calibri" w:cs="Calibri"/>
          <w:shd w:val="clear" w:color="auto" w:fill="FFFFFF"/>
        </w:rPr>
        <w:t>Setor de Licitações e Compras</w:t>
      </w:r>
    </w:p>
    <w:p w14:paraId="1FE94532" w14:textId="0968870F" w:rsidR="00837261" w:rsidRPr="007C1820" w:rsidRDefault="00837261" w:rsidP="00837261">
      <w:pPr>
        <w:spacing w:before="120" w:after="120" w:line="240" w:lineRule="auto"/>
        <w:rPr>
          <w:rFonts w:cstheme="minorHAnsi"/>
        </w:rPr>
      </w:pPr>
      <w:r w:rsidRPr="007C1820">
        <w:rPr>
          <w:rFonts w:ascii="Calibri" w:hAnsi="Calibri" w:cs="Calibri"/>
          <w:shd w:val="clear" w:color="auto" w:fill="FFFFFF"/>
        </w:rPr>
        <w:t>Fundação Florestal</w:t>
      </w:r>
    </w:p>
    <w:sectPr w:rsidR="00837261" w:rsidRPr="007C1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00E"/>
    <w:multiLevelType w:val="multilevel"/>
    <w:tmpl w:val="C2B0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FE"/>
    <w:rsid w:val="00186625"/>
    <w:rsid w:val="004055CE"/>
    <w:rsid w:val="007A6A71"/>
    <w:rsid w:val="007C1820"/>
    <w:rsid w:val="00837261"/>
    <w:rsid w:val="009134C3"/>
    <w:rsid w:val="00B10F02"/>
    <w:rsid w:val="00BC4306"/>
    <w:rsid w:val="00D14EFE"/>
    <w:rsid w:val="00D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5721"/>
  <w15:chartTrackingRefBased/>
  <w15:docId w15:val="{A70463AB-4241-43E6-8ED7-CDB3CECF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Aparecida Silva</dc:creator>
  <cp:keywords/>
  <dc:description/>
  <cp:lastModifiedBy>Eliana Aparecida Silva</cp:lastModifiedBy>
  <cp:revision>2</cp:revision>
  <dcterms:created xsi:type="dcterms:W3CDTF">2022-02-21T11:35:00Z</dcterms:created>
  <dcterms:modified xsi:type="dcterms:W3CDTF">2022-02-21T11:35:00Z</dcterms:modified>
</cp:coreProperties>
</file>