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1A" w:rsidRDefault="0003431A" w:rsidP="0003431A">
      <w:pPr>
        <w:rPr>
          <w:rFonts w:ascii="Ecofont Vera Sans" w:hAnsi="Ecofont Vera Sans"/>
        </w:rPr>
      </w:pPr>
    </w:p>
    <w:p w:rsidR="0003431A" w:rsidRDefault="0003431A" w:rsidP="0003431A">
      <w:pPr>
        <w:jc w:val="center"/>
        <w:rPr>
          <w:rFonts w:ascii="Ecofont Vera Sans" w:hAnsi="Ecofont Vera Sans"/>
        </w:rPr>
      </w:pPr>
    </w:p>
    <w:p w:rsidR="0003431A" w:rsidRPr="00583EF1" w:rsidRDefault="0003431A" w:rsidP="0003431A">
      <w:pPr>
        <w:jc w:val="center"/>
        <w:rPr>
          <w:rFonts w:ascii="Ecofont Vera Sans" w:hAnsi="Ecofont Vera Sans"/>
          <w:b/>
          <w:sz w:val="24"/>
          <w:szCs w:val="24"/>
        </w:rPr>
      </w:pPr>
      <w:r w:rsidRPr="00583EF1">
        <w:rPr>
          <w:rFonts w:ascii="Ecofont Vera Sans" w:hAnsi="Ecofont Vera Sans"/>
          <w:b/>
          <w:sz w:val="24"/>
          <w:szCs w:val="24"/>
        </w:rPr>
        <w:t>ANEXO</w:t>
      </w:r>
      <w:r w:rsidR="00F54317" w:rsidRPr="00583EF1">
        <w:rPr>
          <w:rFonts w:ascii="Ecofont Vera Sans" w:hAnsi="Ecofont Vera Sans"/>
          <w:b/>
          <w:sz w:val="24"/>
          <w:szCs w:val="24"/>
        </w:rPr>
        <w:t xml:space="preserve"> </w:t>
      </w:r>
      <w:proofErr w:type="gramStart"/>
      <w:r w:rsidR="00F54317" w:rsidRPr="00583EF1">
        <w:rPr>
          <w:rFonts w:ascii="Ecofont Vera Sans" w:hAnsi="Ecofont Vera Sans"/>
          <w:b/>
          <w:sz w:val="24"/>
          <w:szCs w:val="24"/>
        </w:rPr>
        <w:t>I.</w:t>
      </w:r>
      <w:proofErr w:type="gramEnd"/>
      <w:r w:rsidR="00F54317" w:rsidRPr="00583EF1">
        <w:rPr>
          <w:rFonts w:ascii="Ecofont Vera Sans" w:hAnsi="Ecofont Vera Sans"/>
          <w:b/>
          <w:sz w:val="24"/>
          <w:szCs w:val="24"/>
        </w:rPr>
        <w:t xml:space="preserve">11 </w:t>
      </w:r>
      <w:r w:rsidRPr="00583EF1">
        <w:rPr>
          <w:rFonts w:ascii="Ecofont Vera Sans" w:hAnsi="Ecofont Vera Sans"/>
          <w:b/>
          <w:sz w:val="24"/>
          <w:szCs w:val="24"/>
        </w:rPr>
        <w:t>DIRETRIZES DE PROJETOS DE INTERVENÇÕES CIVIS E DE INFRAESTRUTURA</w:t>
      </w:r>
    </w:p>
    <w:p w:rsidR="0003431A" w:rsidRDefault="0003431A" w:rsidP="0003431A">
      <w:pPr>
        <w:jc w:val="center"/>
        <w:rPr>
          <w:rFonts w:ascii="Ecofont Vera Sans" w:hAnsi="Ecofont Vera Sans"/>
          <w:sz w:val="32"/>
          <w:szCs w:val="32"/>
        </w:rPr>
      </w:pPr>
      <w:bookmarkStart w:id="0" w:name="_GoBack"/>
      <w:bookmarkEnd w:id="0"/>
    </w:p>
    <w:p w:rsidR="00F54317" w:rsidRDefault="00F54317" w:rsidP="0003431A">
      <w:pPr>
        <w:jc w:val="center"/>
        <w:rPr>
          <w:rFonts w:ascii="Ecofont Vera Sans" w:hAnsi="Ecofont Vera Sans"/>
          <w:sz w:val="32"/>
          <w:szCs w:val="32"/>
        </w:rPr>
      </w:pPr>
    </w:p>
    <w:p w:rsidR="00F54317" w:rsidRDefault="00F54317" w:rsidP="0003431A">
      <w:pPr>
        <w:jc w:val="center"/>
        <w:rPr>
          <w:rFonts w:ascii="Ecofont Vera Sans" w:hAnsi="Ecofont Vera Sans"/>
          <w:sz w:val="32"/>
          <w:szCs w:val="32"/>
        </w:rPr>
      </w:pPr>
    </w:p>
    <w:p w:rsidR="00F54317" w:rsidRDefault="00F54317" w:rsidP="0003431A">
      <w:pPr>
        <w:jc w:val="center"/>
        <w:rPr>
          <w:rFonts w:ascii="Ecofont Vera Sans" w:hAnsi="Ecofont Vera Sans"/>
          <w:sz w:val="32"/>
          <w:szCs w:val="32"/>
        </w:rPr>
      </w:pPr>
    </w:p>
    <w:p w:rsidR="00F54317" w:rsidRDefault="00F54317" w:rsidP="0003431A">
      <w:pPr>
        <w:jc w:val="center"/>
        <w:rPr>
          <w:rFonts w:ascii="Ecofont Vera Sans" w:hAnsi="Ecofont Vera Sans"/>
          <w:sz w:val="32"/>
          <w:szCs w:val="32"/>
        </w:rPr>
      </w:pPr>
    </w:p>
    <w:p w:rsidR="00F54317" w:rsidRDefault="00F54317" w:rsidP="0003431A">
      <w:pPr>
        <w:jc w:val="center"/>
        <w:rPr>
          <w:rFonts w:ascii="Ecofont Vera Sans" w:hAnsi="Ecofont Vera Sans"/>
          <w:sz w:val="32"/>
          <w:szCs w:val="32"/>
        </w:rPr>
      </w:pPr>
    </w:p>
    <w:p w:rsidR="0003431A" w:rsidRDefault="0003431A" w:rsidP="0003431A">
      <w:pPr>
        <w:jc w:val="center"/>
        <w:rPr>
          <w:rFonts w:ascii="Ecofont Vera Sans" w:hAnsi="Ecofont Vera Sans"/>
          <w:sz w:val="32"/>
          <w:szCs w:val="32"/>
        </w:rPr>
      </w:pPr>
    </w:p>
    <w:p w:rsidR="0003431A" w:rsidRDefault="0003431A" w:rsidP="0003431A">
      <w:pPr>
        <w:jc w:val="center"/>
        <w:rPr>
          <w:rFonts w:ascii="Ecofont Vera Sans" w:hAnsi="Ecofont Vera Sans"/>
          <w:sz w:val="32"/>
          <w:szCs w:val="32"/>
        </w:rPr>
      </w:pPr>
    </w:p>
    <w:p w:rsidR="0003431A" w:rsidRDefault="0003431A" w:rsidP="0003431A">
      <w:pPr>
        <w:jc w:val="center"/>
        <w:rPr>
          <w:rFonts w:ascii="Ecofont Vera Sans" w:hAnsi="Ecofont Vera Sans"/>
          <w:sz w:val="32"/>
          <w:szCs w:val="32"/>
        </w:rPr>
      </w:pPr>
    </w:p>
    <w:p w:rsidR="0003431A" w:rsidRDefault="0003431A" w:rsidP="0003431A">
      <w:pPr>
        <w:jc w:val="center"/>
        <w:rPr>
          <w:rFonts w:ascii="Ecofont Vera Sans" w:hAnsi="Ecofont Vera Sans"/>
          <w:sz w:val="32"/>
          <w:szCs w:val="32"/>
        </w:rPr>
      </w:pPr>
    </w:p>
    <w:p w:rsidR="0003431A" w:rsidRDefault="0003431A" w:rsidP="0003431A">
      <w:pPr>
        <w:jc w:val="center"/>
        <w:rPr>
          <w:rFonts w:ascii="Ecofont Vera Sans" w:hAnsi="Ecofont Vera Sans"/>
          <w:sz w:val="32"/>
          <w:szCs w:val="32"/>
        </w:rPr>
      </w:pPr>
    </w:p>
    <w:p w:rsidR="0003431A" w:rsidRDefault="0003431A" w:rsidP="0003431A">
      <w:pPr>
        <w:jc w:val="center"/>
        <w:rPr>
          <w:rFonts w:ascii="Ecofont Vera Sans" w:hAnsi="Ecofont Vera Sans"/>
          <w:sz w:val="32"/>
          <w:szCs w:val="32"/>
        </w:rPr>
      </w:pPr>
    </w:p>
    <w:p w:rsidR="0003431A" w:rsidRPr="00F54317" w:rsidRDefault="0003431A" w:rsidP="0003431A">
      <w:pPr>
        <w:pStyle w:val="Default"/>
        <w:widowControl/>
        <w:numPr>
          <w:ilvl w:val="0"/>
          <w:numId w:val="23"/>
        </w:numPr>
        <w:spacing w:before="120" w:after="120" w:line="360" w:lineRule="auto"/>
        <w:ind w:left="0" w:firstLine="0"/>
        <w:jc w:val="both"/>
        <w:rPr>
          <w:rFonts w:ascii="Ecofont Vera Sans" w:hAnsi="Ecofont Vera Sans"/>
          <w:b/>
          <w:bCs/>
          <w:color w:val="auto"/>
          <w:lang w:val="pt-BR"/>
        </w:rPr>
      </w:pPr>
      <w:r w:rsidRPr="00F54317">
        <w:rPr>
          <w:rFonts w:ascii="Ecofont Vera Sans" w:hAnsi="Ecofont Vera Sans"/>
          <w:b/>
          <w:bCs/>
          <w:color w:val="auto"/>
          <w:lang w:val="pt-BR"/>
        </w:rPr>
        <w:lastRenderedPageBreak/>
        <w:t>ELABORAÇÃO DOS PROJETOS BÁSICOS</w:t>
      </w:r>
    </w:p>
    <w:p w:rsidR="0003431A" w:rsidRPr="00F54317" w:rsidRDefault="0003431A" w:rsidP="0003431A">
      <w:pPr>
        <w:pStyle w:val="Default"/>
        <w:widowControl/>
        <w:numPr>
          <w:ilvl w:val="1"/>
          <w:numId w:val="23"/>
        </w:numPr>
        <w:spacing w:before="120" w:after="120" w:line="360" w:lineRule="auto"/>
        <w:jc w:val="both"/>
        <w:rPr>
          <w:rFonts w:ascii="Ecofont Vera Sans" w:hAnsi="Ecofont Vera Sans"/>
          <w:b/>
          <w:bCs/>
          <w:color w:val="auto"/>
          <w:lang w:val="pt-BR"/>
        </w:rPr>
      </w:pPr>
      <w:r w:rsidRPr="00F54317">
        <w:rPr>
          <w:rFonts w:ascii="Ecofont Vera Sans" w:hAnsi="Ecofont Vera Sans"/>
          <w:b/>
          <w:bCs/>
          <w:color w:val="auto"/>
          <w:lang w:val="pt-BR"/>
        </w:rPr>
        <w:t>Objetivo geral</w:t>
      </w:r>
    </w:p>
    <w:p w:rsidR="0003431A" w:rsidRPr="0003431A" w:rsidRDefault="0003431A" w:rsidP="0003431A">
      <w:pPr>
        <w:pStyle w:val="Default"/>
        <w:spacing w:before="120" w:after="120" w:line="360" w:lineRule="auto"/>
        <w:ind w:left="426" w:firstLine="654"/>
        <w:jc w:val="both"/>
        <w:rPr>
          <w:rFonts w:ascii="Ecofont Vera Sans" w:hAnsi="Ecofont Vera Sans"/>
          <w:bCs/>
          <w:color w:val="auto"/>
          <w:lang w:val="pt-BR"/>
        </w:rPr>
      </w:pPr>
      <w:r w:rsidRPr="0003431A">
        <w:rPr>
          <w:rFonts w:ascii="Ecofont Vera Sans" w:hAnsi="Ecofont Vera Sans"/>
          <w:bCs/>
          <w:color w:val="auto"/>
          <w:lang w:val="pt-BR"/>
        </w:rPr>
        <w:t>Todas as intervenções de cunho civil ou de infraestrutura a serem propostas pelas empresas interessadas deverão ser apresentadas em forma de Projeto Básico, o qual é composto por: desenhos, memorial e planilhas de serviços e custos.</w:t>
      </w:r>
    </w:p>
    <w:p w:rsidR="0003431A" w:rsidRPr="0003431A" w:rsidRDefault="0003431A" w:rsidP="0003431A">
      <w:pPr>
        <w:pStyle w:val="Default"/>
        <w:spacing w:before="120" w:after="120" w:line="360" w:lineRule="auto"/>
        <w:ind w:left="426" w:firstLine="654"/>
        <w:jc w:val="both"/>
        <w:rPr>
          <w:rFonts w:ascii="Ecofont Vera Sans" w:hAnsi="Ecofont Vera Sans"/>
          <w:bCs/>
          <w:color w:val="auto"/>
          <w:lang w:val="pt-BR"/>
        </w:rPr>
      </w:pPr>
      <w:r w:rsidRPr="0003431A">
        <w:rPr>
          <w:rFonts w:ascii="Ecofont Vera Sans" w:hAnsi="Ecofont Vera Sans"/>
          <w:bCs/>
          <w:color w:val="auto"/>
          <w:lang w:val="pt-BR"/>
        </w:rPr>
        <w:t>A entrega inicial destes documentos deverá ser plenamente eficiente à compreensão da Fundação Florestal dos resultados pretendidos quanto aos métodos executivos, materiais, acabamentos, programa da edificação etc. Deverão ser perseguidos e detalhados em projeto os seguintes preceitos:</w:t>
      </w:r>
    </w:p>
    <w:p w:rsidR="0003431A" w:rsidRPr="00174454" w:rsidRDefault="0003431A" w:rsidP="0003431A">
      <w:pPr>
        <w:pStyle w:val="PargrafodaLista"/>
        <w:numPr>
          <w:ilvl w:val="0"/>
          <w:numId w:val="26"/>
        </w:numPr>
        <w:spacing w:before="120" w:after="120" w:line="360" w:lineRule="auto"/>
        <w:ind w:left="850" w:hanging="425"/>
        <w:contextualSpacing w:val="0"/>
        <w:outlineLvl w:val="9"/>
        <w:rPr>
          <w:rFonts w:ascii="Ecofont Vera Sans" w:hAnsi="Ecofont Vera Sans" w:cs="Arial"/>
        </w:rPr>
      </w:pPr>
      <w:r w:rsidRPr="00174454">
        <w:rPr>
          <w:rFonts w:ascii="Ecofont Vera Sans" w:hAnsi="Ecofont Vera Sans" w:cs="Arial"/>
        </w:rPr>
        <w:t xml:space="preserve">Execução dos serviços e obras, </w:t>
      </w:r>
      <w:proofErr w:type="gramStart"/>
      <w:r w:rsidRPr="00174454">
        <w:rPr>
          <w:rFonts w:ascii="Ecofont Vera Sans" w:hAnsi="Ecofont Vera Sans" w:cs="Arial"/>
        </w:rPr>
        <w:t>sob completo</w:t>
      </w:r>
      <w:proofErr w:type="gramEnd"/>
      <w:r w:rsidRPr="00174454">
        <w:rPr>
          <w:rFonts w:ascii="Ecofont Vera Sans" w:hAnsi="Ecofont Vera Sans" w:cs="Arial"/>
        </w:rPr>
        <w:t xml:space="preserve"> atendimento das normas ABNT, e melhores práticas de Engenharia, obtendo alta qualidade;</w:t>
      </w:r>
    </w:p>
    <w:p w:rsidR="0003431A" w:rsidRPr="00174454" w:rsidRDefault="0003431A" w:rsidP="0003431A">
      <w:pPr>
        <w:pStyle w:val="PargrafodaLista"/>
        <w:numPr>
          <w:ilvl w:val="0"/>
          <w:numId w:val="26"/>
        </w:numPr>
        <w:spacing w:before="120" w:after="120" w:line="360" w:lineRule="auto"/>
        <w:ind w:left="850" w:hanging="425"/>
        <w:contextualSpacing w:val="0"/>
        <w:outlineLvl w:val="9"/>
        <w:rPr>
          <w:rFonts w:ascii="Ecofont Vera Sans" w:hAnsi="Ecofont Vera Sans" w:cs="Arial"/>
        </w:rPr>
      </w:pPr>
      <w:proofErr w:type="gramStart"/>
      <w:r w:rsidRPr="00174454">
        <w:rPr>
          <w:rFonts w:ascii="Ecofont Vera Sans" w:hAnsi="Ecofont Vera Sans" w:cs="Arial"/>
        </w:rPr>
        <w:t>Otimização</w:t>
      </w:r>
      <w:proofErr w:type="gramEnd"/>
      <w:r w:rsidRPr="00174454">
        <w:rPr>
          <w:rFonts w:ascii="Ecofont Vera Sans" w:hAnsi="Ecofont Vera Sans" w:cs="Arial"/>
        </w:rPr>
        <w:t xml:space="preserve"> do reaproveitamento dos materiais;</w:t>
      </w:r>
    </w:p>
    <w:p w:rsidR="0003431A" w:rsidRPr="00174454" w:rsidRDefault="0003431A" w:rsidP="0003431A">
      <w:pPr>
        <w:pStyle w:val="PargrafodaLista"/>
        <w:numPr>
          <w:ilvl w:val="0"/>
          <w:numId w:val="26"/>
        </w:numPr>
        <w:spacing w:before="120" w:after="120" w:line="360" w:lineRule="auto"/>
        <w:ind w:left="850" w:hanging="425"/>
        <w:contextualSpacing w:val="0"/>
        <w:outlineLvl w:val="9"/>
        <w:rPr>
          <w:rFonts w:ascii="Ecofont Vera Sans" w:hAnsi="Ecofont Vera Sans" w:cs="Arial"/>
        </w:rPr>
      </w:pPr>
      <w:r w:rsidRPr="00174454">
        <w:rPr>
          <w:rFonts w:ascii="Ecofont Vera Sans" w:hAnsi="Ecofont Vera Sans" w:cs="Arial"/>
        </w:rPr>
        <w:t>Estabelecer planos, efetuar controle e mitigação de riscos ambientais;</w:t>
      </w:r>
    </w:p>
    <w:p w:rsidR="0003431A" w:rsidRPr="00174454" w:rsidRDefault="0003431A" w:rsidP="0003431A">
      <w:pPr>
        <w:pStyle w:val="PargrafodaLista"/>
        <w:numPr>
          <w:ilvl w:val="0"/>
          <w:numId w:val="26"/>
        </w:numPr>
        <w:spacing w:before="120" w:after="120" w:line="360" w:lineRule="auto"/>
        <w:ind w:left="850" w:hanging="425"/>
        <w:contextualSpacing w:val="0"/>
        <w:outlineLvl w:val="9"/>
        <w:rPr>
          <w:rFonts w:ascii="Ecofont Vera Sans" w:hAnsi="Ecofont Vera Sans" w:cs="Arial"/>
        </w:rPr>
      </w:pPr>
      <w:r w:rsidRPr="00174454">
        <w:rPr>
          <w:rFonts w:ascii="Ecofont Vera Sans" w:hAnsi="Ecofont Vera Sans" w:cs="Arial"/>
        </w:rPr>
        <w:t>Estabelecer planos, efetuar controle e mitigação de riscos de segurança;</w:t>
      </w:r>
    </w:p>
    <w:p w:rsidR="0003431A" w:rsidRPr="00174454" w:rsidRDefault="0003431A" w:rsidP="0003431A">
      <w:pPr>
        <w:pStyle w:val="PargrafodaLista"/>
        <w:numPr>
          <w:ilvl w:val="0"/>
          <w:numId w:val="26"/>
        </w:numPr>
        <w:spacing w:before="120" w:after="120" w:line="360" w:lineRule="auto"/>
        <w:ind w:left="850" w:hanging="425"/>
        <w:contextualSpacing w:val="0"/>
        <w:outlineLvl w:val="9"/>
        <w:rPr>
          <w:rFonts w:ascii="Ecofont Vera Sans" w:hAnsi="Ecofont Vera Sans" w:cs="Arial"/>
        </w:rPr>
      </w:pPr>
      <w:r w:rsidRPr="00174454">
        <w:rPr>
          <w:rFonts w:ascii="Ecofont Vera Sans" w:hAnsi="Ecofont Vera Sans" w:cs="Arial"/>
        </w:rPr>
        <w:lastRenderedPageBreak/>
        <w:t>Controle dos resíduos do canteiro e frentes de serviço, incluindo cuidados para não ocorrência de vazamentos, emissões ou lançamento de resíduos e produtos agressivos;</w:t>
      </w:r>
    </w:p>
    <w:p w:rsidR="0003431A" w:rsidRPr="00174454" w:rsidRDefault="0003431A" w:rsidP="0003431A">
      <w:pPr>
        <w:pStyle w:val="PargrafodaLista"/>
        <w:numPr>
          <w:ilvl w:val="0"/>
          <w:numId w:val="26"/>
        </w:numPr>
        <w:spacing w:before="120" w:after="120" w:line="360" w:lineRule="auto"/>
        <w:ind w:left="850" w:hanging="425"/>
        <w:contextualSpacing w:val="0"/>
        <w:outlineLvl w:val="9"/>
        <w:rPr>
          <w:rFonts w:ascii="Ecofont Vera Sans" w:hAnsi="Ecofont Vera Sans" w:cs="Arial"/>
        </w:rPr>
      </w:pPr>
      <w:r w:rsidRPr="00174454">
        <w:rPr>
          <w:rFonts w:ascii="Ecofont Vera Sans" w:hAnsi="Ecofont Vera Sans" w:cs="Arial"/>
        </w:rPr>
        <w:t>Planejamento e Controle da logística das obras, incluindo sinalização e interfaces com a população, concessionárias, órgãos públicos;</w:t>
      </w:r>
    </w:p>
    <w:p w:rsidR="0003431A" w:rsidRPr="00174454" w:rsidRDefault="0003431A" w:rsidP="0003431A">
      <w:pPr>
        <w:pStyle w:val="PargrafodaLista"/>
        <w:numPr>
          <w:ilvl w:val="0"/>
          <w:numId w:val="26"/>
        </w:numPr>
        <w:spacing w:before="120" w:after="120" w:line="360" w:lineRule="auto"/>
        <w:ind w:left="850" w:hanging="425"/>
        <w:contextualSpacing w:val="0"/>
        <w:outlineLvl w:val="9"/>
        <w:rPr>
          <w:rFonts w:ascii="Ecofont Vera Sans" w:hAnsi="Ecofont Vera Sans" w:cs="Arial"/>
        </w:rPr>
      </w:pPr>
      <w:r w:rsidRPr="00174454">
        <w:rPr>
          <w:rFonts w:ascii="Ecofont Vera Sans" w:hAnsi="Ecofont Vera Sans" w:cs="Arial"/>
        </w:rPr>
        <w:t>Controle da movimentação de veículos e equipamentos, minimizando impactos na rotina das comunidades e suas vizinhanças;</w:t>
      </w:r>
    </w:p>
    <w:p w:rsidR="0003431A" w:rsidRPr="00174454" w:rsidRDefault="0003431A" w:rsidP="0003431A">
      <w:pPr>
        <w:pStyle w:val="PargrafodaLista"/>
        <w:numPr>
          <w:ilvl w:val="0"/>
          <w:numId w:val="26"/>
        </w:numPr>
        <w:spacing w:before="120" w:after="120" w:line="360" w:lineRule="auto"/>
        <w:ind w:left="850" w:hanging="425"/>
        <w:contextualSpacing w:val="0"/>
        <w:outlineLvl w:val="9"/>
        <w:rPr>
          <w:rFonts w:ascii="Ecofont Vera Sans" w:hAnsi="Ecofont Vera Sans" w:cs="Arial"/>
        </w:rPr>
      </w:pPr>
      <w:r w:rsidRPr="00174454">
        <w:rPr>
          <w:rFonts w:ascii="Ecofont Vera Sans" w:hAnsi="Ecofont Vera Sans" w:cs="Arial"/>
        </w:rPr>
        <w:t>Atendimento de prazos estabelecidos nos cronogramas;</w:t>
      </w:r>
    </w:p>
    <w:p w:rsidR="0003431A" w:rsidRPr="00174454" w:rsidRDefault="0003431A" w:rsidP="0003431A">
      <w:pPr>
        <w:pStyle w:val="PargrafodaLista"/>
        <w:numPr>
          <w:ilvl w:val="0"/>
          <w:numId w:val="26"/>
        </w:numPr>
        <w:spacing w:before="120" w:after="120" w:line="360" w:lineRule="auto"/>
        <w:ind w:left="850" w:hanging="425"/>
        <w:contextualSpacing w:val="0"/>
        <w:outlineLvl w:val="9"/>
        <w:rPr>
          <w:rFonts w:ascii="Ecofont Vera Sans" w:hAnsi="Ecofont Vera Sans" w:cs="Arial"/>
        </w:rPr>
      </w:pPr>
      <w:r>
        <w:rPr>
          <w:rFonts w:ascii="Ecofont Vera Sans" w:hAnsi="Ecofont Vera Sans" w:cs="Arial"/>
        </w:rPr>
        <w:t>Priorizar a definição e futura u</w:t>
      </w:r>
      <w:r w:rsidRPr="00174454">
        <w:rPr>
          <w:rFonts w:ascii="Ecofont Vera Sans" w:hAnsi="Ecofont Vera Sans" w:cs="Arial"/>
        </w:rPr>
        <w:t>tilização de materiais ecologicamente adequados, nas obras temporárias (canteiros, acessos provisórios, etc.) ou permanentes;</w:t>
      </w:r>
    </w:p>
    <w:p w:rsidR="0003431A" w:rsidRPr="0003431A" w:rsidRDefault="0003431A" w:rsidP="0003431A">
      <w:pPr>
        <w:pStyle w:val="Default"/>
        <w:spacing w:before="120" w:after="120" w:line="360" w:lineRule="auto"/>
        <w:ind w:left="426" w:firstLine="654"/>
        <w:jc w:val="both"/>
        <w:rPr>
          <w:rFonts w:ascii="Ecofont Vera Sans" w:hAnsi="Ecofont Vera Sans"/>
          <w:bCs/>
          <w:color w:val="auto"/>
          <w:lang w:val="pt-BR"/>
        </w:rPr>
      </w:pPr>
    </w:p>
    <w:p w:rsidR="0003431A" w:rsidRPr="00602317" w:rsidRDefault="0003431A" w:rsidP="0003431A">
      <w:pPr>
        <w:pStyle w:val="Default"/>
        <w:widowControl/>
        <w:numPr>
          <w:ilvl w:val="0"/>
          <w:numId w:val="23"/>
        </w:numPr>
        <w:spacing w:before="120" w:after="120" w:line="360" w:lineRule="auto"/>
        <w:ind w:left="0" w:firstLine="0"/>
        <w:jc w:val="both"/>
        <w:rPr>
          <w:rFonts w:ascii="Ecofont Vera Sans" w:hAnsi="Ecofont Vera Sans"/>
          <w:b/>
          <w:bCs/>
          <w:caps/>
          <w:color w:val="auto"/>
        </w:rPr>
      </w:pPr>
      <w:r w:rsidRPr="00602317">
        <w:rPr>
          <w:rFonts w:ascii="Ecofont Vera Sans" w:hAnsi="Ecofont Vera Sans"/>
          <w:b/>
          <w:bCs/>
          <w:caps/>
          <w:color w:val="auto"/>
        </w:rPr>
        <w:t xml:space="preserve">Legislação e normas </w:t>
      </w:r>
    </w:p>
    <w:p w:rsidR="0003431A" w:rsidRPr="0003431A" w:rsidRDefault="0003431A" w:rsidP="0003431A">
      <w:pPr>
        <w:pStyle w:val="Default"/>
        <w:spacing w:before="120" w:after="120" w:line="360" w:lineRule="auto"/>
        <w:jc w:val="both"/>
        <w:rPr>
          <w:rFonts w:ascii="Ecofont Vera Sans" w:hAnsi="Ecofont Vera Sans"/>
          <w:bCs/>
          <w:color w:val="auto"/>
          <w:lang w:val="pt-BR"/>
        </w:rPr>
      </w:pPr>
      <w:r w:rsidRPr="0003431A">
        <w:rPr>
          <w:rFonts w:ascii="Ecofont Vera Sans" w:hAnsi="Ecofont Vera Sans"/>
          <w:bCs/>
          <w:color w:val="auto"/>
          <w:lang w:val="pt-BR"/>
        </w:rPr>
        <w:t xml:space="preserve">Deverão ser atendidas todas as normas e legislação vigentes na época da execução do projeto, em especial as descritas a seguir: </w:t>
      </w:r>
    </w:p>
    <w:p w:rsidR="0003431A" w:rsidRPr="0003431A" w:rsidRDefault="0003431A" w:rsidP="0003431A">
      <w:pPr>
        <w:pStyle w:val="Default"/>
        <w:spacing w:before="120" w:after="120" w:line="360" w:lineRule="auto"/>
        <w:jc w:val="both"/>
        <w:rPr>
          <w:rFonts w:ascii="Ecofont Vera Sans" w:hAnsi="Ecofont Vera Sans"/>
          <w:color w:val="auto"/>
          <w:lang w:val="pt-BR"/>
        </w:rPr>
      </w:pPr>
      <w:r w:rsidRPr="0003431A">
        <w:rPr>
          <w:rFonts w:ascii="Ecofont Vera Sans" w:hAnsi="Ecofont Vera Sans"/>
          <w:color w:val="auto"/>
          <w:lang w:val="pt-BR"/>
        </w:rPr>
        <w:t xml:space="preserve">a) Código de Obras e Edificações, Lei nº 11.228/1992 e Decreto nº 32.329/1992; Plano Diretor Estratégico que disciplina e ordena o Uso e </w:t>
      </w:r>
      <w:r w:rsidRPr="0003431A">
        <w:rPr>
          <w:rFonts w:ascii="Ecofont Vera Sans" w:hAnsi="Ecofont Vera Sans"/>
          <w:color w:val="auto"/>
          <w:lang w:val="pt-BR"/>
        </w:rPr>
        <w:lastRenderedPageBreak/>
        <w:t xml:space="preserve">Ocupação do Solo, Lei nº 13.430/2002 e Lei nº 13.885/2004; normas do CONTRU, e demais legislações pertinentes da Prefeitura do Município de Campos do Jordão. </w:t>
      </w:r>
    </w:p>
    <w:p w:rsidR="0003431A" w:rsidRPr="0003431A" w:rsidRDefault="0003431A" w:rsidP="0003431A">
      <w:pPr>
        <w:pStyle w:val="Default"/>
        <w:spacing w:before="120" w:after="120" w:line="360" w:lineRule="auto"/>
        <w:jc w:val="both"/>
        <w:rPr>
          <w:rFonts w:ascii="Ecofont Vera Sans" w:hAnsi="Ecofont Vera Sans"/>
          <w:color w:val="auto"/>
          <w:lang w:val="pt-BR"/>
        </w:rPr>
      </w:pPr>
      <w:r w:rsidRPr="0003431A">
        <w:rPr>
          <w:rFonts w:ascii="Ecofont Vera Sans" w:hAnsi="Ecofont Vera Sans"/>
          <w:color w:val="auto"/>
          <w:lang w:val="pt-BR"/>
        </w:rPr>
        <w:t xml:space="preserve">b) Legislação e norma específica de acessibilidade: NBR 9050 da ABNT; Decreto Federal nº 5.296/2004, que regulamenta as Leis nº 10.048/2000, que dá prioridade de atendimento, e nº 10.098/2000, que estabelece normas gerais e critérios básicos para a promoção da acessibilidade das pessoas portadoras de deficiência, ou com mobilidade reduzida. </w:t>
      </w:r>
    </w:p>
    <w:p w:rsidR="0003431A" w:rsidRPr="0003431A" w:rsidRDefault="0003431A" w:rsidP="0003431A">
      <w:pPr>
        <w:pStyle w:val="Default"/>
        <w:spacing w:before="120" w:after="120" w:line="360" w:lineRule="auto"/>
        <w:jc w:val="both"/>
        <w:rPr>
          <w:rFonts w:ascii="Ecofont Vera Sans" w:hAnsi="Ecofont Vera Sans"/>
          <w:color w:val="auto"/>
          <w:lang w:val="pt-BR"/>
        </w:rPr>
      </w:pPr>
      <w:r w:rsidRPr="0003431A">
        <w:rPr>
          <w:rFonts w:ascii="Ecofont Vera Sans" w:hAnsi="Ecofont Vera Sans"/>
          <w:color w:val="auto"/>
          <w:lang w:val="pt-BR"/>
        </w:rPr>
        <w:t xml:space="preserve">c) Decreto Estadual 56.819/2011, que institui o Regulamento de Segurança contra Incêndio das edificações e áreas de risco para os fins da Lei nº 684/1975, Instruções Técnicas do Corpo de Bombeiros do Estado de São Paulo e a norma NBR 9077, da ABNT. </w:t>
      </w:r>
    </w:p>
    <w:p w:rsidR="0003431A" w:rsidRPr="0003431A" w:rsidRDefault="0003431A" w:rsidP="0003431A">
      <w:pPr>
        <w:pStyle w:val="Default"/>
        <w:spacing w:before="120" w:after="120" w:line="360" w:lineRule="auto"/>
        <w:jc w:val="both"/>
        <w:rPr>
          <w:rFonts w:ascii="Ecofont Vera Sans" w:hAnsi="Ecofont Vera Sans"/>
          <w:color w:val="auto"/>
          <w:lang w:val="pt-BR"/>
        </w:rPr>
      </w:pPr>
      <w:r w:rsidRPr="0003431A">
        <w:rPr>
          <w:rFonts w:ascii="Ecofont Vera Sans" w:hAnsi="Ecofont Vera Sans"/>
          <w:color w:val="auto"/>
          <w:lang w:val="pt-BR"/>
        </w:rPr>
        <w:t xml:space="preserve">d) Decreto Estadual nº 48.138/2003, que institui medidas de redução de consumo e racionalização do uso de água no âmbito do Estado de São Paulo. </w:t>
      </w:r>
    </w:p>
    <w:p w:rsidR="0003431A" w:rsidRPr="0003431A" w:rsidRDefault="0003431A" w:rsidP="0003431A">
      <w:pPr>
        <w:pStyle w:val="Default"/>
        <w:spacing w:before="120" w:after="120" w:line="360" w:lineRule="auto"/>
        <w:jc w:val="both"/>
        <w:rPr>
          <w:rFonts w:ascii="Ecofont Vera Sans" w:hAnsi="Ecofont Vera Sans"/>
          <w:color w:val="auto"/>
          <w:lang w:val="pt-BR"/>
        </w:rPr>
      </w:pPr>
      <w:r w:rsidRPr="0003431A">
        <w:rPr>
          <w:rFonts w:ascii="Ecofont Vera Sans" w:hAnsi="Ecofont Vera Sans"/>
          <w:color w:val="auto"/>
          <w:lang w:val="pt-BR"/>
        </w:rPr>
        <w:t xml:space="preserve">e) Decreto Federal n° 4059/2001 que regulamenta a Lei nº 10.295/2001, que dispõe sobre a Política Nacional de Conservação e Uso Racional de Energia, e dá outras providências; Portaria nº 163/2009 do Instituto Nacional de Metrologia, Normalização e Qualidade Industrial - INMETRO, que estabelece o Regulamento Técnico da Qualidade do Nível de Eficiência Energética de Edifícios Comerciais, de Serviços e Públicos (RTQ-C), que contém os quesitos necessários para classificação do nível de eficiência energética do edifício; Portaria nº 185/2009 do INMETRO, que estabelece o Regulamento de Avaliação da Conformidade do Nível de Eficiência Energética de Edifícios Comerciais, de Serviços e Públicos (RAC-C), que apresenta o processo de avaliação das características do edifício para etiquetagem junto ao Laboratório de Inspeção acreditado pelo Inmetro. </w:t>
      </w:r>
    </w:p>
    <w:p w:rsidR="0003431A" w:rsidRPr="0003431A" w:rsidRDefault="0003431A" w:rsidP="0003431A">
      <w:pPr>
        <w:pStyle w:val="Default"/>
        <w:spacing w:before="120" w:after="120" w:line="360" w:lineRule="auto"/>
        <w:jc w:val="both"/>
        <w:rPr>
          <w:rFonts w:ascii="Ecofont Vera Sans" w:hAnsi="Ecofont Vera Sans"/>
          <w:color w:val="auto"/>
          <w:lang w:val="pt-BR"/>
        </w:rPr>
      </w:pPr>
      <w:r w:rsidRPr="0003431A">
        <w:rPr>
          <w:rFonts w:ascii="Ecofont Vera Sans" w:hAnsi="Ecofont Vera Sans"/>
          <w:color w:val="auto"/>
          <w:lang w:val="pt-BR"/>
        </w:rPr>
        <w:t xml:space="preserve">f) Normas Técnicas da Associação Brasileira de Normas – ABNT. Na inexistência de Normas Técnicas Brasileiras, deverão ser obedecidas as Normas Técnicas Internacionais. </w:t>
      </w:r>
    </w:p>
    <w:p w:rsidR="0003431A" w:rsidRPr="0003431A" w:rsidRDefault="0003431A" w:rsidP="0003431A">
      <w:pPr>
        <w:pStyle w:val="Default"/>
        <w:spacing w:before="120" w:after="120" w:line="360" w:lineRule="auto"/>
        <w:jc w:val="both"/>
        <w:rPr>
          <w:rFonts w:ascii="Ecofont Vera Sans" w:hAnsi="Ecofont Vera Sans"/>
          <w:color w:val="auto"/>
          <w:lang w:val="pt-BR"/>
        </w:rPr>
      </w:pPr>
      <w:r w:rsidRPr="0003431A">
        <w:rPr>
          <w:rFonts w:ascii="Ecofont Vera Sans" w:hAnsi="Ecofont Vera Sans"/>
          <w:color w:val="auto"/>
          <w:lang w:val="pt-BR"/>
        </w:rPr>
        <w:t xml:space="preserve">g) Normas e procedimentos das Concessionárias de serviços locais. </w:t>
      </w:r>
    </w:p>
    <w:p w:rsidR="0003431A" w:rsidRPr="0003431A" w:rsidRDefault="0003431A" w:rsidP="0003431A">
      <w:pPr>
        <w:pStyle w:val="Default"/>
        <w:spacing w:before="120" w:after="120" w:line="360" w:lineRule="auto"/>
        <w:jc w:val="both"/>
        <w:rPr>
          <w:rFonts w:ascii="Ecofont Vera Sans" w:hAnsi="Ecofont Vera Sans"/>
          <w:color w:val="auto"/>
          <w:lang w:val="pt-BR"/>
        </w:rPr>
      </w:pPr>
      <w:r w:rsidRPr="0003431A">
        <w:rPr>
          <w:rFonts w:ascii="Ecofont Vera Sans" w:hAnsi="Ecofont Vera Sans"/>
          <w:color w:val="auto"/>
          <w:lang w:val="pt-BR"/>
        </w:rPr>
        <w:t xml:space="preserve">h) Instruções e resoluções dos órgãos Sistema CREA / CONFEA. </w:t>
      </w:r>
    </w:p>
    <w:p w:rsidR="0003431A" w:rsidRDefault="0003431A" w:rsidP="0003431A">
      <w:pPr>
        <w:pStyle w:val="Default"/>
        <w:spacing w:before="120" w:after="120" w:line="360" w:lineRule="auto"/>
        <w:jc w:val="both"/>
        <w:rPr>
          <w:rFonts w:ascii="Ecofont Vera Sans" w:hAnsi="Ecofont Vera Sans"/>
          <w:color w:val="auto"/>
          <w:lang w:val="pt-BR"/>
        </w:rPr>
      </w:pPr>
      <w:r w:rsidRPr="0003431A">
        <w:rPr>
          <w:rFonts w:ascii="Ecofont Vera Sans" w:hAnsi="Ecofont Vera Sans"/>
          <w:color w:val="auto"/>
          <w:lang w:val="pt-BR"/>
        </w:rPr>
        <w:t>i) Sem prejuízo de quaisquer outras que se aplicarem</w:t>
      </w:r>
    </w:p>
    <w:p w:rsidR="0003431A" w:rsidRPr="0003431A" w:rsidRDefault="0003431A" w:rsidP="0003431A">
      <w:pPr>
        <w:pStyle w:val="Default"/>
        <w:spacing w:before="120" w:after="120" w:line="360" w:lineRule="auto"/>
        <w:jc w:val="both"/>
        <w:rPr>
          <w:rFonts w:ascii="Ecofont Vera Sans" w:hAnsi="Ecofont Vera Sans"/>
          <w:color w:val="auto"/>
          <w:lang w:val="pt-BR"/>
        </w:rPr>
      </w:pPr>
    </w:p>
    <w:p w:rsidR="0003431A" w:rsidRDefault="0003431A" w:rsidP="0003431A">
      <w:pPr>
        <w:pStyle w:val="Default"/>
        <w:widowControl/>
        <w:numPr>
          <w:ilvl w:val="0"/>
          <w:numId w:val="23"/>
        </w:numPr>
        <w:spacing w:before="240" w:after="120" w:line="360" w:lineRule="auto"/>
        <w:ind w:left="0" w:firstLine="0"/>
        <w:jc w:val="both"/>
        <w:rPr>
          <w:rFonts w:ascii="Ecofont Vera Sans" w:hAnsi="Ecofont Vera Sans"/>
          <w:b/>
          <w:bCs/>
          <w:caps/>
          <w:color w:val="auto"/>
        </w:rPr>
      </w:pPr>
      <w:r w:rsidRPr="00602317">
        <w:rPr>
          <w:rFonts w:ascii="Ecofont Vera Sans" w:hAnsi="Ecofont Vera Sans"/>
          <w:b/>
          <w:bCs/>
          <w:caps/>
          <w:color w:val="auto"/>
        </w:rPr>
        <w:t>DEFINIÇÃO DO PROJETO</w:t>
      </w:r>
    </w:p>
    <w:p w:rsidR="0015048E" w:rsidRDefault="0015048E" w:rsidP="0015048E">
      <w:pPr>
        <w:pStyle w:val="PargrafodaLista"/>
        <w:numPr>
          <w:ilvl w:val="1"/>
          <w:numId w:val="23"/>
        </w:numPr>
        <w:spacing w:before="120" w:after="120" w:line="360" w:lineRule="auto"/>
        <w:ind w:left="1077"/>
        <w:rPr>
          <w:rFonts w:ascii="Ecofont Vera Sans" w:hAnsi="Ecofont Vera Sans"/>
        </w:rPr>
      </w:pPr>
      <w:r w:rsidRPr="0015048E">
        <w:rPr>
          <w:rFonts w:ascii="Ecofont Vera Sans" w:hAnsi="Ecofont Vera Sans"/>
        </w:rPr>
        <w:t>A edificação projetada</w:t>
      </w:r>
      <w:r>
        <w:rPr>
          <w:rFonts w:ascii="Ecofont Vera Sans" w:hAnsi="Ecofont Vera Sans"/>
        </w:rPr>
        <w:t xml:space="preserve"> e/ou reformada</w:t>
      </w:r>
      <w:r w:rsidRPr="0015048E">
        <w:rPr>
          <w:rFonts w:ascii="Ecofont Vera Sans" w:hAnsi="Ecofont Vera Sans"/>
        </w:rPr>
        <w:t xml:space="preserve"> deve </w:t>
      </w:r>
      <w:r>
        <w:rPr>
          <w:rFonts w:ascii="Ecofont Vera Sans" w:hAnsi="Ecofont Vera Sans"/>
        </w:rPr>
        <w:t>resultar em</w:t>
      </w:r>
      <w:r w:rsidRPr="0015048E">
        <w:rPr>
          <w:rFonts w:ascii="Ecofont Vera Sans" w:hAnsi="Ecofont Vera Sans"/>
        </w:rPr>
        <w:t xml:space="preserve"> volumetria com proporções adequadas a fim de não ser um c</w:t>
      </w:r>
      <w:r>
        <w:rPr>
          <w:rFonts w:ascii="Ecofont Vera Sans" w:hAnsi="Ecofont Vera Sans"/>
        </w:rPr>
        <w:t xml:space="preserve">ontraste à paisagem local que é </w:t>
      </w:r>
      <w:r w:rsidRPr="0015048E">
        <w:rPr>
          <w:rFonts w:ascii="Ecofont Vera Sans" w:hAnsi="Ecofont Vera Sans"/>
        </w:rPr>
        <w:t>monumento da preservação</w:t>
      </w:r>
      <w:r>
        <w:rPr>
          <w:rFonts w:ascii="Ecofont Vera Sans" w:hAnsi="Ecofont Vera Sans"/>
        </w:rPr>
        <w:t xml:space="preserve"> ambiental, preceito do</w:t>
      </w:r>
      <w:r w:rsidRPr="0015048E">
        <w:rPr>
          <w:rFonts w:ascii="Ecofont Vera Sans" w:hAnsi="Ecofont Vera Sans"/>
        </w:rPr>
        <w:t xml:space="preserve"> qual todas as atividades desenvolvidas irão </w:t>
      </w:r>
      <w:r>
        <w:rPr>
          <w:rFonts w:ascii="Ecofont Vera Sans" w:hAnsi="Ecofont Vera Sans"/>
        </w:rPr>
        <w:t>apropriar-se</w:t>
      </w:r>
      <w:r w:rsidRPr="0015048E">
        <w:rPr>
          <w:rFonts w:ascii="Ecofont Vera Sans" w:hAnsi="Ecofont Vera Sans"/>
        </w:rPr>
        <w:t xml:space="preserve"> e perseguir com afinco. Deve ser uma arquitetura que valorize o meio ambiente, tanto pelo seu desenho quanto por suas definições de método construtivo e materiais escolhidos, deve</w:t>
      </w:r>
      <w:r>
        <w:rPr>
          <w:rFonts w:ascii="Ecofont Vera Sans" w:hAnsi="Ecofont Vera Sans"/>
        </w:rPr>
        <w:t xml:space="preserve"> visualmente demostrar</w:t>
      </w:r>
      <w:r w:rsidRPr="0015048E">
        <w:rPr>
          <w:rFonts w:ascii="Ecofont Vera Sans" w:hAnsi="Ecofont Vera Sans"/>
        </w:rPr>
        <w:t xml:space="preserve"> fazer parte de um ambiente natural. Os acessos devem ter uma proposta de gradação entre as mudanças de ambientes, sempre atendendo a todas as normas vigentes de acessibilidade para que seja um local atrativo a todos que possam se interessar </w:t>
      </w:r>
      <w:r>
        <w:rPr>
          <w:rFonts w:ascii="Ecofont Vera Sans" w:hAnsi="Ecofont Vera Sans"/>
        </w:rPr>
        <w:t>ainda que com</w:t>
      </w:r>
      <w:r w:rsidRPr="0015048E">
        <w:rPr>
          <w:rFonts w:ascii="Ecofont Vera Sans" w:hAnsi="Ecofont Vera Sans"/>
        </w:rPr>
        <w:t xml:space="preserve"> necessidades especificas de mobilidade.</w:t>
      </w:r>
    </w:p>
    <w:p w:rsidR="00A82B9D" w:rsidRPr="0015048E" w:rsidRDefault="00A82B9D" w:rsidP="0015048E">
      <w:pPr>
        <w:pStyle w:val="PargrafodaLista"/>
        <w:numPr>
          <w:ilvl w:val="1"/>
          <w:numId w:val="23"/>
        </w:numPr>
        <w:spacing w:before="120" w:after="120" w:line="360" w:lineRule="auto"/>
        <w:ind w:left="1077"/>
        <w:rPr>
          <w:rFonts w:ascii="Ecofont Vera Sans" w:hAnsi="Ecofont Vera Sans"/>
        </w:rPr>
      </w:pPr>
      <w:r>
        <w:rPr>
          <w:rFonts w:ascii="Ecofont Vera Sans" w:hAnsi="Ecofont Vera Sans"/>
        </w:rPr>
        <w:t xml:space="preserve">Os métodos deverão ser adotados conforme as melhores práticas de sustentabilidade. Deverão ser propostos </w:t>
      </w:r>
      <w:r w:rsidRPr="00A82B9D">
        <w:rPr>
          <w:rFonts w:ascii="Ecofont Vera Sans" w:hAnsi="Ecofont Vera Sans"/>
        </w:rPr>
        <w:t xml:space="preserve">materiais leves e de produção industrializada para acabamentos, priorizando métodos construtivos racionalizados e padronizados, como efeito, se reduz a produção de resíduos da obra e o tempo de trabalho no sítio. </w:t>
      </w:r>
    </w:p>
    <w:p w:rsidR="0015048E" w:rsidRPr="0015048E" w:rsidRDefault="0015048E" w:rsidP="0003431A">
      <w:pPr>
        <w:pStyle w:val="Default"/>
        <w:widowControl/>
        <w:numPr>
          <w:ilvl w:val="0"/>
          <w:numId w:val="23"/>
        </w:numPr>
        <w:spacing w:before="240" w:after="120" w:line="360" w:lineRule="auto"/>
        <w:ind w:left="0" w:firstLine="0"/>
        <w:jc w:val="both"/>
        <w:rPr>
          <w:rFonts w:ascii="Ecofont Vera Sans" w:hAnsi="Ecofont Vera Sans"/>
          <w:b/>
          <w:bCs/>
          <w:caps/>
          <w:color w:val="auto"/>
          <w:lang w:val="pt-BR"/>
        </w:rPr>
      </w:pPr>
    </w:p>
    <w:p w:rsidR="0003431A" w:rsidRPr="00900F39" w:rsidRDefault="0003431A" w:rsidP="0003431A">
      <w:pPr>
        <w:spacing w:before="120" w:after="120" w:line="360" w:lineRule="auto"/>
        <w:ind w:firstLine="426"/>
        <w:jc w:val="both"/>
        <w:rPr>
          <w:rFonts w:ascii="Ecofont Vera Sans" w:hAnsi="Ecofont Vera Sans"/>
          <w:sz w:val="24"/>
          <w:szCs w:val="24"/>
        </w:rPr>
      </w:pPr>
      <w:r w:rsidRPr="00900F39">
        <w:rPr>
          <w:rFonts w:ascii="Ecofont Vera Sans" w:hAnsi="Ecofont Vera Sans"/>
          <w:sz w:val="24"/>
          <w:szCs w:val="24"/>
        </w:rPr>
        <w:t>O</w:t>
      </w:r>
      <w:r>
        <w:rPr>
          <w:rFonts w:ascii="Ecofont Vera Sans" w:hAnsi="Ecofont Vera Sans"/>
          <w:sz w:val="24"/>
          <w:szCs w:val="24"/>
        </w:rPr>
        <w:t xml:space="preserve"> Projeto Básico</w:t>
      </w:r>
      <w:r w:rsidRPr="00900F39">
        <w:rPr>
          <w:rFonts w:ascii="Ecofont Vera Sans" w:hAnsi="Ecofont Vera Sans"/>
          <w:sz w:val="24"/>
          <w:szCs w:val="24"/>
        </w:rPr>
        <w:t xml:space="preserve"> deverá apresentar, com clareza, o partido adotado contendo plantas, elevações e cortes em escalas adequadas para visualização da concepção estrutural e/ou das instalações complementares conforme o caso (redes ou sistemas). </w:t>
      </w:r>
    </w:p>
    <w:p w:rsidR="0003431A" w:rsidRDefault="0003431A" w:rsidP="0003431A">
      <w:pPr>
        <w:spacing w:before="120" w:after="120" w:line="360" w:lineRule="auto"/>
        <w:ind w:firstLine="426"/>
        <w:jc w:val="both"/>
        <w:rPr>
          <w:rFonts w:ascii="Ecofont Vera Sans" w:hAnsi="Ecofont Vera Sans"/>
          <w:sz w:val="24"/>
          <w:szCs w:val="24"/>
        </w:rPr>
      </w:pPr>
      <w:r>
        <w:rPr>
          <w:rFonts w:ascii="Ecofont Vera Sans" w:hAnsi="Ecofont Vera Sans"/>
          <w:sz w:val="24"/>
          <w:szCs w:val="24"/>
        </w:rPr>
        <w:t>A definição do partido do projeto caberá à contratada, que deve propor intervenções que sejam capazes de melhor desenvolvimento das atividades de uso propostas aliado às responsabilidades técnicas das disciplinas de engenharia e arquitetura com atenção especial a:</w:t>
      </w:r>
    </w:p>
    <w:p w:rsidR="0003431A" w:rsidRDefault="0003431A" w:rsidP="0003431A">
      <w:pPr>
        <w:spacing w:before="120" w:after="120" w:line="360" w:lineRule="auto"/>
        <w:ind w:firstLine="426"/>
        <w:jc w:val="both"/>
        <w:rPr>
          <w:rFonts w:ascii="Ecofont Vera Sans" w:hAnsi="Ecofont Vera Sans"/>
          <w:sz w:val="24"/>
          <w:szCs w:val="24"/>
        </w:rPr>
      </w:pPr>
    </w:p>
    <w:p w:rsidR="0003431A" w:rsidRDefault="0003431A" w:rsidP="0003431A">
      <w:pPr>
        <w:numPr>
          <w:ilvl w:val="0"/>
          <w:numId w:val="24"/>
        </w:numPr>
        <w:spacing w:before="120" w:after="120" w:line="360" w:lineRule="auto"/>
        <w:ind w:left="714" w:hanging="357"/>
        <w:jc w:val="both"/>
        <w:rPr>
          <w:rFonts w:ascii="Ecofont Vera Sans" w:hAnsi="Ecofont Vera Sans"/>
          <w:sz w:val="24"/>
          <w:szCs w:val="24"/>
        </w:rPr>
      </w:pPr>
      <w:r w:rsidRPr="00F72A4C">
        <w:rPr>
          <w:rFonts w:ascii="Ecofont Vera Sans" w:hAnsi="Ecofont Vera Sans"/>
          <w:sz w:val="24"/>
          <w:szCs w:val="24"/>
        </w:rPr>
        <w:t>Revisão estrutural – deverão ser avaliados os locais que necessitam de recuperação estrutural a fim de garantir segurança total ao uso</w:t>
      </w:r>
      <w:r>
        <w:rPr>
          <w:rFonts w:ascii="Ecofont Vera Sans" w:hAnsi="Ecofont Vera Sans"/>
          <w:sz w:val="24"/>
          <w:szCs w:val="24"/>
        </w:rPr>
        <w:t xml:space="preserve"> do edifício pelos funcionários, visitantes e quaisquer outros usuários.</w:t>
      </w:r>
    </w:p>
    <w:p w:rsidR="0003431A" w:rsidRPr="00F72A4C" w:rsidRDefault="0003431A" w:rsidP="0003431A">
      <w:pPr>
        <w:numPr>
          <w:ilvl w:val="0"/>
          <w:numId w:val="24"/>
        </w:numPr>
        <w:spacing w:before="120" w:after="120" w:line="360" w:lineRule="auto"/>
        <w:ind w:left="714" w:hanging="357"/>
        <w:jc w:val="both"/>
        <w:rPr>
          <w:rFonts w:ascii="Ecofont Vera Sans" w:hAnsi="Ecofont Vera Sans"/>
          <w:sz w:val="24"/>
          <w:szCs w:val="24"/>
        </w:rPr>
      </w:pPr>
      <w:r w:rsidRPr="00F72A4C">
        <w:rPr>
          <w:rFonts w:ascii="Ecofont Vera Sans" w:hAnsi="Ecofont Vera Sans"/>
          <w:sz w:val="24"/>
          <w:szCs w:val="24"/>
        </w:rPr>
        <w:t xml:space="preserve">Proposta de intervenções nos layouts para proporcionar </w:t>
      </w:r>
      <w:proofErr w:type="gramStart"/>
      <w:r w:rsidRPr="00F72A4C">
        <w:rPr>
          <w:rFonts w:ascii="Ecofont Vera Sans" w:hAnsi="Ecofont Vera Sans"/>
          <w:sz w:val="24"/>
          <w:szCs w:val="24"/>
        </w:rPr>
        <w:t xml:space="preserve">qualidade de ambiente </w:t>
      </w:r>
      <w:r>
        <w:rPr>
          <w:rFonts w:ascii="Ecofont Vera Sans" w:hAnsi="Ecofont Vera Sans"/>
          <w:sz w:val="24"/>
          <w:szCs w:val="24"/>
        </w:rPr>
        <w:t>internos</w:t>
      </w:r>
      <w:r w:rsidRPr="00F72A4C">
        <w:rPr>
          <w:rFonts w:ascii="Ecofont Vera Sans" w:hAnsi="Ecofont Vera Sans"/>
          <w:sz w:val="24"/>
          <w:szCs w:val="24"/>
        </w:rPr>
        <w:t>, com trocas de reves</w:t>
      </w:r>
      <w:r>
        <w:rPr>
          <w:rFonts w:ascii="Ecofont Vera Sans" w:hAnsi="Ecofont Vera Sans"/>
          <w:sz w:val="24"/>
          <w:szCs w:val="24"/>
        </w:rPr>
        <w:t>timentos e acabamentos internos de qualidades estética e de durabilidade</w:t>
      </w:r>
      <w:proofErr w:type="gramEnd"/>
      <w:r>
        <w:rPr>
          <w:rFonts w:ascii="Ecofont Vera Sans" w:hAnsi="Ecofont Vera Sans"/>
          <w:sz w:val="24"/>
          <w:szCs w:val="24"/>
        </w:rPr>
        <w:t>.</w:t>
      </w:r>
    </w:p>
    <w:p w:rsidR="0003431A" w:rsidRPr="00B5612A" w:rsidRDefault="0003431A" w:rsidP="0003431A">
      <w:pPr>
        <w:numPr>
          <w:ilvl w:val="0"/>
          <w:numId w:val="24"/>
        </w:numPr>
        <w:spacing w:before="120" w:after="120" w:line="360" w:lineRule="auto"/>
        <w:ind w:left="714" w:hanging="357"/>
        <w:jc w:val="both"/>
        <w:rPr>
          <w:rFonts w:ascii="Ecofont Vera Sans" w:hAnsi="Ecofont Vera Sans"/>
          <w:sz w:val="24"/>
          <w:szCs w:val="24"/>
        </w:rPr>
      </w:pPr>
      <w:r w:rsidRPr="00B5612A">
        <w:rPr>
          <w:rFonts w:ascii="Ecofont Vera Sans" w:hAnsi="Ecofont Vera Sans"/>
          <w:sz w:val="24"/>
          <w:szCs w:val="24"/>
        </w:rPr>
        <w:t>Recuperação de infraestruturas elétricas e hidráulicas pa</w:t>
      </w:r>
      <w:r>
        <w:rPr>
          <w:rFonts w:ascii="Ecofont Vera Sans" w:hAnsi="Ecofont Vera Sans"/>
          <w:sz w:val="24"/>
          <w:szCs w:val="24"/>
        </w:rPr>
        <w:t>ra adequação às normas vigentes, com inclusão de Sistema de Proteção contra Descargas Atmosféricas - SPDA em locais desprotegidos.</w:t>
      </w:r>
    </w:p>
    <w:p w:rsidR="0003431A" w:rsidRPr="00B5612A" w:rsidRDefault="0003431A" w:rsidP="0003431A">
      <w:pPr>
        <w:numPr>
          <w:ilvl w:val="0"/>
          <w:numId w:val="24"/>
        </w:numPr>
        <w:spacing w:before="120" w:after="120" w:line="360" w:lineRule="auto"/>
        <w:ind w:left="714" w:hanging="357"/>
        <w:jc w:val="both"/>
        <w:rPr>
          <w:rFonts w:ascii="Ecofont Vera Sans" w:hAnsi="Ecofont Vera Sans"/>
          <w:sz w:val="24"/>
          <w:szCs w:val="24"/>
        </w:rPr>
      </w:pPr>
      <w:r w:rsidRPr="00B5612A">
        <w:rPr>
          <w:rFonts w:ascii="Ecofont Vera Sans" w:hAnsi="Ecofont Vera Sans"/>
          <w:sz w:val="24"/>
          <w:szCs w:val="24"/>
        </w:rPr>
        <w:t>Recuperação de fachadas com caixilhos e todos os elementos que a compõe, com indicação de trocas ou melhorias necessárias à segurança de uso e qualidade estética pretendida.</w:t>
      </w:r>
    </w:p>
    <w:p w:rsidR="0003431A" w:rsidRPr="00B5612A" w:rsidRDefault="0003431A" w:rsidP="0003431A">
      <w:pPr>
        <w:numPr>
          <w:ilvl w:val="0"/>
          <w:numId w:val="24"/>
        </w:numPr>
        <w:spacing w:before="120" w:after="120" w:line="360" w:lineRule="auto"/>
        <w:ind w:left="714" w:hanging="357"/>
        <w:jc w:val="both"/>
        <w:rPr>
          <w:rFonts w:ascii="Ecofont Vera Sans" w:hAnsi="Ecofont Vera Sans"/>
          <w:sz w:val="24"/>
          <w:szCs w:val="24"/>
        </w:rPr>
      </w:pPr>
      <w:r w:rsidRPr="00B5612A">
        <w:rPr>
          <w:rFonts w:ascii="Ecofont Vera Sans" w:hAnsi="Ecofont Vera Sans"/>
          <w:sz w:val="24"/>
          <w:szCs w:val="24"/>
        </w:rPr>
        <w:t xml:space="preserve">Implantação de estação de tratamento de esgoto </w:t>
      </w:r>
      <w:r>
        <w:rPr>
          <w:rFonts w:ascii="Ecofont Vera Sans" w:hAnsi="Ecofont Vera Sans"/>
          <w:sz w:val="24"/>
          <w:szCs w:val="24"/>
        </w:rPr>
        <w:t>coerente em atendimento aos padrões CONAMA para cada caso</w:t>
      </w:r>
      <w:r w:rsidRPr="00B5612A">
        <w:rPr>
          <w:rFonts w:ascii="Ecofont Vera Sans" w:hAnsi="Ecofont Vera Sans"/>
          <w:sz w:val="24"/>
          <w:szCs w:val="24"/>
        </w:rPr>
        <w:t>, com indicação e diretrizes para desativar fossa</w:t>
      </w:r>
      <w:r>
        <w:rPr>
          <w:rFonts w:ascii="Ecofont Vera Sans" w:hAnsi="Ecofont Vera Sans"/>
          <w:sz w:val="24"/>
          <w:szCs w:val="24"/>
        </w:rPr>
        <w:t>s</w:t>
      </w:r>
      <w:r w:rsidRPr="00B5612A">
        <w:rPr>
          <w:rFonts w:ascii="Ecofont Vera Sans" w:hAnsi="Ecofont Vera Sans"/>
          <w:sz w:val="24"/>
          <w:szCs w:val="24"/>
        </w:rPr>
        <w:t xml:space="preserve"> existente</w:t>
      </w:r>
      <w:r>
        <w:rPr>
          <w:rFonts w:ascii="Ecofont Vera Sans" w:hAnsi="Ecofont Vera Sans"/>
          <w:sz w:val="24"/>
          <w:szCs w:val="24"/>
        </w:rPr>
        <w:t>s que não estejam atendendo corretamente.</w:t>
      </w:r>
    </w:p>
    <w:p w:rsidR="0003431A" w:rsidRPr="00B5612A" w:rsidRDefault="0003431A" w:rsidP="0003431A">
      <w:pPr>
        <w:numPr>
          <w:ilvl w:val="0"/>
          <w:numId w:val="24"/>
        </w:numPr>
        <w:spacing w:before="120" w:after="120" w:line="360" w:lineRule="auto"/>
        <w:ind w:left="714" w:hanging="357"/>
        <w:jc w:val="both"/>
        <w:rPr>
          <w:rFonts w:ascii="Ecofont Vera Sans" w:hAnsi="Ecofont Vera Sans"/>
          <w:sz w:val="24"/>
          <w:szCs w:val="24"/>
        </w:rPr>
      </w:pPr>
      <w:r w:rsidRPr="00B5612A">
        <w:rPr>
          <w:rFonts w:ascii="Ecofont Vera Sans" w:hAnsi="Ecofont Vera Sans"/>
          <w:sz w:val="24"/>
          <w:szCs w:val="24"/>
        </w:rPr>
        <w:t>Poderá ser proposto pelo projetista melhoria através de intervenções na arquitetura existente.</w:t>
      </w:r>
    </w:p>
    <w:p w:rsidR="0003431A" w:rsidRPr="00B5612A" w:rsidRDefault="0003431A" w:rsidP="0003431A">
      <w:pPr>
        <w:jc w:val="both"/>
        <w:rPr>
          <w:rFonts w:ascii="Ecofont Vera Sans" w:hAnsi="Ecofont Vera Sans" w:cs="Arial"/>
          <w:sz w:val="24"/>
          <w:szCs w:val="24"/>
        </w:rPr>
      </w:pPr>
    </w:p>
    <w:p w:rsidR="0003431A" w:rsidRPr="00B5612A" w:rsidRDefault="0003431A" w:rsidP="0003431A">
      <w:pPr>
        <w:spacing w:before="120" w:after="120" w:line="360" w:lineRule="auto"/>
        <w:ind w:firstLine="426"/>
        <w:jc w:val="both"/>
        <w:rPr>
          <w:rFonts w:ascii="Ecofont Vera Sans" w:hAnsi="Ecofont Vera Sans" w:cs="Arial"/>
          <w:sz w:val="24"/>
          <w:szCs w:val="24"/>
        </w:rPr>
      </w:pPr>
      <w:r w:rsidRPr="00B5612A">
        <w:rPr>
          <w:rFonts w:ascii="Ecofont Vera Sans" w:hAnsi="Ecofont Vera Sans" w:cs="Arial"/>
          <w:sz w:val="24"/>
          <w:szCs w:val="24"/>
        </w:rPr>
        <w:t>Esses elementos serão complementados por memorial descritivo sumário, com especificações básicas gerais dos materiais e acabamentos a serem utilizados, que permita uma estimativa de custo, além de conter:</w:t>
      </w:r>
    </w:p>
    <w:p w:rsidR="0003431A" w:rsidRPr="00B5612A" w:rsidRDefault="0003431A" w:rsidP="0003431A">
      <w:pPr>
        <w:spacing w:before="120" w:after="120" w:line="360" w:lineRule="auto"/>
        <w:jc w:val="both"/>
        <w:rPr>
          <w:rFonts w:ascii="Ecofont Vera Sans" w:hAnsi="Ecofont Vera Sans"/>
          <w:sz w:val="24"/>
        </w:rPr>
      </w:pPr>
    </w:p>
    <w:p w:rsidR="0003431A" w:rsidRPr="00B5612A" w:rsidRDefault="0003431A" w:rsidP="0003431A">
      <w:pPr>
        <w:numPr>
          <w:ilvl w:val="0"/>
          <w:numId w:val="25"/>
        </w:numPr>
        <w:spacing w:before="120" w:after="120" w:line="360" w:lineRule="auto"/>
        <w:ind w:hanging="720"/>
        <w:jc w:val="both"/>
        <w:rPr>
          <w:rFonts w:ascii="Ecofont Vera Sans" w:hAnsi="Ecofont Vera Sans"/>
          <w:sz w:val="24"/>
        </w:rPr>
      </w:pPr>
      <w:r w:rsidRPr="00B5612A">
        <w:rPr>
          <w:rFonts w:ascii="Ecofont Vera Sans" w:hAnsi="Ecofont Vera Sans"/>
          <w:b/>
          <w:bCs/>
          <w:i/>
          <w:sz w:val="24"/>
        </w:rPr>
        <w:t>Especificação de Materiais</w:t>
      </w:r>
      <w:r>
        <w:rPr>
          <w:rFonts w:ascii="Ecofont Vera Sans" w:hAnsi="Ecofont Vera Sans"/>
          <w:b/>
          <w:bCs/>
          <w:i/>
          <w:sz w:val="24"/>
        </w:rPr>
        <w:t>:</w:t>
      </w:r>
      <w:r w:rsidRPr="00B5612A">
        <w:rPr>
          <w:rFonts w:ascii="Ecofont Vera Sans" w:hAnsi="Ecofont Vera Sans"/>
          <w:i/>
          <w:sz w:val="24"/>
        </w:rPr>
        <w:t xml:space="preserve"> </w:t>
      </w:r>
      <w:r w:rsidRPr="00B5612A">
        <w:rPr>
          <w:rFonts w:ascii="Ecofont Vera Sans" w:hAnsi="Ecofont Vera Sans"/>
          <w:iCs/>
          <w:sz w:val="24"/>
        </w:rPr>
        <w:t xml:space="preserve">definidos no Estudo Preliminar. Os materiais adotados no </w:t>
      </w:r>
      <w:r w:rsidR="004F2FCE">
        <w:rPr>
          <w:rFonts w:ascii="Ecofont Vera Sans" w:hAnsi="Ecofont Vera Sans"/>
          <w:iCs/>
          <w:sz w:val="24"/>
        </w:rPr>
        <w:t>projeto</w:t>
      </w:r>
      <w:r w:rsidRPr="00B5612A">
        <w:rPr>
          <w:rFonts w:ascii="Ecofont Vera Sans" w:hAnsi="Ecofont Vera Sans"/>
          <w:iCs/>
          <w:sz w:val="24"/>
        </w:rPr>
        <w:t xml:space="preserve"> deverão ser avaliados, dando-se </w:t>
      </w:r>
      <w:r w:rsidRPr="00B5612A">
        <w:rPr>
          <w:rFonts w:ascii="Ecofont Vera Sans" w:hAnsi="Ecofont Vera Sans"/>
          <w:sz w:val="24"/>
        </w:rPr>
        <w:t xml:space="preserve">preferência àqueles que evitem agressões ao meio ambiente tanto quanto à sua produção, extração como quanto à utilização na obra. Entre eles as madeiras de reflorestamento tratada contra cupins, fungos e umidade (eucalipto </w:t>
      </w:r>
      <w:proofErr w:type="spellStart"/>
      <w:r w:rsidRPr="00B5612A">
        <w:rPr>
          <w:rFonts w:ascii="Ecofont Vera Sans" w:hAnsi="Ecofont Vera Sans"/>
          <w:sz w:val="24"/>
        </w:rPr>
        <w:t>citriodora</w:t>
      </w:r>
      <w:proofErr w:type="spellEnd"/>
      <w:r w:rsidRPr="00B5612A">
        <w:rPr>
          <w:rFonts w:ascii="Ecofont Vera Sans" w:hAnsi="Ecofont Vera Sans"/>
          <w:sz w:val="24"/>
        </w:rPr>
        <w:t xml:space="preserve"> e pinus), tanto nas estruturas das edificações como em seus complementos. Na apresentação serão determinados os parâmetros relativos à concepção arquitetônica e materiais a serem utilizados na exe</w:t>
      </w:r>
      <w:r>
        <w:rPr>
          <w:rFonts w:ascii="Ecofont Vera Sans" w:hAnsi="Ecofont Vera Sans"/>
          <w:sz w:val="24"/>
        </w:rPr>
        <w:t xml:space="preserve">cução do projeto. </w:t>
      </w:r>
      <w:r w:rsidRPr="00B5612A">
        <w:rPr>
          <w:rFonts w:ascii="Ecofont Vera Sans" w:hAnsi="Ecofont Vera Sans"/>
          <w:sz w:val="24"/>
        </w:rPr>
        <w:t>Os materiais serão determi</w:t>
      </w:r>
      <w:r>
        <w:rPr>
          <w:rFonts w:ascii="Ecofont Vera Sans" w:hAnsi="Ecofont Vera Sans"/>
          <w:sz w:val="24"/>
        </w:rPr>
        <w:t xml:space="preserve">nantes no custo da obra, devendo </w:t>
      </w:r>
      <w:r w:rsidRPr="00B5612A">
        <w:rPr>
          <w:rFonts w:ascii="Ecofont Vera Sans" w:hAnsi="Ecofont Vera Sans"/>
          <w:sz w:val="24"/>
        </w:rPr>
        <w:t>oferecer o melhor custo benefício à Fundação Florestal</w:t>
      </w:r>
      <w:r>
        <w:rPr>
          <w:rFonts w:ascii="Ecofont Vera Sans" w:hAnsi="Ecofont Vera Sans"/>
          <w:sz w:val="24"/>
        </w:rPr>
        <w:t>,</w:t>
      </w:r>
      <w:r w:rsidRPr="00B5612A">
        <w:rPr>
          <w:rFonts w:ascii="Ecofont Vera Sans" w:hAnsi="Ecofont Vera Sans"/>
          <w:sz w:val="24"/>
        </w:rPr>
        <w:t xml:space="preserve"> o que inclui o objetivo de minimizar custos com manutenções futuras.</w:t>
      </w:r>
    </w:p>
    <w:p w:rsidR="0003431A" w:rsidRPr="00B5612A" w:rsidRDefault="0003431A" w:rsidP="0003431A">
      <w:pPr>
        <w:spacing w:before="120" w:after="120" w:line="360" w:lineRule="auto"/>
        <w:jc w:val="both"/>
        <w:rPr>
          <w:rFonts w:ascii="Ecofont Vera Sans" w:hAnsi="Ecofont Vera Sans"/>
          <w:sz w:val="24"/>
        </w:rPr>
      </w:pPr>
    </w:p>
    <w:p w:rsidR="0003431A" w:rsidRPr="00B5612A" w:rsidRDefault="0003431A" w:rsidP="0003431A">
      <w:pPr>
        <w:numPr>
          <w:ilvl w:val="0"/>
          <w:numId w:val="25"/>
        </w:numPr>
        <w:spacing w:before="120" w:after="120" w:line="360" w:lineRule="auto"/>
        <w:ind w:hanging="720"/>
        <w:jc w:val="both"/>
        <w:rPr>
          <w:rFonts w:ascii="Ecofont Vera Sans" w:hAnsi="Ecofont Vera Sans"/>
          <w:b/>
          <w:bCs/>
          <w:iCs/>
          <w:sz w:val="24"/>
        </w:rPr>
      </w:pPr>
      <w:r w:rsidRPr="00B5612A">
        <w:rPr>
          <w:rFonts w:ascii="Ecofont Vera Sans" w:hAnsi="Ecofont Vera Sans"/>
          <w:b/>
          <w:bCs/>
          <w:i/>
          <w:sz w:val="24"/>
        </w:rPr>
        <w:t>Estimativa de Custo da Obra</w:t>
      </w:r>
      <w:r>
        <w:rPr>
          <w:rFonts w:ascii="Ecofont Vera Sans" w:hAnsi="Ecofont Vera Sans"/>
          <w:i/>
          <w:sz w:val="24"/>
        </w:rPr>
        <w:t>:</w:t>
      </w:r>
      <w:r w:rsidRPr="00B5612A">
        <w:rPr>
          <w:rFonts w:ascii="Ecofont Vera Sans" w:hAnsi="Ecofont Vera Sans"/>
          <w:i/>
          <w:sz w:val="24"/>
        </w:rPr>
        <w:t xml:space="preserve"> </w:t>
      </w:r>
      <w:r>
        <w:rPr>
          <w:rFonts w:ascii="Ecofont Vera Sans" w:hAnsi="Ecofont Vera Sans"/>
          <w:iCs/>
          <w:sz w:val="24"/>
        </w:rPr>
        <w:t>deve conter</w:t>
      </w:r>
      <w:r w:rsidRPr="00B5612A">
        <w:rPr>
          <w:rFonts w:ascii="Ecofont Vera Sans" w:hAnsi="Ecofont Vera Sans"/>
          <w:iCs/>
          <w:sz w:val="24"/>
        </w:rPr>
        <w:t xml:space="preserve"> a área de construção e o custo de sua execução, com os devidos </w:t>
      </w:r>
      <w:r>
        <w:rPr>
          <w:rFonts w:ascii="Ecofont Vera Sans" w:hAnsi="Ecofont Vera Sans"/>
          <w:iCs/>
          <w:sz w:val="24"/>
        </w:rPr>
        <w:t>valores considerados pela empresa, podendo ser adotados boletins referenciais ou valores de mercado.</w:t>
      </w:r>
    </w:p>
    <w:p w:rsidR="0003431A" w:rsidRPr="00B5612A" w:rsidRDefault="0003431A" w:rsidP="0003431A">
      <w:pPr>
        <w:spacing w:before="120" w:after="120" w:line="360" w:lineRule="auto"/>
        <w:jc w:val="both"/>
        <w:rPr>
          <w:rFonts w:ascii="Ecofont Vera Sans" w:hAnsi="Ecofont Vera Sans"/>
          <w:b/>
          <w:bCs/>
          <w:iCs/>
          <w:sz w:val="24"/>
        </w:rPr>
      </w:pPr>
    </w:p>
    <w:p w:rsidR="0003431A" w:rsidRPr="00B5612A" w:rsidRDefault="0003431A" w:rsidP="0003431A">
      <w:pPr>
        <w:numPr>
          <w:ilvl w:val="0"/>
          <w:numId w:val="25"/>
        </w:numPr>
        <w:spacing w:before="120" w:after="120" w:line="360" w:lineRule="auto"/>
        <w:ind w:hanging="720"/>
        <w:jc w:val="both"/>
        <w:rPr>
          <w:rFonts w:ascii="Ecofont Vera Sans" w:hAnsi="Ecofont Vera Sans"/>
          <w:iCs/>
          <w:sz w:val="24"/>
        </w:rPr>
      </w:pPr>
      <w:r w:rsidRPr="00B5612A">
        <w:rPr>
          <w:rFonts w:ascii="Ecofont Vera Sans" w:hAnsi="Ecofont Vera Sans"/>
          <w:b/>
          <w:bCs/>
          <w:i/>
          <w:sz w:val="24"/>
        </w:rPr>
        <w:t>Escala para apresentação:</w:t>
      </w:r>
      <w:r w:rsidRPr="00B5612A">
        <w:rPr>
          <w:rFonts w:ascii="Ecofont Vera Sans" w:hAnsi="Ecofont Vera Sans"/>
          <w:i/>
          <w:sz w:val="24"/>
        </w:rPr>
        <w:t xml:space="preserve"> </w:t>
      </w:r>
      <w:proofErr w:type="gramStart"/>
      <w:r w:rsidRPr="00B5612A">
        <w:rPr>
          <w:rFonts w:ascii="Ecofont Vera Sans" w:hAnsi="Ecofont Vera Sans"/>
          <w:i/>
          <w:sz w:val="24"/>
        </w:rPr>
        <w:t>1:100</w:t>
      </w:r>
      <w:proofErr w:type="gramEnd"/>
      <w:r w:rsidRPr="00B5612A">
        <w:rPr>
          <w:rFonts w:ascii="Ecofont Vera Sans" w:hAnsi="Ecofont Vera Sans"/>
          <w:i/>
          <w:sz w:val="24"/>
        </w:rPr>
        <w:t>.</w:t>
      </w:r>
    </w:p>
    <w:p w:rsidR="0003431A" w:rsidRPr="00B5612A" w:rsidRDefault="0003431A" w:rsidP="0003431A">
      <w:pPr>
        <w:pStyle w:val="PargrafodaLista"/>
        <w:spacing w:before="120" w:after="120" w:line="360" w:lineRule="auto"/>
        <w:contextualSpacing w:val="0"/>
        <w:rPr>
          <w:rFonts w:ascii="Ecofont Vera Sans" w:hAnsi="Ecofont Vera Sans"/>
          <w:iCs/>
        </w:rPr>
      </w:pPr>
    </w:p>
    <w:p w:rsidR="0003431A" w:rsidRPr="0003431A" w:rsidRDefault="0003431A" w:rsidP="0003431A">
      <w:pPr>
        <w:numPr>
          <w:ilvl w:val="0"/>
          <w:numId w:val="25"/>
        </w:numPr>
        <w:spacing w:before="120" w:after="120" w:line="360" w:lineRule="auto"/>
        <w:ind w:hanging="720"/>
        <w:jc w:val="both"/>
        <w:rPr>
          <w:rFonts w:ascii="Ecofont Vera Sans" w:hAnsi="Ecofont Vera Sans"/>
          <w:sz w:val="24"/>
          <w:szCs w:val="24"/>
        </w:rPr>
      </w:pPr>
      <w:r w:rsidRPr="00D16208">
        <w:rPr>
          <w:rFonts w:ascii="Ecofont Vera Sans" w:hAnsi="Ecofont Vera Sans"/>
          <w:b/>
          <w:bCs/>
          <w:i/>
          <w:sz w:val="24"/>
        </w:rPr>
        <w:t>Estimativa de Custo do Projeto</w:t>
      </w:r>
      <w:r>
        <w:rPr>
          <w:rFonts w:ascii="Ecofont Vera Sans" w:hAnsi="Ecofont Vera Sans"/>
          <w:iCs/>
          <w:sz w:val="24"/>
        </w:rPr>
        <w:t xml:space="preserve">: </w:t>
      </w:r>
      <w:r>
        <w:rPr>
          <w:rFonts w:ascii="Ecofont Vera Sans" w:hAnsi="Ecofont Vera Sans"/>
          <w:sz w:val="24"/>
        </w:rPr>
        <w:t>a</w:t>
      </w:r>
      <w:r w:rsidRPr="00D16208">
        <w:rPr>
          <w:rFonts w:ascii="Ecofont Vera Sans" w:hAnsi="Ecofont Vera Sans"/>
          <w:sz w:val="24"/>
        </w:rPr>
        <w:t>pós o recebimento do Projeto Básico</w:t>
      </w:r>
      <w:r>
        <w:rPr>
          <w:rFonts w:ascii="Ecofont Vera Sans" w:hAnsi="Ecofont Vera Sans"/>
          <w:sz w:val="24"/>
        </w:rPr>
        <w:t>,</w:t>
      </w:r>
      <w:r w:rsidRPr="00D16208">
        <w:rPr>
          <w:rFonts w:ascii="Ecofont Vera Sans" w:hAnsi="Ecofont Vera Sans"/>
          <w:sz w:val="24"/>
        </w:rPr>
        <w:t xml:space="preserve"> o Setor de Engenharia e Infraestrutura analisará o produto, devendo apresentar parecer à contratada, aprovando ou solicitando correções de </w:t>
      </w:r>
      <w:r w:rsidRPr="00D16208">
        <w:rPr>
          <w:rFonts w:ascii="Ecofont Vera Sans" w:hAnsi="Ecofont Vera Sans"/>
          <w:b/>
          <w:sz w:val="24"/>
        </w:rPr>
        <w:t>projeto</w:t>
      </w:r>
      <w:r w:rsidRPr="00D16208">
        <w:rPr>
          <w:rFonts w:ascii="Ecofont Vera Sans" w:hAnsi="Ecofont Vera Sans"/>
          <w:sz w:val="24"/>
        </w:rPr>
        <w:t xml:space="preserve"> </w:t>
      </w:r>
      <w:r>
        <w:rPr>
          <w:rFonts w:ascii="Ecofont Vera Sans" w:hAnsi="Ecofont Vera Sans"/>
          <w:sz w:val="24"/>
        </w:rPr>
        <w:t>que entenda pertinente.</w:t>
      </w:r>
    </w:p>
    <w:p w:rsidR="0003431A" w:rsidRDefault="0003431A" w:rsidP="0003431A">
      <w:pPr>
        <w:rPr>
          <w:rFonts w:ascii="Ecofont Vera Sans" w:hAnsi="Ecofont Vera Sans"/>
          <w:sz w:val="32"/>
          <w:szCs w:val="32"/>
        </w:rPr>
      </w:pPr>
    </w:p>
    <w:p w:rsidR="0003431A" w:rsidRPr="0003431A" w:rsidRDefault="0003431A" w:rsidP="0003431A">
      <w:pPr>
        <w:pStyle w:val="Default"/>
        <w:widowControl/>
        <w:numPr>
          <w:ilvl w:val="0"/>
          <w:numId w:val="23"/>
        </w:numPr>
        <w:spacing w:before="240" w:after="120" w:line="360" w:lineRule="auto"/>
        <w:ind w:left="0" w:firstLine="0"/>
        <w:jc w:val="both"/>
        <w:rPr>
          <w:rFonts w:ascii="Ecofont Vera Sans" w:hAnsi="Ecofont Vera Sans"/>
          <w:b/>
          <w:bCs/>
          <w:caps/>
          <w:color w:val="auto"/>
        </w:rPr>
      </w:pPr>
      <w:r>
        <w:rPr>
          <w:rFonts w:ascii="Ecofont Vera Sans" w:hAnsi="Ecofont Vera Sans"/>
          <w:b/>
          <w:bCs/>
          <w:caps/>
          <w:color w:val="auto"/>
        </w:rPr>
        <w:t>forma de entrega e apresentação</w:t>
      </w:r>
    </w:p>
    <w:p w:rsidR="0003431A" w:rsidRPr="00630A62" w:rsidRDefault="0003431A" w:rsidP="0003431A">
      <w:pPr>
        <w:spacing w:before="120" w:after="120" w:line="360" w:lineRule="auto"/>
        <w:ind w:firstLine="426"/>
        <w:jc w:val="both"/>
        <w:rPr>
          <w:rFonts w:ascii="Ecofont Vera Sans" w:hAnsi="Ecofont Vera Sans" w:cs="Arial"/>
          <w:sz w:val="24"/>
          <w:szCs w:val="24"/>
        </w:rPr>
      </w:pPr>
      <w:r w:rsidRPr="00B5612A">
        <w:rPr>
          <w:rFonts w:ascii="Ecofont Vera Sans" w:hAnsi="Ecofont Vera Sans" w:cs="Arial"/>
          <w:sz w:val="24"/>
          <w:szCs w:val="24"/>
        </w:rPr>
        <w:t xml:space="preserve">O projeto </w:t>
      </w:r>
      <w:r>
        <w:rPr>
          <w:rFonts w:ascii="Ecofont Vera Sans" w:hAnsi="Ecofont Vera Sans" w:cs="Arial"/>
          <w:sz w:val="24"/>
          <w:szCs w:val="24"/>
        </w:rPr>
        <w:t>básico</w:t>
      </w:r>
      <w:r w:rsidRPr="00B5612A">
        <w:rPr>
          <w:rFonts w:ascii="Ecofont Vera Sans" w:hAnsi="Ecofont Vera Sans" w:cs="Arial"/>
          <w:sz w:val="24"/>
          <w:szCs w:val="24"/>
        </w:rPr>
        <w:t xml:space="preserve"> deverá ser entregue na forma de Caderno Técnico em </w:t>
      </w:r>
      <w:r>
        <w:rPr>
          <w:rFonts w:ascii="Ecofont Vera Sans" w:hAnsi="Ecofont Vera Sans" w:cs="Arial"/>
          <w:sz w:val="24"/>
          <w:szCs w:val="24"/>
        </w:rPr>
        <w:t>uma via impressa.</w:t>
      </w:r>
    </w:p>
    <w:p w:rsidR="0003431A" w:rsidRPr="00B5612A" w:rsidRDefault="0003431A" w:rsidP="0003431A">
      <w:pPr>
        <w:spacing w:before="120" w:after="120" w:line="360" w:lineRule="auto"/>
        <w:ind w:firstLine="426"/>
        <w:jc w:val="both"/>
        <w:rPr>
          <w:rFonts w:ascii="Ecofont Vera Sans" w:hAnsi="Ecofont Vera Sans" w:cs="Arial"/>
          <w:sz w:val="24"/>
          <w:szCs w:val="24"/>
        </w:rPr>
      </w:pPr>
      <w:r>
        <w:rPr>
          <w:rFonts w:ascii="Ecofont Vera Sans" w:hAnsi="Ecofont Vera Sans" w:cs="Arial"/>
          <w:sz w:val="24"/>
          <w:szCs w:val="24"/>
        </w:rPr>
        <w:t>Na entrega final</w:t>
      </w:r>
      <w:r w:rsidRPr="00B5612A">
        <w:rPr>
          <w:rFonts w:ascii="Ecofont Vera Sans" w:hAnsi="Ecofont Vera Sans" w:cs="Arial"/>
          <w:sz w:val="24"/>
          <w:szCs w:val="24"/>
        </w:rPr>
        <w:t xml:space="preserve">, os desenhos deverão ser entregues em CD (arquivos </w:t>
      </w:r>
      <w:proofErr w:type="spellStart"/>
      <w:r w:rsidRPr="00B5612A">
        <w:rPr>
          <w:rFonts w:ascii="Ecofont Vera Sans" w:hAnsi="Ecofont Vera Sans" w:cs="Arial"/>
          <w:sz w:val="24"/>
          <w:szCs w:val="24"/>
        </w:rPr>
        <w:t>dwg</w:t>
      </w:r>
      <w:proofErr w:type="spellEnd"/>
      <w:r w:rsidRPr="00B5612A">
        <w:rPr>
          <w:rFonts w:ascii="Ecofont Vera Sans" w:hAnsi="Ecofont Vera Sans" w:cs="Arial"/>
          <w:sz w:val="24"/>
          <w:szCs w:val="24"/>
        </w:rPr>
        <w:t xml:space="preserve"> no caso de desenhos em AutoCAD na versão 2.007 ou superior</w:t>
      </w:r>
      <w:r>
        <w:rPr>
          <w:rFonts w:ascii="Ecofont Vera Sans" w:hAnsi="Ecofont Vera Sans" w:cs="Arial"/>
          <w:sz w:val="24"/>
          <w:szCs w:val="24"/>
        </w:rPr>
        <w:t>), além de uma cópia</w:t>
      </w:r>
      <w:r w:rsidRPr="00B5612A">
        <w:rPr>
          <w:rFonts w:ascii="Ecofont Vera Sans" w:hAnsi="Ecofont Vera Sans" w:cs="Arial"/>
          <w:sz w:val="24"/>
          <w:szCs w:val="24"/>
        </w:rPr>
        <w:t xml:space="preserve"> (em papel) de cada original, devidamente numerados, datados e assinados. Dar preferência</w:t>
      </w:r>
      <w:r>
        <w:rPr>
          <w:rFonts w:ascii="Ecofont Vera Sans" w:hAnsi="Ecofont Vera Sans" w:cs="Arial"/>
          <w:sz w:val="24"/>
          <w:szCs w:val="24"/>
        </w:rPr>
        <w:t xml:space="preserve"> para desenhos no formato “A1”.</w:t>
      </w:r>
    </w:p>
    <w:p w:rsidR="0003431A" w:rsidRPr="00B5612A" w:rsidRDefault="0003431A" w:rsidP="0003431A">
      <w:pPr>
        <w:spacing w:before="120" w:after="120" w:line="360" w:lineRule="auto"/>
        <w:ind w:firstLine="426"/>
        <w:jc w:val="both"/>
        <w:rPr>
          <w:rFonts w:ascii="Ecofont Vera Sans" w:hAnsi="Ecofont Vera Sans" w:cs="Arial"/>
          <w:sz w:val="24"/>
          <w:szCs w:val="24"/>
        </w:rPr>
      </w:pPr>
      <w:r w:rsidRPr="00B5612A">
        <w:rPr>
          <w:rFonts w:ascii="Ecofont Vera Sans" w:hAnsi="Ecofont Vera Sans" w:cs="Arial"/>
          <w:sz w:val="24"/>
          <w:szCs w:val="24"/>
        </w:rPr>
        <w:t xml:space="preserve">Os desenhos deverão ser elaborados na escala ideal de compreensão e conter informações técnicas necessárias, de </w:t>
      </w:r>
      <w:r>
        <w:rPr>
          <w:rFonts w:ascii="Ecofont Vera Sans" w:hAnsi="Ecofont Vera Sans" w:cs="Arial"/>
          <w:sz w:val="24"/>
          <w:szCs w:val="24"/>
        </w:rPr>
        <w:t>forma clara, sem deixar margem à</w:t>
      </w:r>
      <w:r w:rsidRPr="00B5612A">
        <w:rPr>
          <w:rFonts w:ascii="Ecofont Vera Sans" w:hAnsi="Ecofont Vera Sans" w:cs="Arial"/>
          <w:sz w:val="24"/>
          <w:szCs w:val="24"/>
        </w:rPr>
        <w:t xml:space="preserve"> dúvida</w:t>
      </w:r>
      <w:r>
        <w:rPr>
          <w:rFonts w:ascii="Ecofont Vera Sans" w:hAnsi="Ecofont Vera Sans" w:cs="Arial"/>
          <w:sz w:val="24"/>
          <w:szCs w:val="24"/>
        </w:rPr>
        <w:t>,</w:t>
      </w:r>
      <w:r w:rsidRPr="00B5612A">
        <w:rPr>
          <w:rFonts w:ascii="Ecofont Vera Sans" w:hAnsi="Ecofont Vera Sans" w:cs="Arial"/>
          <w:sz w:val="24"/>
          <w:szCs w:val="24"/>
        </w:rPr>
        <w:t xml:space="preserve"> principalmente no que s</w:t>
      </w:r>
      <w:r>
        <w:rPr>
          <w:rFonts w:ascii="Ecofont Vera Sans" w:hAnsi="Ecofont Vera Sans" w:cs="Arial"/>
          <w:sz w:val="24"/>
          <w:szCs w:val="24"/>
        </w:rPr>
        <w:t xml:space="preserve">e refere à execução das obras. </w:t>
      </w:r>
    </w:p>
    <w:p w:rsidR="0003431A" w:rsidRPr="00B5612A" w:rsidRDefault="0003431A" w:rsidP="0003431A">
      <w:pPr>
        <w:spacing w:before="120" w:after="120" w:line="360" w:lineRule="auto"/>
        <w:ind w:firstLine="426"/>
        <w:jc w:val="both"/>
        <w:rPr>
          <w:rFonts w:ascii="Ecofont Vera Sans" w:hAnsi="Ecofont Vera Sans" w:cs="Arial"/>
          <w:sz w:val="24"/>
          <w:szCs w:val="24"/>
        </w:rPr>
      </w:pPr>
      <w:r w:rsidRPr="00B5612A">
        <w:rPr>
          <w:rFonts w:ascii="Ecofont Vera Sans" w:hAnsi="Ecofont Vera Sans" w:cs="Arial"/>
          <w:sz w:val="24"/>
          <w:szCs w:val="24"/>
        </w:rPr>
        <w:t>Os desenhos deverão ser distribuídos nas respectivas pranchas de maneira que facilite a visualização</w:t>
      </w:r>
      <w:r>
        <w:rPr>
          <w:rFonts w:ascii="Ecofont Vera Sans" w:hAnsi="Ecofont Vera Sans" w:cs="Arial"/>
          <w:sz w:val="24"/>
          <w:szCs w:val="24"/>
        </w:rPr>
        <w:t>,</w:t>
      </w:r>
      <w:r w:rsidRPr="00B5612A">
        <w:rPr>
          <w:rFonts w:ascii="Ecofont Vera Sans" w:hAnsi="Ecofont Vera Sans" w:cs="Arial"/>
          <w:sz w:val="24"/>
          <w:szCs w:val="24"/>
        </w:rPr>
        <w:t xml:space="preserve"> </w:t>
      </w:r>
      <w:r>
        <w:rPr>
          <w:rFonts w:ascii="Ecofont Vera Sans" w:hAnsi="Ecofont Vera Sans" w:cs="Arial"/>
          <w:sz w:val="24"/>
          <w:szCs w:val="24"/>
        </w:rPr>
        <w:t>tendo</w:t>
      </w:r>
      <w:r w:rsidRPr="00B5612A">
        <w:rPr>
          <w:rFonts w:ascii="Ecofont Vera Sans" w:hAnsi="Ecofont Vera Sans" w:cs="Arial"/>
          <w:sz w:val="24"/>
          <w:szCs w:val="24"/>
        </w:rPr>
        <w:t xml:space="preserve"> lógica sequencial de apr</w:t>
      </w:r>
      <w:r>
        <w:rPr>
          <w:rFonts w:ascii="Ecofont Vera Sans" w:hAnsi="Ecofont Vera Sans" w:cs="Arial"/>
          <w:sz w:val="24"/>
          <w:szCs w:val="24"/>
        </w:rPr>
        <w:t xml:space="preserve">esentação e, em outros casos, </w:t>
      </w:r>
      <w:r w:rsidRPr="00B5612A">
        <w:rPr>
          <w:rFonts w:ascii="Ecofont Vera Sans" w:hAnsi="Ecofont Vera Sans" w:cs="Arial"/>
          <w:sz w:val="24"/>
          <w:szCs w:val="24"/>
        </w:rPr>
        <w:t>lógica sequencial</w:t>
      </w:r>
      <w:r>
        <w:rPr>
          <w:rFonts w:ascii="Ecofont Vera Sans" w:hAnsi="Ecofont Vera Sans" w:cs="Arial"/>
          <w:sz w:val="24"/>
          <w:szCs w:val="24"/>
        </w:rPr>
        <w:t xml:space="preserve"> de execução de serviços.</w:t>
      </w:r>
    </w:p>
    <w:p w:rsidR="0003431A" w:rsidRPr="00B5612A" w:rsidRDefault="0003431A" w:rsidP="0003431A">
      <w:pPr>
        <w:spacing w:before="120" w:after="120" w:line="360" w:lineRule="auto"/>
        <w:ind w:firstLine="426"/>
        <w:jc w:val="both"/>
        <w:rPr>
          <w:rFonts w:ascii="Ecofont Vera Sans" w:hAnsi="Ecofont Vera Sans" w:cs="Arial"/>
          <w:sz w:val="24"/>
          <w:szCs w:val="24"/>
        </w:rPr>
      </w:pPr>
      <w:r w:rsidRPr="00B5612A">
        <w:rPr>
          <w:rFonts w:ascii="Ecofont Vera Sans" w:hAnsi="Ecofont Vera Sans" w:cs="Arial"/>
          <w:sz w:val="24"/>
          <w:szCs w:val="24"/>
        </w:rPr>
        <w:t>Planilhas e memoriais (descritivos e de</w:t>
      </w:r>
      <w:r>
        <w:rPr>
          <w:rFonts w:ascii="Ecofont Vera Sans" w:hAnsi="Ecofont Vera Sans" w:cs="Arial"/>
          <w:sz w:val="24"/>
          <w:szCs w:val="24"/>
        </w:rPr>
        <w:t xml:space="preserve"> cálculo) na apresentação final</w:t>
      </w:r>
      <w:r w:rsidRPr="00B5612A">
        <w:rPr>
          <w:rFonts w:ascii="Ecofont Vera Sans" w:hAnsi="Ecofont Vera Sans" w:cs="Arial"/>
          <w:sz w:val="24"/>
          <w:szCs w:val="24"/>
        </w:rPr>
        <w:t xml:space="preserve"> deverão ser entregues em CD (gravados em programas Microsoft Excel no caso de planilhas e Microsoft Word para os memoriais, nas versões Office 2007 ou superior), além </w:t>
      </w:r>
      <w:r>
        <w:rPr>
          <w:rFonts w:ascii="Ecofont Vera Sans" w:hAnsi="Ecofont Vera Sans" w:cs="Arial"/>
          <w:sz w:val="24"/>
          <w:szCs w:val="24"/>
        </w:rPr>
        <w:t>de um jogo de cópia</w:t>
      </w:r>
      <w:r w:rsidRPr="00B5612A">
        <w:rPr>
          <w:rFonts w:ascii="Ecofont Vera Sans" w:hAnsi="Ecofont Vera Sans" w:cs="Arial"/>
          <w:sz w:val="24"/>
          <w:szCs w:val="24"/>
        </w:rPr>
        <w:t xml:space="preserve"> formato A4, devidamente numerados, titulados, datados</w:t>
      </w:r>
      <w:r>
        <w:rPr>
          <w:rFonts w:ascii="Ecofont Vera Sans" w:hAnsi="Ecofont Vera Sans" w:cs="Arial"/>
          <w:sz w:val="24"/>
          <w:szCs w:val="24"/>
        </w:rPr>
        <w:t>, encadernados</w:t>
      </w:r>
      <w:r w:rsidRPr="00B5612A">
        <w:rPr>
          <w:rFonts w:ascii="Ecofont Vera Sans" w:hAnsi="Ecofont Vera Sans" w:cs="Arial"/>
          <w:sz w:val="24"/>
          <w:szCs w:val="24"/>
        </w:rPr>
        <w:t xml:space="preserve"> e assinados pelos responsáveis técnicos devidame</w:t>
      </w:r>
      <w:r>
        <w:rPr>
          <w:rFonts w:ascii="Ecofont Vera Sans" w:hAnsi="Ecofont Vera Sans" w:cs="Arial"/>
          <w:sz w:val="24"/>
          <w:szCs w:val="24"/>
        </w:rPr>
        <w:t>nte habilitados.</w:t>
      </w:r>
    </w:p>
    <w:p w:rsidR="0003431A" w:rsidRPr="0041497C" w:rsidRDefault="0003431A" w:rsidP="0003431A">
      <w:pPr>
        <w:spacing w:before="120" w:after="120" w:line="360" w:lineRule="auto"/>
        <w:ind w:firstLine="426"/>
        <w:jc w:val="both"/>
        <w:rPr>
          <w:rFonts w:ascii="Ecofont Vera Sans" w:hAnsi="Ecofont Vera Sans" w:cs="Arial"/>
          <w:sz w:val="24"/>
          <w:szCs w:val="24"/>
        </w:rPr>
      </w:pPr>
      <w:r w:rsidRPr="00B5612A">
        <w:rPr>
          <w:rFonts w:ascii="Ecofont Vera Sans" w:hAnsi="Ecofont Vera Sans" w:cs="Arial"/>
          <w:sz w:val="24"/>
          <w:szCs w:val="24"/>
        </w:rPr>
        <w:t xml:space="preserve">Os cronogramas </w:t>
      </w:r>
      <w:r>
        <w:rPr>
          <w:rFonts w:ascii="Ecofont Vera Sans" w:hAnsi="Ecofont Vera Sans" w:cs="Arial"/>
          <w:sz w:val="24"/>
          <w:szCs w:val="24"/>
        </w:rPr>
        <w:t>físicos deverão ser entregues com proposta dos prazos de execução de cada intervenção,</w:t>
      </w:r>
      <w:r w:rsidRPr="00B5612A">
        <w:rPr>
          <w:rFonts w:ascii="Ecofont Vera Sans" w:hAnsi="Ecofont Vera Sans" w:cs="Arial"/>
          <w:sz w:val="24"/>
          <w:szCs w:val="24"/>
        </w:rPr>
        <w:t xml:space="preserve"> </w:t>
      </w:r>
      <w:r>
        <w:rPr>
          <w:rFonts w:ascii="Ecofont Vera Sans" w:hAnsi="Ecofont Vera Sans" w:cs="Arial"/>
          <w:sz w:val="24"/>
          <w:szCs w:val="24"/>
        </w:rPr>
        <w:t>sendo</w:t>
      </w:r>
      <w:r w:rsidRPr="00B5612A">
        <w:rPr>
          <w:rFonts w:ascii="Ecofont Vera Sans" w:hAnsi="Ecofont Vera Sans" w:cs="Arial"/>
          <w:sz w:val="24"/>
          <w:szCs w:val="24"/>
        </w:rPr>
        <w:t xml:space="preserve"> apresentados em folhas tamanho “A4” (com cabeçalho e rodapé), numerados, titulados, datados e assinados pelos responsáveis t</w:t>
      </w:r>
      <w:r>
        <w:rPr>
          <w:rFonts w:ascii="Ecofont Vera Sans" w:hAnsi="Ecofont Vera Sans" w:cs="Arial"/>
          <w:sz w:val="24"/>
          <w:szCs w:val="24"/>
        </w:rPr>
        <w:t>écnicos no formato "</w:t>
      </w:r>
      <w:proofErr w:type="spellStart"/>
      <w:r>
        <w:rPr>
          <w:rFonts w:ascii="Ecofont Vera Sans" w:hAnsi="Ecofont Vera Sans" w:cs="Arial"/>
          <w:sz w:val="24"/>
          <w:szCs w:val="24"/>
        </w:rPr>
        <w:t>landscape</w:t>
      </w:r>
      <w:proofErr w:type="spellEnd"/>
      <w:r>
        <w:rPr>
          <w:rFonts w:ascii="Ecofont Vera Sans" w:hAnsi="Ecofont Vera Sans" w:cs="Arial"/>
          <w:sz w:val="24"/>
          <w:szCs w:val="24"/>
        </w:rPr>
        <w:t>".</w:t>
      </w:r>
    </w:p>
    <w:p w:rsidR="0003431A" w:rsidRPr="00B5612A" w:rsidRDefault="0003431A" w:rsidP="0003431A">
      <w:pPr>
        <w:tabs>
          <w:tab w:val="left" w:pos="576"/>
        </w:tabs>
        <w:jc w:val="both"/>
        <w:rPr>
          <w:rFonts w:ascii="Ecofont Vera Sans" w:hAnsi="Ecofont Vera Sans"/>
          <w:sz w:val="24"/>
        </w:rPr>
      </w:pPr>
    </w:p>
    <w:p w:rsidR="0003431A" w:rsidRPr="00E23B10" w:rsidRDefault="0003431A" w:rsidP="0003431A">
      <w:pPr>
        <w:pStyle w:val="Default"/>
        <w:widowControl/>
        <w:numPr>
          <w:ilvl w:val="0"/>
          <w:numId w:val="23"/>
        </w:numPr>
        <w:spacing w:before="240" w:after="120" w:line="360" w:lineRule="auto"/>
        <w:ind w:left="0" w:firstLine="0"/>
        <w:jc w:val="both"/>
        <w:rPr>
          <w:rFonts w:ascii="Ecofont Vera Sans" w:hAnsi="Ecofont Vera Sans"/>
          <w:b/>
          <w:bCs/>
          <w:caps/>
          <w:color w:val="auto"/>
        </w:rPr>
      </w:pPr>
      <w:r w:rsidRPr="00E23B10">
        <w:rPr>
          <w:rFonts w:ascii="Ecofont Vera Sans" w:hAnsi="Ecofont Vera Sans"/>
          <w:b/>
          <w:bCs/>
          <w:caps/>
          <w:color w:val="auto"/>
        </w:rPr>
        <w:t>ART e RESPONSABILIDADE</w:t>
      </w:r>
    </w:p>
    <w:p w:rsidR="0003431A" w:rsidRDefault="0003431A" w:rsidP="0003431A">
      <w:pPr>
        <w:spacing w:before="120" w:after="120" w:line="360" w:lineRule="auto"/>
        <w:ind w:firstLine="426"/>
        <w:jc w:val="both"/>
        <w:rPr>
          <w:rFonts w:ascii="Ecofont Vera Sans" w:hAnsi="Ecofont Vera Sans"/>
          <w:sz w:val="24"/>
        </w:rPr>
      </w:pPr>
      <w:r w:rsidRPr="00E73586">
        <w:rPr>
          <w:rFonts w:ascii="Ecofont Vera Sans" w:hAnsi="Ecofont Vera Sans"/>
          <w:sz w:val="24"/>
        </w:rPr>
        <w:t xml:space="preserve">A responsabilidade </w:t>
      </w:r>
      <w:r>
        <w:rPr>
          <w:rFonts w:ascii="Ecofont Vera Sans" w:hAnsi="Ecofont Vera Sans"/>
          <w:sz w:val="24"/>
        </w:rPr>
        <w:t>da elaboração do Projeto Básico</w:t>
      </w:r>
      <w:r w:rsidRPr="00E73586">
        <w:rPr>
          <w:rFonts w:ascii="Ecofont Vera Sans" w:hAnsi="Ecofont Vera Sans"/>
          <w:sz w:val="24"/>
        </w:rPr>
        <w:t xml:space="preserve"> deverá ser de um Engenheiro Civil e/ou Arquiteto, deve</w:t>
      </w:r>
      <w:r>
        <w:rPr>
          <w:rFonts w:ascii="Ecofont Vera Sans" w:hAnsi="Ecofont Vera Sans"/>
          <w:sz w:val="24"/>
        </w:rPr>
        <w:t>ndo ser</w:t>
      </w:r>
      <w:r w:rsidRPr="00E73586">
        <w:rPr>
          <w:rFonts w:ascii="Ecofont Vera Sans" w:hAnsi="Ecofont Vera Sans"/>
          <w:sz w:val="24"/>
        </w:rPr>
        <w:t xml:space="preserve"> providenciado</w:t>
      </w:r>
      <w:r>
        <w:rPr>
          <w:rFonts w:ascii="Ecofont Vera Sans" w:hAnsi="Ecofont Vera Sans"/>
          <w:sz w:val="24"/>
        </w:rPr>
        <w:t>,</w:t>
      </w:r>
      <w:r w:rsidRPr="00E73586">
        <w:rPr>
          <w:rFonts w:ascii="Ecofont Vera Sans" w:hAnsi="Ecofont Vera Sans"/>
          <w:sz w:val="24"/>
        </w:rPr>
        <w:t xml:space="preserve"> junto ao conselho de classe – CREA/CAU, a emissão de Anotação de Res</w:t>
      </w:r>
      <w:r>
        <w:rPr>
          <w:rFonts w:ascii="Ecofont Vera Sans" w:hAnsi="Ecofont Vera Sans"/>
          <w:sz w:val="24"/>
        </w:rPr>
        <w:t xml:space="preserve">ponsabilidade técnica – ART ou Registro de Responsabilidade técnica – RRT, que será entregue junto aos demais documentos. A responsabilidade relativa à etapa de </w:t>
      </w:r>
      <w:r w:rsidRPr="00E73586">
        <w:rPr>
          <w:rFonts w:ascii="Ecofont Vera Sans" w:hAnsi="Ecofont Vera Sans"/>
          <w:sz w:val="24"/>
        </w:rPr>
        <w:t>execução de todos os serviços</w:t>
      </w:r>
      <w:r>
        <w:rPr>
          <w:rFonts w:ascii="Ecofont Vera Sans" w:hAnsi="Ecofont Vera Sans"/>
          <w:sz w:val="24"/>
        </w:rPr>
        <w:t xml:space="preserve"> pretendidos deverá constar em nova emissão de ART/RRT e será condicionante à liberação de início dos serviços.</w:t>
      </w:r>
      <w:r w:rsidRPr="00E73586">
        <w:rPr>
          <w:rFonts w:ascii="Ecofont Vera Sans" w:hAnsi="Ecofont Vera Sans"/>
          <w:sz w:val="24"/>
        </w:rPr>
        <w:t xml:space="preserve"> </w:t>
      </w:r>
    </w:p>
    <w:p w:rsidR="0003431A" w:rsidRPr="00E73586" w:rsidRDefault="0003431A" w:rsidP="0003431A">
      <w:pPr>
        <w:spacing w:before="120" w:after="120" w:line="360" w:lineRule="auto"/>
        <w:ind w:firstLine="426"/>
        <w:jc w:val="both"/>
        <w:rPr>
          <w:rFonts w:ascii="Ecofont Vera Sans" w:hAnsi="Ecofont Vera Sans"/>
          <w:sz w:val="24"/>
        </w:rPr>
      </w:pPr>
    </w:p>
    <w:p w:rsidR="0003431A" w:rsidRPr="00174454" w:rsidRDefault="0003431A" w:rsidP="0003431A">
      <w:pPr>
        <w:pStyle w:val="Default"/>
        <w:widowControl/>
        <w:numPr>
          <w:ilvl w:val="0"/>
          <w:numId w:val="23"/>
        </w:numPr>
        <w:spacing w:before="240" w:after="120" w:line="360" w:lineRule="auto"/>
        <w:ind w:left="0" w:firstLine="0"/>
        <w:jc w:val="both"/>
        <w:rPr>
          <w:rFonts w:ascii="Ecofont Vera Sans" w:hAnsi="Ecofont Vera Sans"/>
          <w:b/>
          <w:bCs/>
          <w:caps/>
          <w:color w:val="auto"/>
        </w:rPr>
      </w:pPr>
      <w:bookmarkStart w:id="1" w:name="_Toc422040371"/>
      <w:bookmarkStart w:id="2" w:name="_Toc423880024"/>
      <w:bookmarkStart w:id="3" w:name="_Toc429554882"/>
      <w:r w:rsidRPr="0003431A">
        <w:rPr>
          <w:rFonts w:ascii="Ecofont Vera Sans" w:hAnsi="Ecofont Vera Sans"/>
          <w:b/>
          <w:bCs/>
          <w:caps/>
          <w:color w:val="auto"/>
          <w:lang w:val="pt-BR"/>
        </w:rPr>
        <w:t xml:space="preserve"> </w:t>
      </w:r>
      <w:bookmarkEnd w:id="1"/>
      <w:bookmarkEnd w:id="2"/>
      <w:bookmarkEnd w:id="3"/>
      <w:r w:rsidRPr="00174454">
        <w:rPr>
          <w:rFonts w:ascii="Ecofont Vera Sans" w:hAnsi="Ecofont Vera Sans"/>
          <w:b/>
          <w:bCs/>
          <w:caps/>
          <w:color w:val="auto"/>
        </w:rPr>
        <w:t>PLACA DE IDENTIFICAÇÃO</w:t>
      </w:r>
    </w:p>
    <w:p w:rsidR="0003431A" w:rsidRPr="00E73586" w:rsidRDefault="0003431A" w:rsidP="0003431A">
      <w:pPr>
        <w:spacing w:before="120" w:after="120" w:line="360" w:lineRule="auto"/>
        <w:ind w:firstLine="426"/>
        <w:jc w:val="both"/>
        <w:rPr>
          <w:rFonts w:ascii="Ecofont Vera Sans" w:hAnsi="Ecofont Vera Sans"/>
          <w:sz w:val="24"/>
        </w:rPr>
      </w:pPr>
      <w:r>
        <w:rPr>
          <w:rFonts w:ascii="Ecofont Vera Sans" w:hAnsi="Ecofont Vera Sans"/>
          <w:sz w:val="24"/>
        </w:rPr>
        <w:t>A empresa c</w:t>
      </w:r>
      <w:r w:rsidRPr="00E73586">
        <w:rPr>
          <w:rFonts w:ascii="Ecofont Vera Sans" w:hAnsi="Ecofont Vera Sans"/>
          <w:sz w:val="24"/>
        </w:rPr>
        <w:t xml:space="preserve">ontratada deverá </w:t>
      </w:r>
      <w:r>
        <w:rPr>
          <w:rFonts w:ascii="Ecofont Vera Sans" w:hAnsi="Ecofont Vera Sans"/>
          <w:sz w:val="24"/>
        </w:rPr>
        <w:t>considerar em seu levantamento</w:t>
      </w:r>
      <w:r w:rsidRPr="00E73586">
        <w:rPr>
          <w:rFonts w:ascii="Ecofont Vera Sans" w:hAnsi="Ecofont Vera Sans"/>
          <w:sz w:val="24"/>
        </w:rPr>
        <w:t xml:space="preserve"> e instalar</w:t>
      </w:r>
      <w:r>
        <w:rPr>
          <w:rFonts w:ascii="Ecofont Vera Sans" w:hAnsi="Ecofont Vera Sans"/>
          <w:sz w:val="24"/>
        </w:rPr>
        <w:t xml:space="preserve">, </w:t>
      </w:r>
      <w:r w:rsidR="009A6C3A">
        <w:rPr>
          <w:rFonts w:ascii="Ecofont Vera Sans" w:hAnsi="Ecofont Vera Sans"/>
          <w:sz w:val="24"/>
        </w:rPr>
        <w:t>antes do início</w:t>
      </w:r>
      <w:r>
        <w:rPr>
          <w:rFonts w:ascii="Ecofont Vera Sans" w:hAnsi="Ecofont Vera Sans"/>
          <w:sz w:val="24"/>
        </w:rPr>
        <w:t xml:space="preserve"> dos serviços e</w:t>
      </w:r>
      <w:r w:rsidRPr="00E73586">
        <w:rPr>
          <w:rFonts w:ascii="Ecofont Vera Sans" w:hAnsi="Ecofont Vera Sans"/>
          <w:sz w:val="24"/>
        </w:rPr>
        <w:t xml:space="preserve"> às suas expensas</w:t>
      </w:r>
      <w:r>
        <w:rPr>
          <w:rFonts w:ascii="Ecofont Vera Sans" w:hAnsi="Ecofont Vera Sans"/>
          <w:sz w:val="24"/>
        </w:rPr>
        <w:t xml:space="preserve">, </w:t>
      </w:r>
      <w:r w:rsidRPr="00E73586">
        <w:rPr>
          <w:rFonts w:ascii="Ecofont Vera Sans" w:hAnsi="Ecofont Vera Sans"/>
          <w:sz w:val="24"/>
        </w:rPr>
        <w:t xml:space="preserve">placas de obra, em lugar visível e de comum acordo com a fiscalização. Os textos, logomarcas e modelo serão </w:t>
      </w:r>
      <w:proofErr w:type="gramStart"/>
      <w:r w:rsidRPr="00E73586">
        <w:rPr>
          <w:rFonts w:ascii="Ecofont Vera Sans" w:hAnsi="Ecofont Vera Sans"/>
          <w:sz w:val="24"/>
        </w:rPr>
        <w:t>fornecidas</w:t>
      </w:r>
      <w:proofErr w:type="gramEnd"/>
      <w:r w:rsidRPr="00E73586">
        <w:rPr>
          <w:rFonts w:ascii="Ecofont Vera Sans" w:hAnsi="Ecofont Vera Sans"/>
          <w:sz w:val="24"/>
        </w:rPr>
        <w:t xml:space="preserve"> pela Fundação Florestal.</w:t>
      </w:r>
    </w:p>
    <w:p w:rsidR="0003431A" w:rsidRPr="00E73586" w:rsidRDefault="0003431A" w:rsidP="0003431A">
      <w:pPr>
        <w:spacing w:before="120" w:after="120" w:line="360" w:lineRule="auto"/>
        <w:ind w:firstLine="426"/>
        <w:jc w:val="both"/>
        <w:rPr>
          <w:rFonts w:ascii="Ecofont Vera Sans" w:hAnsi="Ecofont Vera Sans"/>
          <w:sz w:val="24"/>
        </w:rPr>
      </w:pPr>
      <w:r w:rsidRPr="00E73586">
        <w:rPr>
          <w:rFonts w:ascii="Ecofont Vera Sans" w:hAnsi="Ecofont Vera Sans"/>
          <w:sz w:val="24"/>
        </w:rPr>
        <w:t>Lembramos que o modelo das placas de identificação de obra deverá ser aprovado pelo Setor de Comunicação da Fundação Florestal.</w:t>
      </w:r>
    </w:p>
    <w:p w:rsidR="0003431A" w:rsidRPr="00E73586" w:rsidRDefault="0003431A" w:rsidP="0003431A">
      <w:pPr>
        <w:pStyle w:val="Ttulo2"/>
        <w:keepLines/>
        <w:numPr>
          <w:ilvl w:val="1"/>
          <w:numId w:val="0"/>
        </w:numPr>
        <w:spacing w:before="120" w:after="120" w:line="360" w:lineRule="auto"/>
        <w:rPr>
          <w:rFonts w:ascii="Ecofont Vera Sans" w:hAnsi="Ecofont Vera Sans"/>
        </w:rPr>
      </w:pPr>
      <w:bookmarkStart w:id="4" w:name="_Toc422040372"/>
      <w:bookmarkStart w:id="5" w:name="_Toc423880025"/>
      <w:bookmarkStart w:id="6" w:name="_Toc429554883"/>
      <w:r w:rsidRPr="00E73586">
        <w:rPr>
          <w:rFonts w:ascii="Ecofont Vera Sans" w:hAnsi="Ecofont Vera Sans"/>
        </w:rPr>
        <w:t>Sugestão de Placa Ecológica:</w:t>
      </w:r>
      <w:bookmarkEnd w:id="4"/>
      <w:bookmarkEnd w:id="5"/>
      <w:bookmarkEnd w:id="6"/>
    </w:p>
    <w:p w:rsidR="0003431A" w:rsidRDefault="0003431A" w:rsidP="009A6C3A">
      <w:pPr>
        <w:tabs>
          <w:tab w:val="left" w:pos="576"/>
        </w:tabs>
        <w:spacing w:before="120" w:after="120" w:line="360" w:lineRule="auto"/>
        <w:ind w:firstLine="426"/>
        <w:jc w:val="both"/>
        <w:rPr>
          <w:rFonts w:ascii="Ecofont Vera Sans" w:hAnsi="Ecofont Vera Sans"/>
          <w:sz w:val="24"/>
        </w:rPr>
      </w:pPr>
      <w:r w:rsidRPr="00E73586">
        <w:rPr>
          <w:rFonts w:ascii="Ecofont Vera Sans" w:hAnsi="Ecofont Vera Sans"/>
          <w:sz w:val="24"/>
        </w:rPr>
        <w:t>Placa de Obra/Painel de comunicação visual confeccionado em chapa</w:t>
      </w:r>
      <w:r>
        <w:rPr>
          <w:rFonts w:ascii="Ecofont Vera Sans" w:hAnsi="Ecofont Vera Sans"/>
          <w:sz w:val="24"/>
        </w:rPr>
        <w:t>,</w:t>
      </w:r>
      <w:r w:rsidRPr="00E73586">
        <w:rPr>
          <w:rFonts w:ascii="Ecofont Vera Sans" w:hAnsi="Ecofont Vera Sans"/>
          <w:sz w:val="24"/>
        </w:rPr>
        <w:t xml:space="preserve"> composta de Aglomerado de Plásticos Reciclados pelo processo de prensagem a quente, utilizando-se de resíduos industriais </w:t>
      </w:r>
      <w:proofErr w:type="spellStart"/>
      <w:r w:rsidRPr="00E73586">
        <w:rPr>
          <w:rFonts w:ascii="Ecofont Vera Sans" w:hAnsi="Ecofont Vera Sans"/>
          <w:sz w:val="24"/>
        </w:rPr>
        <w:t>pré</w:t>
      </w:r>
      <w:proofErr w:type="spellEnd"/>
      <w:r w:rsidRPr="00E73586">
        <w:rPr>
          <w:rFonts w:ascii="Ecofont Vera Sans" w:hAnsi="Ecofont Vera Sans"/>
          <w:sz w:val="24"/>
        </w:rPr>
        <w:t xml:space="preserve">-consumo e resíduos urbanos pós-consumo. Espessura média de </w:t>
      </w:r>
      <w:proofErr w:type="gramStart"/>
      <w:r w:rsidRPr="00E73586">
        <w:rPr>
          <w:rFonts w:ascii="Ecofont Vera Sans" w:hAnsi="Ecofont Vera Sans"/>
          <w:sz w:val="24"/>
        </w:rPr>
        <w:t>6</w:t>
      </w:r>
      <w:proofErr w:type="gramEnd"/>
      <w:r w:rsidRPr="00E73586">
        <w:rPr>
          <w:rFonts w:ascii="Ecofont Vera Sans" w:hAnsi="Ecofont Vera Sans"/>
          <w:sz w:val="24"/>
        </w:rPr>
        <w:t xml:space="preserve"> mm com aplicação de lona impressa por processo digital envelopada e grampeada no verso, com tintas à base de solvente, formato e dimensões conforme a descrição aprovada pela Fundação Florestal. Estruturação de chapa pregada com sarrafos</w:t>
      </w:r>
      <w:r>
        <w:rPr>
          <w:rFonts w:ascii="Ecofont Vera Sans" w:hAnsi="Ecofont Vera Sans"/>
          <w:sz w:val="24"/>
        </w:rPr>
        <w:t>.</w:t>
      </w:r>
    </w:p>
    <w:p w:rsidR="00583EF1" w:rsidRDefault="00583EF1" w:rsidP="009A6C3A">
      <w:pPr>
        <w:tabs>
          <w:tab w:val="left" w:pos="576"/>
        </w:tabs>
        <w:spacing w:before="120" w:after="120" w:line="360" w:lineRule="auto"/>
        <w:ind w:firstLine="426"/>
        <w:jc w:val="both"/>
        <w:rPr>
          <w:rFonts w:ascii="Ecofont Vera Sans" w:hAnsi="Ecofont Vera Sans"/>
          <w:sz w:val="24"/>
        </w:rPr>
      </w:pPr>
    </w:p>
    <w:p w:rsidR="00583EF1" w:rsidRDefault="00583EF1" w:rsidP="009A6C3A">
      <w:pPr>
        <w:tabs>
          <w:tab w:val="left" w:pos="576"/>
        </w:tabs>
        <w:spacing w:before="120" w:after="120" w:line="360" w:lineRule="auto"/>
        <w:ind w:firstLine="426"/>
        <w:jc w:val="both"/>
        <w:rPr>
          <w:rFonts w:ascii="Ecofont Vera Sans" w:hAnsi="Ecofont Vera Sans"/>
          <w:sz w:val="24"/>
        </w:rPr>
      </w:pPr>
    </w:p>
    <w:p w:rsidR="0003431A" w:rsidRPr="0003431A" w:rsidRDefault="0003431A" w:rsidP="0003431A">
      <w:pPr>
        <w:pStyle w:val="Default"/>
        <w:widowControl/>
        <w:numPr>
          <w:ilvl w:val="0"/>
          <w:numId w:val="23"/>
        </w:numPr>
        <w:spacing w:before="240" w:after="120" w:line="360" w:lineRule="auto"/>
        <w:ind w:left="0" w:firstLine="0"/>
        <w:jc w:val="both"/>
        <w:rPr>
          <w:rFonts w:ascii="Ecofont Vera Sans" w:hAnsi="Ecofont Vera Sans"/>
          <w:b/>
          <w:bCs/>
          <w:caps/>
          <w:color w:val="auto"/>
          <w:lang w:val="pt-BR"/>
        </w:rPr>
      </w:pPr>
      <w:bookmarkStart w:id="7" w:name="_Toc516940671"/>
      <w:r w:rsidRPr="0003431A">
        <w:rPr>
          <w:rFonts w:ascii="Ecofont Vera Sans" w:hAnsi="Ecofont Vera Sans"/>
          <w:b/>
          <w:bCs/>
          <w:caps/>
          <w:color w:val="auto"/>
          <w:lang w:val="pt-BR"/>
        </w:rPr>
        <w:t>PRECAUÇÕES RELATIVAS À UNIDADE DE CONSERVAÇÃO</w:t>
      </w:r>
      <w:bookmarkEnd w:id="7"/>
    </w:p>
    <w:p w:rsidR="0003431A" w:rsidRPr="00174454" w:rsidRDefault="0003431A" w:rsidP="0003431A">
      <w:pPr>
        <w:spacing w:before="120" w:after="120" w:line="360" w:lineRule="auto"/>
        <w:ind w:firstLine="425"/>
        <w:jc w:val="both"/>
        <w:rPr>
          <w:rFonts w:ascii="Ecofont Vera Sans" w:hAnsi="Ecofont Vera Sans" w:cs="Arial"/>
          <w:sz w:val="24"/>
          <w:szCs w:val="24"/>
        </w:rPr>
      </w:pPr>
      <w:r>
        <w:rPr>
          <w:rFonts w:ascii="Ecofont Vera Sans" w:hAnsi="Ecofont Vera Sans" w:cs="Arial"/>
          <w:sz w:val="24"/>
          <w:szCs w:val="24"/>
        </w:rPr>
        <w:t>A empresa c</w:t>
      </w:r>
      <w:r w:rsidRPr="00174454">
        <w:rPr>
          <w:rFonts w:ascii="Ecofont Vera Sans" w:hAnsi="Ecofont Vera Sans" w:cs="Arial"/>
          <w:sz w:val="24"/>
          <w:szCs w:val="24"/>
        </w:rPr>
        <w:t>o</w:t>
      </w:r>
      <w:r>
        <w:rPr>
          <w:rFonts w:ascii="Ecofont Vera Sans" w:hAnsi="Ecofont Vera Sans" w:cs="Arial"/>
          <w:sz w:val="24"/>
          <w:szCs w:val="24"/>
        </w:rPr>
        <w:t>ntratada deverá ser orientada e</w:t>
      </w:r>
      <w:r w:rsidRPr="00174454">
        <w:rPr>
          <w:rFonts w:ascii="Ecofont Vera Sans" w:hAnsi="Ecofont Vera Sans" w:cs="Arial"/>
          <w:sz w:val="24"/>
          <w:szCs w:val="24"/>
        </w:rPr>
        <w:t xml:space="preserve"> também</w:t>
      </w:r>
      <w:r>
        <w:rPr>
          <w:rFonts w:ascii="Ecofont Vera Sans" w:hAnsi="Ecofont Vera Sans" w:cs="Arial"/>
          <w:sz w:val="24"/>
          <w:szCs w:val="24"/>
        </w:rPr>
        <w:t xml:space="preserve"> fornecer orientação</w:t>
      </w:r>
      <w:r w:rsidRPr="00174454">
        <w:rPr>
          <w:rFonts w:ascii="Ecofont Vera Sans" w:hAnsi="Ecofont Vera Sans" w:cs="Arial"/>
          <w:sz w:val="24"/>
          <w:szCs w:val="24"/>
        </w:rPr>
        <w:t xml:space="preserve"> quanto aos procedimentos e cuidados que deverá t</w:t>
      </w:r>
      <w:r>
        <w:rPr>
          <w:rFonts w:ascii="Ecofont Vera Sans" w:hAnsi="Ecofont Vera Sans" w:cs="Arial"/>
          <w:sz w:val="24"/>
          <w:szCs w:val="24"/>
        </w:rPr>
        <w:t xml:space="preserve">er </w:t>
      </w:r>
      <w:r w:rsidRPr="00174454">
        <w:rPr>
          <w:rFonts w:ascii="Ecofont Vera Sans" w:hAnsi="Ecofont Vera Sans" w:cs="Arial"/>
          <w:sz w:val="24"/>
          <w:szCs w:val="24"/>
        </w:rPr>
        <w:t xml:space="preserve">com seus funcionários e com a </w:t>
      </w:r>
      <w:r>
        <w:rPr>
          <w:rFonts w:ascii="Ecofont Vera Sans" w:hAnsi="Ecofont Vera Sans" w:cs="Arial"/>
          <w:sz w:val="24"/>
          <w:szCs w:val="24"/>
        </w:rPr>
        <w:t xml:space="preserve">sua </w:t>
      </w:r>
      <w:r w:rsidRPr="00174454">
        <w:rPr>
          <w:rFonts w:ascii="Ecofont Vera Sans" w:hAnsi="Ecofont Vera Sans" w:cs="Arial"/>
          <w:sz w:val="24"/>
          <w:szCs w:val="24"/>
        </w:rPr>
        <w:t>própria condução dos serviços</w:t>
      </w:r>
      <w:r>
        <w:rPr>
          <w:rFonts w:ascii="Ecofont Vera Sans" w:hAnsi="Ecofont Vera Sans" w:cs="Arial"/>
          <w:sz w:val="24"/>
          <w:szCs w:val="24"/>
        </w:rPr>
        <w:t xml:space="preserve"> de obras</w:t>
      </w:r>
      <w:r w:rsidRPr="00174454">
        <w:rPr>
          <w:rFonts w:ascii="Ecofont Vera Sans" w:hAnsi="Ecofont Vera Sans" w:cs="Arial"/>
          <w:sz w:val="24"/>
          <w:szCs w:val="24"/>
        </w:rPr>
        <w:t xml:space="preserve">, </w:t>
      </w:r>
      <w:r>
        <w:rPr>
          <w:rFonts w:ascii="Ecofont Vera Sans" w:hAnsi="Ecofont Vera Sans" w:cs="Arial"/>
          <w:sz w:val="24"/>
          <w:szCs w:val="24"/>
        </w:rPr>
        <w:t>tendo em vista que se trata de</w:t>
      </w:r>
      <w:r w:rsidRPr="00174454">
        <w:rPr>
          <w:rFonts w:ascii="Ecofont Vera Sans" w:hAnsi="Ecofont Vera Sans" w:cs="Arial"/>
          <w:sz w:val="24"/>
          <w:szCs w:val="24"/>
        </w:rPr>
        <w:t xml:space="preserve"> intervenção em Unidade de Conservação de Proteção Integral, </w:t>
      </w:r>
      <w:r>
        <w:rPr>
          <w:rFonts w:ascii="Ecofont Vera Sans" w:hAnsi="Ecofont Vera Sans" w:cs="Arial"/>
          <w:sz w:val="24"/>
          <w:szCs w:val="24"/>
        </w:rPr>
        <w:t>onde nada pode</w:t>
      </w:r>
      <w:r w:rsidRPr="00174454">
        <w:rPr>
          <w:rFonts w:ascii="Ecofont Vera Sans" w:hAnsi="Ecofont Vera Sans" w:cs="Arial"/>
          <w:sz w:val="24"/>
          <w:szCs w:val="24"/>
        </w:rPr>
        <w:t xml:space="preserve"> ser retirado e a pesca e a caça estão proibidas. Qualquer dano ou prejuízo à Unidade de Conservação, decorrente de ato ou omissão por parte da Contratada ou de seus funcionários, deverá ser reparado/ressarcido pela mesma, nos termos da legislação vigente. A transgressão das regras e normas da Unidade de Conservação por parte de qualquer funcionário da empresa implicará na imediata retirada de toda equipe das suas acomodações no interior da Unidade.</w:t>
      </w:r>
    </w:p>
    <w:p w:rsidR="0003431A" w:rsidRPr="00CB3629" w:rsidRDefault="0003431A" w:rsidP="0003431A">
      <w:pPr>
        <w:spacing w:before="120" w:after="120" w:line="360" w:lineRule="auto"/>
        <w:ind w:firstLine="425"/>
        <w:jc w:val="both"/>
        <w:rPr>
          <w:rFonts w:ascii="Ecofont Vera Sans" w:hAnsi="Ecofont Vera Sans" w:cs="Arial"/>
          <w:sz w:val="24"/>
          <w:szCs w:val="24"/>
        </w:rPr>
      </w:pPr>
      <w:r w:rsidRPr="00174454">
        <w:rPr>
          <w:rFonts w:ascii="Ecofont Vera Sans" w:hAnsi="Ecofont Vera Sans" w:cs="Arial"/>
          <w:sz w:val="24"/>
          <w:szCs w:val="24"/>
        </w:rPr>
        <w:t xml:space="preserve">A empresa Contratada deverá tomar todas as precauções e cuidados inerentes à execução de uma obra dentro de uma Unidade de Conservação de Proteção Integral. A execução das obras deverá ser planejada de modo a causar o menor impacto possível à fauna e flora locais. Todos os funcionários da empresa, inclusive terceiros, deverão ser informados e conscientizados sobre a fragilidade do ambiente e das especificidades das trilhas e atrativo objeto deste contrato.  </w:t>
      </w:r>
      <w:r w:rsidR="00F216F2">
        <w:rPr>
          <w:rFonts w:ascii="Ecofont Vera Sans" w:hAnsi="Ecofont Vera Sans" w:cs="Arial"/>
          <w:sz w:val="24"/>
          <w:szCs w:val="24"/>
        </w:rPr>
        <w:t xml:space="preserve"> </w:t>
      </w:r>
    </w:p>
    <w:p w:rsidR="0003431A" w:rsidRPr="001105FF" w:rsidRDefault="0003431A" w:rsidP="0003431A">
      <w:pPr>
        <w:pStyle w:val="Default"/>
        <w:widowControl/>
        <w:numPr>
          <w:ilvl w:val="0"/>
          <w:numId w:val="23"/>
        </w:numPr>
        <w:spacing w:before="240" w:after="120" w:line="360" w:lineRule="auto"/>
        <w:ind w:left="0" w:firstLine="0"/>
        <w:jc w:val="both"/>
        <w:rPr>
          <w:rFonts w:ascii="Ecofont Vera Sans" w:hAnsi="Ecofont Vera Sans"/>
          <w:b/>
          <w:bCs/>
          <w:i/>
          <w:caps/>
          <w:color w:val="auto"/>
        </w:rPr>
      </w:pPr>
      <w:r w:rsidRPr="001105FF">
        <w:rPr>
          <w:rFonts w:ascii="Ecofont Vera Sans" w:hAnsi="Ecofont Vera Sans"/>
          <w:b/>
          <w:bCs/>
          <w:i/>
          <w:caps/>
          <w:color w:val="auto"/>
        </w:rPr>
        <w:t>AS BUILT</w:t>
      </w:r>
    </w:p>
    <w:p w:rsidR="0003431A" w:rsidRPr="0040030B" w:rsidRDefault="0003431A" w:rsidP="0003431A">
      <w:pPr>
        <w:widowControl w:val="0"/>
        <w:spacing w:before="120" w:after="120" w:line="360" w:lineRule="auto"/>
        <w:ind w:firstLine="567"/>
        <w:jc w:val="both"/>
        <w:rPr>
          <w:rFonts w:ascii="Ecofont Vera Sans" w:eastAsia="Times New Roman" w:hAnsi="Ecofont Vera Sans" w:cs="Arial"/>
          <w:sz w:val="24"/>
          <w:szCs w:val="24"/>
          <w:lang w:eastAsia="pt-BR"/>
        </w:rPr>
      </w:pPr>
      <w:r>
        <w:rPr>
          <w:rFonts w:ascii="Ecofont Vera Sans" w:eastAsia="Times New Roman" w:hAnsi="Ecofont Vera Sans" w:cs="Arial"/>
          <w:sz w:val="24"/>
          <w:szCs w:val="24"/>
          <w:lang w:eastAsia="pt-BR"/>
        </w:rPr>
        <w:t>Quando do término dos serviços em t</w:t>
      </w:r>
      <w:r w:rsidRPr="0040030B">
        <w:rPr>
          <w:rFonts w:ascii="Ecofont Vera Sans" w:eastAsia="Times New Roman" w:hAnsi="Ecofont Vera Sans" w:cs="Arial"/>
          <w:sz w:val="24"/>
          <w:szCs w:val="24"/>
          <w:lang w:eastAsia="pt-BR"/>
        </w:rPr>
        <w:t xml:space="preserve">odas as edificações em que serão feitas intervenções, adequações e manutenções, </w:t>
      </w:r>
      <w:r>
        <w:rPr>
          <w:rFonts w:ascii="Ecofont Vera Sans" w:eastAsia="Times New Roman" w:hAnsi="Ecofont Vera Sans" w:cs="Arial"/>
          <w:sz w:val="24"/>
          <w:szCs w:val="24"/>
          <w:lang w:eastAsia="pt-BR"/>
        </w:rPr>
        <w:t>a</w:t>
      </w:r>
      <w:r w:rsidRPr="0040030B">
        <w:rPr>
          <w:rFonts w:ascii="Ecofont Vera Sans" w:eastAsia="Times New Roman" w:hAnsi="Ecofont Vera Sans" w:cs="Arial"/>
          <w:sz w:val="24"/>
          <w:szCs w:val="24"/>
          <w:lang w:eastAsia="pt-BR"/>
        </w:rPr>
        <w:t xml:space="preserve"> contratada deverá elaborar todos os desenhos complementares e </w:t>
      </w:r>
      <w:r>
        <w:rPr>
          <w:rFonts w:ascii="Ecofont Vera Sans" w:eastAsia="Times New Roman" w:hAnsi="Ecofont Vera Sans" w:cs="Arial"/>
          <w:sz w:val="24"/>
          <w:szCs w:val="24"/>
          <w:lang w:eastAsia="pt-BR"/>
        </w:rPr>
        <w:t xml:space="preserve">os </w:t>
      </w:r>
      <w:r w:rsidRPr="0040030B">
        <w:rPr>
          <w:rFonts w:ascii="Ecofont Vera Sans" w:eastAsia="Times New Roman" w:hAnsi="Ecofont Vera Sans" w:cs="Arial"/>
          <w:sz w:val="24"/>
          <w:szCs w:val="24"/>
          <w:lang w:eastAsia="pt-BR"/>
        </w:rPr>
        <w:t>detalhamentos que</w:t>
      </w:r>
      <w:r>
        <w:rPr>
          <w:rFonts w:ascii="Ecofont Vera Sans" w:eastAsia="Times New Roman" w:hAnsi="Ecofont Vera Sans" w:cs="Arial"/>
          <w:sz w:val="24"/>
          <w:szCs w:val="24"/>
          <w:lang w:eastAsia="pt-BR"/>
        </w:rPr>
        <w:t xml:space="preserve"> tornem plenamente compreensíveis</w:t>
      </w:r>
      <w:r w:rsidRPr="0040030B">
        <w:rPr>
          <w:rFonts w:ascii="Ecofont Vera Sans" w:eastAsia="Times New Roman" w:hAnsi="Ecofont Vera Sans" w:cs="Arial"/>
          <w:sz w:val="24"/>
          <w:szCs w:val="24"/>
          <w:lang w:eastAsia="pt-BR"/>
        </w:rPr>
        <w:t xml:space="preserve"> todos os elementos que compõe</w:t>
      </w:r>
      <w:r>
        <w:rPr>
          <w:rFonts w:ascii="Ecofont Vera Sans" w:eastAsia="Times New Roman" w:hAnsi="Ecofont Vera Sans" w:cs="Arial"/>
          <w:sz w:val="24"/>
          <w:szCs w:val="24"/>
          <w:lang w:eastAsia="pt-BR"/>
        </w:rPr>
        <w:t>m</w:t>
      </w:r>
      <w:r w:rsidRPr="0040030B">
        <w:rPr>
          <w:rFonts w:ascii="Ecofont Vera Sans" w:eastAsia="Times New Roman" w:hAnsi="Ecofont Vera Sans" w:cs="Arial"/>
          <w:sz w:val="24"/>
          <w:szCs w:val="24"/>
          <w:lang w:eastAsia="pt-BR"/>
        </w:rPr>
        <w:t xml:space="preserve"> cada edifício </w:t>
      </w:r>
      <w:r>
        <w:rPr>
          <w:rFonts w:ascii="Ecofont Vera Sans" w:eastAsia="Times New Roman" w:hAnsi="Ecofont Vera Sans" w:cs="Arial"/>
          <w:sz w:val="24"/>
          <w:szCs w:val="24"/>
          <w:lang w:eastAsia="pt-BR"/>
        </w:rPr>
        <w:t>exatamente “como construído”, tornando</w:t>
      </w:r>
      <w:r w:rsidRPr="0040030B">
        <w:rPr>
          <w:rFonts w:ascii="Ecofont Vera Sans" w:eastAsia="Times New Roman" w:hAnsi="Ecofont Vera Sans" w:cs="Arial"/>
          <w:sz w:val="24"/>
          <w:szCs w:val="24"/>
          <w:lang w:eastAsia="pt-BR"/>
        </w:rPr>
        <w:t xml:space="preserve"> facilitada qualquer intervenção futura. Os projetos deverão conter minimamente, para cada edificação:</w:t>
      </w:r>
    </w:p>
    <w:p w:rsidR="0003431A" w:rsidRPr="0040030B" w:rsidRDefault="00EA5D3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Pr>
          <w:rFonts w:ascii="Ecofont Vera Sans" w:eastAsia="Times New Roman" w:hAnsi="Ecofont Vera Sans" w:cs="Arial"/>
          <w:lang w:eastAsia="pt-BR"/>
        </w:rPr>
        <w:t xml:space="preserve">Planta de localização </w:t>
      </w:r>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sidRPr="0040030B">
        <w:rPr>
          <w:rFonts w:ascii="Ecofont Vera Sans" w:eastAsia="Times New Roman" w:hAnsi="Ecofont Vera Sans" w:cs="Arial"/>
          <w:lang w:eastAsia="pt-BR"/>
        </w:rPr>
        <w:t>Implantação geral</w:t>
      </w:r>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sidRPr="0040030B">
        <w:rPr>
          <w:rFonts w:ascii="Ecofont Vera Sans" w:eastAsia="Times New Roman" w:hAnsi="Ecofont Vera Sans" w:cs="Arial"/>
          <w:lang w:eastAsia="pt-BR"/>
        </w:rPr>
        <w:t>Planta baixa</w:t>
      </w:r>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sidRPr="0040030B">
        <w:rPr>
          <w:rFonts w:ascii="Ecofont Vera Sans" w:eastAsia="Times New Roman" w:hAnsi="Ecofont Vera Sans" w:cs="Arial"/>
          <w:lang w:eastAsia="pt-BR"/>
        </w:rPr>
        <w:t>Planta de layout sugerido para atividade proposta</w:t>
      </w:r>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sidRPr="0040030B">
        <w:rPr>
          <w:rFonts w:ascii="Ecofont Vera Sans" w:eastAsia="Times New Roman" w:hAnsi="Ecofont Vera Sans" w:cs="Arial"/>
          <w:lang w:eastAsia="pt-BR"/>
        </w:rPr>
        <w:t>Planta de cobertura</w:t>
      </w:r>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proofErr w:type="gramStart"/>
      <w:r w:rsidRPr="0040030B">
        <w:rPr>
          <w:rFonts w:ascii="Ecofont Vera Sans" w:eastAsia="Times New Roman" w:hAnsi="Ecofont Vera Sans" w:cs="Arial"/>
          <w:lang w:eastAsia="pt-BR"/>
        </w:rPr>
        <w:t>4</w:t>
      </w:r>
      <w:proofErr w:type="gramEnd"/>
      <w:r w:rsidRPr="0040030B">
        <w:rPr>
          <w:rFonts w:ascii="Ecofont Vera Sans" w:eastAsia="Times New Roman" w:hAnsi="Ecofont Vera Sans" w:cs="Arial"/>
          <w:lang w:eastAsia="pt-BR"/>
        </w:rPr>
        <w:t xml:space="preserve"> cortes</w:t>
      </w:r>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proofErr w:type="gramStart"/>
      <w:r w:rsidRPr="0040030B">
        <w:rPr>
          <w:rFonts w:ascii="Ecofont Vera Sans" w:eastAsia="Times New Roman" w:hAnsi="Ecofont Vera Sans" w:cs="Arial"/>
          <w:lang w:eastAsia="pt-BR"/>
        </w:rPr>
        <w:t>4</w:t>
      </w:r>
      <w:proofErr w:type="gramEnd"/>
      <w:r w:rsidRPr="0040030B">
        <w:rPr>
          <w:rFonts w:ascii="Ecofont Vera Sans" w:eastAsia="Times New Roman" w:hAnsi="Ecofont Vera Sans" w:cs="Arial"/>
          <w:lang w:eastAsia="pt-BR"/>
        </w:rPr>
        <w:t xml:space="preserve"> elevações</w:t>
      </w:r>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sidRPr="0040030B">
        <w:rPr>
          <w:rFonts w:ascii="Ecofont Vera Sans" w:eastAsia="Times New Roman" w:hAnsi="Ecofont Vera Sans" w:cs="Arial"/>
          <w:lang w:eastAsia="pt-BR"/>
        </w:rPr>
        <w:t xml:space="preserve">Detalhamento os caixilhos </w:t>
      </w:r>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sidRPr="0040030B">
        <w:rPr>
          <w:rFonts w:ascii="Ecofont Vera Sans" w:eastAsia="Times New Roman" w:hAnsi="Ecofont Vera Sans" w:cs="Arial"/>
          <w:lang w:eastAsia="pt-BR"/>
        </w:rPr>
        <w:t>Planta hidráulica (água quente e fria e águas pluviais)</w:t>
      </w:r>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sidRPr="0040030B">
        <w:rPr>
          <w:rFonts w:ascii="Ecofont Vera Sans" w:eastAsia="Times New Roman" w:hAnsi="Ecofont Vera Sans" w:cs="Arial"/>
          <w:lang w:eastAsia="pt-BR"/>
        </w:rPr>
        <w:t>Planta hidráulica (esgoto)</w:t>
      </w:r>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sidRPr="0040030B">
        <w:rPr>
          <w:rFonts w:ascii="Ecofont Vera Sans" w:eastAsia="Times New Roman" w:hAnsi="Ecofont Vera Sans" w:cs="Arial"/>
          <w:lang w:eastAsia="pt-BR"/>
        </w:rPr>
        <w:t>Planta elétrica de circuitos e quadros de distribuição</w:t>
      </w:r>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sidRPr="0040030B">
        <w:rPr>
          <w:rFonts w:ascii="Ecofont Vera Sans" w:eastAsia="Times New Roman" w:hAnsi="Ecofont Vera Sans" w:cs="Arial"/>
          <w:lang w:eastAsia="pt-BR"/>
        </w:rPr>
        <w:t>Planta elétrica com pontos de tomada/interruptores</w:t>
      </w:r>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sidRPr="0040030B">
        <w:rPr>
          <w:rFonts w:ascii="Ecofont Vera Sans" w:eastAsia="Times New Roman" w:hAnsi="Ecofont Vera Sans" w:cs="Arial"/>
          <w:lang w:eastAsia="pt-BR"/>
        </w:rPr>
        <w:t xml:space="preserve">Planta de </w:t>
      </w:r>
      <w:proofErr w:type="spellStart"/>
      <w:r w:rsidRPr="0040030B">
        <w:rPr>
          <w:rFonts w:ascii="Ecofont Vera Sans" w:eastAsia="Times New Roman" w:hAnsi="Ecofont Vera Sans" w:cs="Arial"/>
          <w:lang w:eastAsia="pt-BR"/>
        </w:rPr>
        <w:t>luminotécnica</w:t>
      </w:r>
      <w:proofErr w:type="spellEnd"/>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sidRPr="0040030B">
        <w:rPr>
          <w:rFonts w:ascii="Ecofont Vera Sans" w:eastAsia="Times New Roman" w:hAnsi="Ecofont Vera Sans" w:cs="Arial"/>
          <w:lang w:eastAsia="pt-BR"/>
        </w:rPr>
        <w:t>Planta de SPDA</w:t>
      </w:r>
    </w:p>
    <w:p w:rsidR="0003431A" w:rsidRPr="0040030B"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sidRPr="0040030B">
        <w:rPr>
          <w:rFonts w:ascii="Ecofont Vera Sans" w:eastAsia="Times New Roman" w:hAnsi="Ecofont Vera Sans" w:cs="Arial"/>
          <w:lang w:eastAsia="pt-BR"/>
        </w:rPr>
        <w:t>Detalhamentos diversos</w:t>
      </w:r>
    </w:p>
    <w:p w:rsidR="0003431A" w:rsidRPr="00CB3629" w:rsidRDefault="0003431A" w:rsidP="0003431A">
      <w:pPr>
        <w:pStyle w:val="PargrafodaLista"/>
        <w:widowControl w:val="0"/>
        <w:numPr>
          <w:ilvl w:val="0"/>
          <w:numId w:val="27"/>
        </w:numPr>
        <w:spacing w:before="120" w:after="120" w:line="360" w:lineRule="auto"/>
        <w:outlineLvl w:val="9"/>
        <w:rPr>
          <w:rFonts w:ascii="Ecofont Vera Sans" w:eastAsia="Times New Roman" w:hAnsi="Ecofont Vera Sans" w:cs="Arial"/>
          <w:lang w:eastAsia="pt-BR"/>
        </w:rPr>
      </w:pPr>
      <w:r w:rsidRPr="0040030B">
        <w:rPr>
          <w:rFonts w:ascii="Ecofont Vera Sans" w:eastAsia="Times New Roman" w:hAnsi="Ecofont Vera Sans" w:cs="Arial"/>
          <w:lang w:eastAsia="pt-BR"/>
        </w:rPr>
        <w:t>Planta de pisos e revestimentos</w:t>
      </w:r>
    </w:p>
    <w:p w:rsidR="0003431A" w:rsidRPr="0040030B" w:rsidRDefault="0003431A" w:rsidP="0003431A">
      <w:pPr>
        <w:widowControl w:val="0"/>
        <w:spacing w:before="120" w:after="120" w:line="360" w:lineRule="auto"/>
        <w:ind w:firstLine="567"/>
        <w:jc w:val="both"/>
        <w:rPr>
          <w:rFonts w:ascii="Ecofont Vera Sans" w:eastAsia="Times New Roman" w:hAnsi="Ecofont Vera Sans" w:cs="Arial"/>
          <w:sz w:val="24"/>
          <w:szCs w:val="24"/>
          <w:lang w:eastAsia="pt-BR"/>
        </w:rPr>
      </w:pPr>
      <w:r w:rsidRPr="0040030B">
        <w:rPr>
          <w:rFonts w:ascii="Ecofont Vera Sans" w:eastAsia="Times New Roman" w:hAnsi="Ecofont Vera Sans" w:cs="Arial"/>
          <w:sz w:val="24"/>
          <w:szCs w:val="24"/>
          <w:lang w:eastAsia="pt-BR"/>
        </w:rPr>
        <w:t xml:space="preserve">Deverá seguir a NBR 14645-1: Elaboração de “Como Construído” ou “As </w:t>
      </w:r>
      <w:proofErr w:type="spellStart"/>
      <w:r w:rsidRPr="0040030B">
        <w:rPr>
          <w:rFonts w:ascii="Ecofont Vera Sans" w:eastAsia="Times New Roman" w:hAnsi="Ecofont Vera Sans" w:cs="Arial"/>
          <w:sz w:val="24"/>
          <w:szCs w:val="24"/>
          <w:lang w:eastAsia="pt-BR"/>
        </w:rPr>
        <w:t>Built</w:t>
      </w:r>
      <w:proofErr w:type="spellEnd"/>
      <w:r w:rsidRPr="0040030B">
        <w:rPr>
          <w:rFonts w:ascii="Ecofont Vera Sans" w:eastAsia="Times New Roman" w:hAnsi="Ecofont Vera Sans" w:cs="Arial"/>
          <w:sz w:val="24"/>
          <w:szCs w:val="24"/>
          <w:lang w:eastAsia="pt-BR"/>
        </w:rPr>
        <w:t>” para Edificações. O trabalho consistirá no levantamento de todas as medidas existentes, transformando as in</w:t>
      </w:r>
      <w:r>
        <w:rPr>
          <w:rFonts w:ascii="Ecofont Vera Sans" w:eastAsia="Times New Roman" w:hAnsi="Ecofont Vera Sans" w:cs="Arial"/>
          <w:sz w:val="24"/>
          <w:szCs w:val="24"/>
          <w:lang w:eastAsia="pt-BR"/>
        </w:rPr>
        <w:t xml:space="preserve">formações aferidas em desenho técnico e </w:t>
      </w:r>
      <w:r w:rsidRPr="0040030B">
        <w:rPr>
          <w:rFonts w:ascii="Ecofont Vera Sans" w:eastAsia="Times New Roman" w:hAnsi="Ecofont Vera Sans" w:cs="Arial"/>
          <w:sz w:val="24"/>
          <w:szCs w:val="24"/>
          <w:lang w:eastAsia="pt-BR"/>
        </w:rPr>
        <w:t>memorial descritivo, de forma a representar a atual situação de todo o empreendimento.</w:t>
      </w:r>
    </w:p>
    <w:p w:rsidR="0003431A" w:rsidRPr="0040030B" w:rsidRDefault="0003431A" w:rsidP="0003431A">
      <w:pPr>
        <w:widowControl w:val="0"/>
        <w:spacing w:before="120" w:after="120" w:line="360" w:lineRule="auto"/>
        <w:ind w:firstLine="567"/>
        <w:jc w:val="both"/>
        <w:rPr>
          <w:rFonts w:ascii="Ecofont Vera Sans" w:eastAsia="Times New Roman" w:hAnsi="Ecofont Vera Sans" w:cs="Arial"/>
          <w:sz w:val="24"/>
          <w:szCs w:val="24"/>
          <w:lang w:eastAsia="pt-BR"/>
        </w:rPr>
      </w:pPr>
      <w:r w:rsidRPr="0040030B">
        <w:rPr>
          <w:rFonts w:ascii="Ecofont Vera Sans" w:eastAsia="Times New Roman" w:hAnsi="Ecofont Vera Sans" w:cs="Arial"/>
          <w:sz w:val="24"/>
          <w:szCs w:val="24"/>
          <w:lang w:eastAsia="pt-BR"/>
        </w:rPr>
        <w:t>Desta forma, será criado um registro das alterações ocorridas durante a obra, facilitando a manutenção de futuras intervenções.</w:t>
      </w:r>
    </w:p>
    <w:p w:rsidR="0003431A" w:rsidRPr="00CB3629" w:rsidRDefault="0003431A" w:rsidP="0003431A">
      <w:pPr>
        <w:widowControl w:val="0"/>
        <w:spacing w:before="120" w:after="120" w:line="360" w:lineRule="auto"/>
        <w:ind w:firstLine="567"/>
        <w:jc w:val="both"/>
        <w:rPr>
          <w:rFonts w:ascii="Ecofont Vera Sans" w:eastAsia="Times New Roman" w:hAnsi="Ecofont Vera Sans" w:cs="Arial"/>
          <w:sz w:val="24"/>
          <w:szCs w:val="24"/>
          <w:lang w:eastAsia="pt-BR"/>
        </w:rPr>
      </w:pPr>
      <w:r w:rsidRPr="0040030B">
        <w:rPr>
          <w:rFonts w:ascii="Ecofont Vera Sans" w:eastAsia="Times New Roman" w:hAnsi="Ecofont Vera Sans" w:cs="Arial"/>
          <w:sz w:val="24"/>
          <w:szCs w:val="24"/>
          <w:lang w:eastAsia="pt-BR"/>
        </w:rPr>
        <w:t xml:space="preserve">Este registro deverá conter os desenhos em formato eletrônico DWG, PDF, e todos os documentos deverão ser impressos em papel sulfite 75g/m², em tamanho coerente à escala utilizada, </w:t>
      </w:r>
      <w:r>
        <w:rPr>
          <w:rFonts w:ascii="Ecofont Vera Sans" w:eastAsia="Times New Roman" w:hAnsi="Ecofont Vera Sans" w:cs="Arial"/>
          <w:sz w:val="24"/>
          <w:szCs w:val="24"/>
          <w:lang w:eastAsia="pt-BR"/>
        </w:rPr>
        <w:t xml:space="preserve">bem como </w:t>
      </w:r>
      <w:r w:rsidRPr="0040030B">
        <w:rPr>
          <w:rFonts w:ascii="Ecofont Vera Sans" w:eastAsia="Times New Roman" w:hAnsi="Ecofont Vera Sans" w:cs="Arial"/>
          <w:sz w:val="24"/>
          <w:szCs w:val="24"/>
          <w:lang w:eastAsia="pt-BR"/>
        </w:rPr>
        <w:t>assinados e gravados em mídia digital.</w:t>
      </w:r>
    </w:p>
    <w:p w:rsidR="006C27F6" w:rsidRPr="0003431A" w:rsidRDefault="006C27F6" w:rsidP="0003431A"/>
    <w:sectPr w:rsidR="006C27F6" w:rsidRPr="0003431A" w:rsidSect="0035706E">
      <w:headerReference w:type="even" r:id="rId9"/>
      <w:headerReference w:type="default" r:id="rId10"/>
      <w:foot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DD0" w:rsidRDefault="00C33DD0" w:rsidP="00222D0D">
      <w:pPr>
        <w:spacing w:after="0" w:line="240" w:lineRule="auto"/>
      </w:pPr>
      <w:r>
        <w:separator/>
      </w:r>
    </w:p>
  </w:endnote>
  <w:endnote w:type="continuationSeparator" w:id="0">
    <w:p w:rsidR="00C33DD0" w:rsidRDefault="00C33DD0" w:rsidP="0022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Light">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Ecofont Vera Sans">
    <w:altName w:val="Malgun Gothic"/>
    <w:charset w:val="00"/>
    <w:family w:val="swiss"/>
    <w:pitch w:val="variable"/>
    <w:sig w:usb0="00000003"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942364"/>
      <w:docPartObj>
        <w:docPartGallery w:val="Page Numbers (Bottom of Page)"/>
        <w:docPartUnique/>
      </w:docPartObj>
    </w:sdtPr>
    <w:sdtEndPr/>
    <w:sdtContent>
      <w:p w:rsidR="00C33DD0" w:rsidRDefault="00863B89">
        <w:pPr>
          <w:pStyle w:val="Rodap"/>
          <w:jc w:val="right"/>
        </w:pPr>
        <w:r>
          <w:fldChar w:fldCharType="begin"/>
        </w:r>
        <w:r>
          <w:instrText>PAGE   \* MERGEFORMAT</w:instrText>
        </w:r>
        <w:r>
          <w:fldChar w:fldCharType="separate"/>
        </w:r>
        <w:r w:rsidR="00D5241C">
          <w:rPr>
            <w:noProof/>
          </w:rPr>
          <w:t>15</w:t>
        </w:r>
        <w:r>
          <w:rPr>
            <w:noProof/>
          </w:rPr>
          <w:fldChar w:fldCharType="end"/>
        </w:r>
      </w:p>
    </w:sdtContent>
  </w:sdt>
  <w:p w:rsidR="00C33DD0" w:rsidRDefault="00C33D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DD0" w:rsidRDefault="00C33DD0" w:rsidP="00222D0D">
      <w:pPr>
        <w:spacing w:after="0" w:line="240" w:lineRule="auto"/>
      </w:pPr>
      <w:r>
        <w:separator/>
      </w:r>
    </w:p>
  </w:footnote>
  <w:footnote w:type="continuationSeparator" w:id="0">
    <w:p w:rsidR="00C33DD0" w:rsidRDefault="00C33DD0" w:rsidP="00222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D0" w:rsidRDefault="00D5241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943813" o:spid="_x0000_s2050" type="#_x0000_t136" style="position:absolute;margin-left:0;margin-top:0;width:419.6pt;height:179.8pt;rotation:315;z-index:-25165312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D0" w:rsidRDefault="00C33DD0" w:rsidP="00A77BD8">
    <w:pPr>
      <w:pStyle w:val="Cabealho"/>
      <w:jc w:val="right"/>
      <w:rPr>
        <w:rFonts w:ascii="Arial" w:hAnsi="Arial" w:cs="Arial"/>
        <w:b/>
        <w:sz w:val="40"/>
        <w:szCs w:val="40"/>
      </w:rPr>
    </w:pPr>
    <w:r>
      <w:rPr>
        <w:noProof/>
        <w:lang w:eastAsia="pt-BR"/>
      </w:rPr>
      <w:drawing>
        <wp:anchor distT="0" distB="0" distL="114300" distR="114300" simplePos="0" relativeHeight="251659264" behindDoc="0" locked="0" layoutInCell="1" allowOverlap="1" wp14:anchorId="31EF2AAC" wp14:editId="3F44E4DF">
          <wp:simplePos x="0" y="0"/>
          <wp:positionH relativeFrom="column">
            <wp:posOffset>2099945</wp:posOffset>
          </wp:positionH>
          <wp:positionV relativeFrom="paragraph">
            <wp:posOffset>-274955</wp:posOffset>
          </wp:positionV>
          <wp:extent cx="914400" cy="971550"/>
          <wp:effectExtent l="0" t="0" r="0" b="0"/>
          <wp:wrapSquare wrapText="right"/>
          <wp:docPr id="3" name="Imagem 33" descr="bras1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descr="bras1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71550"/>
                  </a:xfrm>
                  <a:prstGeom prst="rect">
                    <a:avLst/>
                  </a:prstGeom>
                  <a:noFill/>
                  <a:ln>
                    <a:noFill/>
                  </a:ln>
                </pic:spPr>
              </pic:pic>
            </a:graphicData>
          </a:graphic>
        </wp:anchor>
      </w:drawing>
    </w:r>
  </w:p>
  <w:p w:rsidR="00C33DD0" w:rsidRDefault="00C33DD0" w:rsidP="00A77BD8">
    <w:pPr>
      <w:pStyle w:val="Cabealho"/>
      <w:jc w:val="right"/>
      <w:rPr>
        <w:rFonts w:ascii="Arial" w:hAnsi="Arial"/>
        <w:sz w:val="24"/>
      </w:rPr>
    </w:pPr>
  </w:p>
  <w:p w:rsidR="00C33DD0" w:rsidRDefault="00C33DD0" w:rsidP="00A77BD8">
    <w:pPr>
      <w:pStyle w:val="Cabealho"/>
      <w:jc w:val="center"/>
      <w:rPr>
        <w:rFonts w:ascii="Arial" w:hAnsi="Arial"/>
        <w:sz w:val="24"/>
      </w:rPr>
    </w:pPr>
  </w:p>
  <w:p w:rsidR="00C33DD0" w:rsidRDefault="00C33DD0" w:rsidP="00A77BD8">
    <w:pPr>
      <w:pStyle w:val="Cabealho"/>
      <w:rPr>
        <w:rFonts w:ascii="Arial" w:hAnsi="Arial"/>
        <w:sz w:val="24"/>
      </w:rPr>
    </w:pPr>
  </w:p>
  <w:p w:rsidR="00C33DD0" w:rsidRDefault="00C33DD0" w:rsidP="00A77BD8">
    <w:pPr>
      <w:pStyle w:val="Cabealho"/>
      <w:jc w:val="center"/>
      <w:rPr>
        <w:rFonts w:ascii="Arial" w:hAnsi="Arial"/>
        <w:sz w:val="24"/>
      </w:rPr>
    </w:pPr>
    <w:r>
      <w:rPr>
        <w:rFonts w:ascii="Arial" w:hAnsi="Arial"/>
        <w:sz w:val="24"/>
      </w:rPr>
      <w:t>GOVERNO DO ESTADO DE SÃO PAULO</w:t>
    </w:r>
  </w:p>
  <w:p w:rsidR="00C33DD0" w:rsidRDefault="00C33DD0" w:rsidP="00A77BD8">
    <w:pPr>
      <w:pStyle w:val="Cabealho"/>
      <w:jc w:val="center"/>
      <w:rPr>
        <w:rFonts w:ascii="Arial" w:hAnsi="Arial"/>
        <w:sz w:val="24"/>
      </w:rPr>
    </w:pPr>
    <w:r>
      <w:rPr>
        <w:rFonts w:ascii="Arial" w:hAnsi="Arial"/>
        <w:sz w:val="24"/>
      </w:rPr>
      <w:t>SECRETARIA DE ESTADO DO MEIO AMBIENTE</w:t>
    </w:r>
  </w:p>
  <w:p w:rsidR="00C33DD0" w:rsidRDefault="00C33DD0">
    <w:pPr>
      <w:pStyle w:val="Cabealho"/>
      <w:jc w:val="right"/>
    </w:pPr>
  </w:p>
  <w:p w:rsidR="00C33DD0" w:rsidRDefault="00C33DD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D0" w:rsidRDefault="00D5241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943812" o:spid="_x0000_s2049" type="#_x0000_t136" style="position:absolute;margin-left:0;margin-top:0;width:419.6pt;height:179.8pt;rotation:315;z-index:-25165516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B6A5D18"/>
    <w:lvl w:ilvl="0">
      <w:start w:val="1"/>
      <w:numFmt w:val="decimal"/>
      <w:pStyle w:val="Numerada"/>
      <w:lvlText w:val="%1."/>
      <w:lvlJc w:val="left"/>
      <w:pPr>
        <w:tabs>
          <w:tab w:val="num" w:pos="360"/>
        </w:tabs>
        <w:ind w:left="360" w:hanging="360"/>
      </w:pPr>
    </w:lvl>
  </w:abstractNum>
  <w:abstractNum w:abstractNumId="1">
    <w:nsid w:val="00000012"/>
    <w:multiLevelType w:val="multilevel"/>
    <w:tmpl w:val="73AAD3A2"/>
    <w:name w:val="WW8Num24"/>
    <w:lvl w:ilvl="0">
      <w:start w:val="1"/>
      <w:numFmt w:val="decimal"/>
      <w:lvlText w:val="%1."/>
      <w:lvlJc w:val="left"/>
      <w:pPr>
        <w:tabs>
          <w:tab w:val="num" w:pos="0"/>
        </w:tabs>
        <w:ind w:left="720" w:hanging="360"/>
      </w:pPr>
      <w:rPr>
        <w:b/>
        <w:i w:val="0"/>
        <w:iCs/>
        <w:color w:val="auto"/>
        <w:spacing w:val="15"/>
        <w:sz w:val="28"/>
        <w:lang w:eastAsia="pt-BR"/>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7BA229E"/>
    <w:multiLevelType w:val="hybridMultilevel"/>
    <w:tmpl w:val="834ECB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3D77E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E603D4B"/>
    <w:multiLevelType w:val="multilevel"/>
    <w:tmpl w:val="9E0E17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nsid w:val="10AA0C35"/>
    <w:multiLevelType w:val="multilevel"/>
    <w:tmpl w:val="85663498"/>
    <w:lvl w:ilvl="0">
      <w:start w:val="1"/>
      <w:numFmt w:val="decimal"/>
      <w:lvlText w:val="%1."/>
      <w:lvlJc w:val="left"/>
      <w:pPr>
        <w:tabs>
          <w:tab w:val="num" w:pos="360"/>
        </w:tabs>
        <w:ind w:left="360" w:hanging="360"/>
      </w:pPr>
      <w:rPr>
        <w:rFonts w:cs="Times New Roman" w:hint="default"/>
        <w:b/>
        <w:bCs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7EA2687"/>
    <w:multiLevelType w:val="hybridMultilevel"/>
    <w:tmpl w:val="4E349558"/>
    <w:lvl w:ilvl="0" w:tplc="04090001">
      <w:start w:val="1"/>
      <w:numFmt w:val="lowerRoman"/>
      <w:lvlText w:val="%1."/>
      <w:lvlJc w:val="righ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7">
    <w:nsid w:val="18214DB7"/>
    <w:multiLevelType w:val="hybridMultilevel"/>
    <w:tmpl w:val="92987B2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7333DA"/>
    <w:multiLevelType w:val="multilevel"/>
    <w:tmpl w:val="8A66EB34"/>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0BC107A"/>
    <w:multiLevelType w:val="hybridMultilevel"/>
    <w:tmpl w:val="660C54C2"/>
    <w:lvl w:ilvl="0" w:tplc="8FCCFF60">
      <w:start w:val="1"/>
      <w:numFmt w:val="bullet"/>
      <w:lvlText w:val=""/>
      <w:lvlJc w:val="left"/>
      <w:pPr>
        <w:ind w:left="720" w:hanging="360"/>
      </w:pPr>
      <w:rPr>
        <w:rFonts w:ascii="Symbol" w:hAnsi="Symbol" w:hint="default"/>
      </w:rPr>
    </w:lvl>
    <w:lvl w:ilvl="1" w:tplc="AE5A63FA">
      <w:start w:val="1"/>
      <w:numFmt w:val="bullet"/>
      <w:lvlText w:val="o"/>
      <w:lvlJc w:val="left"/>
      <w:pPr>
        <w:ind w:left="1440" w:hanging="360"/>
      </w:pPr>
      <w:rPr>
        <w:rFonts w:ascii="Courier New" w:hAnsi="Courier New" w:cs="Courier New" w:hint="default"/>
      </w:rPr>
    </w:lvl>
    <w:lvl w:ilvl="2" w:tplc="0568A884">
      <w:start w:val="1"/>
      <w:numFmt w:val="bullet"/>
      <w:lvlText w:val=""/>
      <w:lvlJc w:val="left"/>
      <w:pPr>
        <w:ind w:left="2160" w:hanging="360"/>
      </w:pPr>
      <w:rPr>
        <w:rFonts w:ascii="Wingdings" w:hAnsi="Wingdings" w:hint="default"/>
      </w:rPr>
    </w:lvl>
    <w:lvl w:ilvl="3" w:tplc="79A08594" w:tentative="1">
      <w:start w:val="1"/>
      <w:numFmt w:val="bullet"/>
      <w:lvlText w:val=""/>
      <w:lvlJc w:val="left"/>
      <w:pPr>
        <w:ind w:left="2880" w:hanging="360"/>
      </w:pPr>
      <w:rPr>
        <w:rFonts w:ascii="Symbol" w:hAnsi="Symbol" w:hint="default"/>
      </w:rPr>
    </w:lvl>
    <w:lvl w:ilvl="4" w:tplc="EF48311E" w:tentative="1">
      <w:start w:val="1"/>
      <w:numFmt w:val="bullet"/>
      <w:lvlText w:val="o"/>
      <w:lvlJc w:val="left"/>
      <w:pPr>
        <w:ind w:left="3600" w:hanging="360"/>
      </w:pPr>
      <w:rPr>
        <w:rFonts w:ascii="Courier New" w:hAnsi="Courier New" w:cs="Courier New" w:hint="default"/>
      </w:rPr>
    </w:lvl>
    <w:lvl w:ilvl="5" w:tplc="CD84D1AC" w:tentative="1">
      <w:start w:val="1"/>
      <w:numFmt w:val="bullet"/>
      <w:lvlText w:val=""/>
      <w:lvlJc w:val="left"/>
      <w:pPr>
        <w:ind w:left="4320" w:hanging="360"/>
      </w:pPr>
      <w:rPr>
        <w:rFonts w:ascii="Wingdings" w:hAnsi="Wingdings" w:hint="default"/>
      </w:rPr>
    </w:lvl>
    <w:lvl w:ilvl="6" w:tplc="649AF654" w:tentative="1">
      <w:start w:val="1"/>
      <w:numFmt w:val="bullet"/>
      <w:lvlText w:val=""/>
      <w:lvlJc w:val="left"/>
      <w:pPr>
        <w:ind w:left="5040" w:hanging="360"/>
      </w:pPr>
      <w:rPr>
        <w:rFonts w:ascii="Symbol" w:hAnsi="Symbol" w:hint="default"/>
      </w:rPr>
    </w:lvl>
    <w:lvl w:ilvl="7" w:tplc="92880D26" w:tentative="1">
      <w:start w:val="1"/>
      <w:numFmt w:val="bullet"/>
      <w:lvlText w:val="o"/>
      <w:lvlJc w:val="left"/>
      <w:pPr>
        <w:ind w:left="5760" w:hanging="360"/>
      </w:pPr>
      <w:rPr>
        <w:rFonts w:ascii="Courier New" w:hAnsi="Courier New" w:cs="Courier New" w:hint="default"/>
      </w:rPr>
    </w:lvl>
    <w:lvl w:ilvl="8" w:tplc="D8C0C7B4" w:tentative="1">
      <w:start w:val="1"/>
      <w:numFmt w:val="bullet"/>
      <w:lvlText w:val=""/>
      <w:lvlJc w:val="left"/>
      <w:pPr>
        <w:ind w:left="6480" w:hanging="360"/>
      </w:pPr>
      <w:rPr>
        <w:rFonts w:ascii="Wingdings" w:hAnsi="Wingdings" w:hint="default"/>
      </w:rPr>
    </w:lvl>
  </w:abstractNum>
  <w:abstractNum w:abstractNumId="10">
    <w:nsid w:val="26F37670"/>
    <w:multiLevelType w:val="multilevel"/>
    <w:tmpl w:val="70EEE148"/>
    <w:lvl w:ilvl="0">
      <w:start w:val="1"/>
      <w:numFmt w:val="decimal"/>
      <w:lvlText w:val="%1."/>
      <w:lvlJc w:val="left"/>
      <w:pPr>
        <w:tabs>
          <w:tab w:val="num" w:pos="360"/>
        </w:tabs>
        <w:ind w:left="360" w:hanging="360"/>
      </w:pPr>
      <w:rPr>
        <w:rFonts w:cs="Times New Roman"/>
        <w:b/>
        <w:bCs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2C5A30C6"/>
    <w:multiLevelType w:val="hybridMultilevel"/>
    <w:tmpl w:val="731459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2593D16"/>
    <w:multiLevelType w:val="hybridMultilevel"/>
    <w:tmpl w:val="4E349558"/>
    <w:lvl w:ilvl="0" w:tplc="04090001">
      <w:start w:val="1"/>
      <w:numFmt w:val="lowerRoman"/>
      <w:lvlText w:val="%1."/>
      <w:lvlJc w:val="righ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3">
    <w:nsid w:val="37CD61FA"/>
    <w:multiLevelType w:val="multilevel"/>
    <w:tmpl w:val="A88EE54E"/>
    <w:lvl w:ilvl="0">
      <w:start w:val="1"/>
      <w:numFmt w:val="decimal"/>
      <w:pStyle w:val="CabealhodoSumrio"/>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9A24395"/>
    <w:multiLevelType w:val="multilevel"/>
    <w:tmpl w:val="E7926A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ABD296B"/>
    <w:multiLevelType w:val="hybridMultilevel"/>
    <w:tmpl w:val="4E349558"/>
    <w:lvl w:ilvl="0" w:tplc="04090001">
      <w:start w:val="1"/>
      <w:numFmt w:val="lowerRoman"/>
      <w:lvlText w:val="%1."/>
      <w:lvlJc w:val="righ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nsid w:val="3C583FD0"/>
    <w:multiLevelType w:val="hybridMultilevel"/>
    <w:tmpl w:val="827AE6E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FA515A"/>
    <w:multiLevelType w:val="hybridMultilevel"/>
    <w:tmpl w:val="4AD419BA"/>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nsid w:val="43DA36A2"/>
    <w:multiLevelType w:val="hybridMultilevel"/>
    <w:tmpl w:val="23EA4D48"/>
    <w:lvl w:ilvl="0" w:tplc="37F412F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D341C"/>
    <w:multiLevelType w:val="hybridMultilevel"/>
    <w:tmpl w:val="9F5C3D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9895188"/>
    <w:multiLevelType w:val="hybridMultilevel"/>
    <w:tmpl w:val="16A40D96"/>
    <w:lvl w:ilvl="0" w:tplc="04160005">
      <w:start w:val="1"/>
      <w:numFmt w:val="bullet"/>
      <w:lvlText w:val=""/>
      <w:lvlJc w:val="left"/>
      <w:pPr>
        <w:ind w:left="720" w:hanging="360"/>
      </w:pPr>
      <w:rPr>
        <w:rFonts w:ascii="Wingdings" w:hAnsi="Wingdings"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1">
    <w:nsid w:val="4C5F199E"/>
    <w:multiLevelType w:val="hybridMultilevel"/>
    <w:tmpl w:val="16B4391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4E8D4644"/>
    <w:multiLevelType w:val="hybridMultilevel"/>
    <w:tmpl w:val="CACA3F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0EE458F"/>
    <w:multiLevelType w:val="multilevel"/>
    <w:tmpl w:val="2C64519E"/>
    <w:lvl w:ilvl="0">
      <w:start w:val="1"/>
      <w:numFmt w:val="decimal"/>
      <w:lvlText w:val="%1."/>
      <w:lvlJc w:val="left"/>
      <w:pPr>
        <w:ind w:left="502" w:hanging="360"/>
      </w:pPr>
    </w:lvl>
    <w:lvl w:ilvl="1">
      <w:start w:val="1"/>
      <w:numFmt w:val="decimal"/>
      <w:lvlText w:val="%1.%2."/>
      <w:lvlJc w:val="left"/>
      <w:pPr>
        <w:ind w:left="574" w:hanging="432"/>
      </w:pPr>
      <w:rPr>
        <w:b w:val="0"/>
      </w:rPr>
    </w:lvl>
    <w:lvl w:ilvl="2">
      <w:start w:val="1"/>
      <w:numFmt w:val="decimal"/>
      <w:lvlText w:val="%1.%2.%3."/>
      <w:lvlJc w:val="left"/>
      <w:pPr>
        <w:ind w:left="4899" w:hanging="504"/>
      </w:pPr>
      <w:rPr>
        <w:b w:val="0"/>
      </w:rPr>
    </w:lvl>
    <w:lvl w:ilvl="3">
      <w:start w:val="1"/>
      <w:numFmt w:val="decimal"/>
      <w:lvlText w:val="%1.%2.%3.%4."/>
      <w:lvlJc w:val="left"/>
      <w:pPr>
        <w:ind w:left="2350" w:hanging="648"/>
      </w:pPr>
      <w:rPr>
        <w:b w:val="0"/>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4">
    <w:nsid w:val="65E725AE"/>
    <w:multiLevelType w:val="hybridMultilevel"/>
    <w:tmpl w:val="B7FAA796"/>
    <w:lvl w:ilvl="0" w:tplc="4B22A404">
      <w:start w:val="1"/>
      <w:numFmt w:val="lowerLetter"/>
      <w:lvlText w:val="%1)"/>
      <w:lvlJc w:val="left"/>
      <w:pPr>
        <w:tabs>
          <w:tab w:val="num" w:pos="720"/>
        </w:tabs>
        <w:ind w:left="720" w:hanging="360"/>
      </w:pPr>
      <w:rPr>
        <w:rFonts w:hint="default"/>
        <w:b/>
        <w:i/>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8F71E1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D3C2FA0"/>
    <w:multiLevelType w:val="hybridMultilevel"/>
    <w:tmpl w:val="B846F7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65E52E6"/>
    <w:multiLevelType w:val="hybridMultilevel"/>
    <w:tmpl w:val="08B45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F76D06"/>
    <w:multiLevelType w:val="hybridMultilevel"/>
    <w:tmpl w:val="1CECD58E"/>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12"/>
  </w:num>
  <w:num w:numId="4">
    <w:abstractNumId w:val="10"/>
  </w:num>
  <w:num w:numId="5">
    <w:abstractNumId w:val="3"/>
  </w:num>
  <w:num w:numId="6">
    <w:abstractNumId w:val="0"/>
  </w:num>
  <w:num w:numId="7">
    <w:abstractNumId w:val="22"/>
  </w:num>
  <w:num w:numId="8">
    <w:abstractNumId w:val="13"/>
  </w:num>
  <w:num w:numId="9">
    <w:abstractNumId w:val="2"/>
  </w:num>
  <w:num w:numId="10">
    <w:abstractNumId w:val="18"/>
  </w:num>
  <w:num w:numId="11">
    <w:abstractNumId w:val="5"/>
  </w:num>
  <w:num w:numId="12">
    <w:abstractNumId w:val="16"/>
  </w:num>
  <w:num w:numId="13">
    <w:abstractNumId w:val="14"/>
  </w:num>
  <w:num w:numId="14">
    <w:abstractNumId w:val="27"/>
  </w:num>
  <w:num w:numId="15">
    <w:abstractNumId w:val="25"/>
  </w:num>
  <w:num w:numId="16">
    <w:abstractNumId w:val="28"/>
  </w:num>
  <w:num w:numId="17">
    <w:abstractNumId w:val="8"/>
  </w:num>
  <w:num w:numId="18">
    <w:abstractNumId w:val="15"/>
  </w:num>
  <w:num w:numId="19">
    <w:abstractNumId w:val="6"/>
  </w:num>
  <w:num w:numId="20">
    <w:abstractNumId w:val="23"/>
  </w:num>
  <w:num w:numId="21">
    <w:abstractNumId w:val="26"/>
  </w:num>
  <w:num w:numId="22">
    <w:abstractNumId w:val="17"/>
  </w:num>
  <w:num w:numId="23">
    <w:abstractNumId w:val="4"/>
  </w:num>
  <w:num w:numId="24">
    <w:abstractNumId w:val="11"/>
  </w:num>
  <w:num w:numId="25">
    <w:abstractNumId w:val="24"/>
  </w:num>
  <w:num w:numId="26">
    <w:abstractNumId w:val="20"/>
  </w:num>
  <w:num w:numId="27">
    <w:abstractNumId w:val="21"/>
  </w:num>
  <w:num w:numId="2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0D"/>
    <w:rsid w:val="0000006B"/>
    <w:rsid w:val="00005D23"/>
    <w:rsid w:val="00006747"/>
    <w:rsid w:val="00010FEB"/>
    <w:rsid w:val="00013865"/>
    <w:rsid w:val="00017887"/>
    <w:rsid w:val="00024259"/>
    <w:rsid w:val="00027F1A"/>
    <w:rsid w:val="00031963"/>
    <w:rsid w:val="000341E6"/>
    <w:rsid w:val="0003431A"/>
    <w:rsid w:val="00036664"/>
    <w:rsid w:val="0004092B"/>
    <w:rsid w:val="000422E2"/>
    <w:rsid w:val="00042650"/>
    <w:rsid w:val="00042829"/>
    <w:rsid w:val="00044187"/>
    <w:rsid w:val="000513B7"/>
    <w:rsid w:val="00056FE7"/>
    <w:rsid w:val="00057B1B"/>
    <w:rsid w:val="00067104"/>
    <w:rsid w:val="00075C74"/>
    <w:rsid w:val="000769B3"/>
    <w:rsid w:val="00076B97"/>
    <w:rsid w:val="00077564"/>
    <w:rsid w:val="00081A3B"/>
    <w:rsid w:val="00082C6E"/>
    <w:rsid w:val="000846EE"/>
    <w:rsid w:val="00087E2F"/>
    <w:rsid w:val="00096746"/>
    <w:rsid w:val="000B2AC5"/>
    <w:rsid w:val="000B7270"/>
    <w:rsid w:val="000B7488"/>
    <w:rsid w:val="000C713B"/>
    <w:rsid w:val="000D1E5A"/>
    <w:rsid w:val="000D595A"/>
    <w:rsid w:val="000E1A2F"/>
    <w:rsid w:val="000E7921"/>
    <w:rsid w:val="000F281F"/>
    <w:rsid w:val="000F6415"/>
    <w:rsid w:val="00103F47"/>
    <w:rsid w:val="0010576A"/>
    <w:rsid w:val="00113173"/>
    <w:rsid w:val="00114866"/>
    <w:rsid w:val="00115C73"/>
    <w:rsid w:val="00115E5D"/>
    <w:rsid w:val="0011650D"/>
    <w:rsid w:val="001220CD"/>
    <w:rsid w:val="0013790B"/>
    <w:rsid w:val="001463B0"/>
    <w:rsid w:val="0014723A"/>
    <w:rsid w:val="0015048E"/>
    <w:rsid w:val="0015250E"/>
    <w:rsid w:val="0015408E"/>
    <w:rsid w:val="00157843"/>
    <w:rsid w:val="0016255B"/>
    <w:rsid w:val="001661CE"/>
    <w:rsid w:val="00170A37"/>
    <w:rsid w:val="00176021"/>
    <w:rsid w:val="00185589"/>
    <w:rsid w:val="0018711C"/>
    <w:rsid w:val="001877A2"/>
    <w:rsid w:val="00187EB4"/>
    <w:rsid w:val="001924E2"/>
    <w:rsid w:val="00194401"/>
    <w:rsid w:val="001A183F"/>
    <w:rsid w:val="001A5BA0"/>
    <w:rsid w:val="001A77FF"/>
    <w:rsid w:val="001B1446"/>
    <w:rsid w:val="001B6FAD"/>
    <w:rsid w:val="001C04E6"/>
    <w:rsid w:val="001C6ECB"/>
    <w:rsid w:val="001D20AE"/>
    <w:rsid w:val="001E1C53"/>
    <w:rsid w:val="001E7DB4"/>
    <w:rsid w:val="002045AA"/>
    <w:rsid w:val="00204FCA"/>
    <w:rsid w:val="00207FDD"/>
    <w:rsid w:val="002113BD"/>
    <w:rsid w:val="00212BD0"/>
    <w:rsid w:val="00222D0D"/>
    <w:rsid w:val="002266B8"/>
    <w:rsid w:val="0023543A"/>
    <w:rsid w:val="002409F6"/>
    <w:rsid w:val="00244F9D"/>
    <w:rsid w:val="00253930"/>
    <w:rsid w:val="00253DFB"/>
    <w:rsid w:val="00254DC4"/>
    <w:rsid w:val="00256D81"/>
    <w:rsid w:val="00257055"/>
    <w:rsid w:val="0026165F"/>
    <w:rsid w:val="00267765"/>
    <w:rsid w:val="00270F87"/>
    <w:rsid w:val="00275B21"/>
    <w:rsid w:val="00276F1C"/>
    <w:rsid w:val="002853AA"/>
    <w:rsid w:val="00294925"/>
    <w:rsid w:val="002A0287"/>
    <w:rsid w:val="002A075D"/>
    <w:rsid w:val="002A21ED"/>
    <w:rsid w:val="002A4C3B"/>
    <w:rsid w:val="002A5792"/>
    <w:rsid w:val="002B63CC"/>
    <w:rsid w:val="002B7D0B"/>
    <w:rsid w:val="002C0072"/>
    <w:rsid w:val="002C1B10"/>
    <w:rsid w:val="002D17D8"/>
    <w:rsid w:val="002D6BD6"/>
    <w:rsid w:val="002E09A6"/>
    <w:rsid w:val="002E2181"/>
    <w:rsid w:val="002E2643"/>
    <w:rsid w:val="002F3F3D"/>
    <w:rsid w:val="002F3FEF"/>
    <w:rsid w:val="002F5182"/>
    <w:rsid w:val="00301B7C"/>
    <w:rsid w:val="00307DA1"/>
    <w:rsid w:val="003116F1"/>
    <w:rsid w:val="003122C1"/>
    <w:rsid w:val="00316196"/>
    <w:rsid w:val="00316A6B"/>
    <w:rsid w:val="0032689B"/>
    <w:rsid w:val="003278B1"/>
    <w:rsid w:val="00330E72"/>
    <w:rsid w:val="0033515F"/>
    <w:rsid w:val="0033636A"/>
    <w:rsid w:val="003376F3"/>
    <w:rsid w:val="00344EE0"/>
    <w:rsid w:val="003458ED"/>
    <w:rsid w:val="00351FC2"/>
    <w:rsid w:val="00356DCD"/>
    <w:rsid w:val="0035706E"/>
    <w:rsid w:val="00361545"/>
    <w:rsid w:val="003627DA"/>
    <w:rsid w:val="00364055"/>
    <w:rsid w:val="00370BEB"/>
    <w:rsid w:val="00373CB9"/>
    <w:rsid w:val="00376CA7"/>
    <w:rsid w:val="00377EB1"/>
    <w:rsid w:val="003805EF"/>
    <w:rsid w:val="00386832"/>
    <w:rsid w:val="003928C2"/>
    <w:rsid w:val="003A51B9"/>
    <w:rsid w:val="003B2C9F"/>
    <w:rsid w:val="003C0413"/>
    <w:rsid w:val="003C1FC0"/>
    <w:rsid w:val="003C287D"/>
    <w:rsid w:val="003C4B77"/>
    <w:rsid w:val="003D3EB0"/>
    <w:rsid w:val="003D5698"/>
    <w:rsid w:val="003E003B"/>
    <w:rsid w:val="003E30B8"/>
    <w:rsid w:val="003E35D9"/>
    <w:rsid w:val="003E6B95"/>
    <w:rsid w:val="003F4707"/>
    <w:rsid w:val="003F54B5"/>
    <w:rsid w:val="00400E29"/>
    <w:rsid w:val="00414655"/>
    <w:rsid w:val="00415F4B"/>
    <w:rsid w:val="00420CE1"/>
    <w:rsid w:val="00425774"/>
    <w:rsid w:val="00426096"/>
    <w:rsid w:val="00427D21"/>
    <w:rsid w:val="00433ACE"/>
    <w:rsid w:val="0044549C"/>
    <w:rsid w:val="00446377"/>
    <w:rsid w:val="00453D45"/>
    <w:rsid w:val="00456BE2"/>
    <w:rsid w:val="0045774E"/>
    <w:rsid w:val="0046143C"/>
    <w:rsid w:val="00477BA9"/>
    <w:rsid w:val="00487777"/>
    <w:rsid w:val="0049312E"/>
    <w:rsid w:val="00494284"/>
    <w:rsid w:val="004A38B3"/>
    <w:rsid w:val="004A43C5"/>
    <w:rsid w:val="004B786F"/>
    <w:rsid w:val="004C4AB2"/>
    <w:rsid w:val="004C7633"/>
    <w:rsid w:val="004D3DC7"/>
    <w:rsid w:val="004D7ABE"/>
    <w:rsid w:val="004E017E"/>
    <w:rsid w:val="004E7353"/>
    <w:rsid w:val="004F2FCE"/>
    <w:rsid w:val="004F4F1F"/>
    <w:rsid w:val="00500F77"/>
    <w:rsid w:val="00501153"/>
    <w:rsid w:val="00511AB2"/>
    <w:rsid w:val="0051664B"/>
    <w:rsid w:val="0051774A"/>
    <w:rsid w:val="00517D02"/>
    <w:rsid w:val="005250C4"/>
    <w:rsid w:val="005259DB"/>
    <w:rsid w:val="00530540"/>
    <w:rsid w:val="00531763"/>
    <w:rsid w:val="0053462A"/>
    <w:rsid w:val="005363F2"/>
    <w:rsid w:val="00541AE1"/>
    <w:rsid w:val="00544D70"/>
    <w:rsid w:val="005522F1"/>
    <w:rsid w:val="00563333"/>
    <w:rsid w:val="00575F37"/>
    <w:rsid w:val="00583EF1"/>
    <w:rsid w:val="00584044"/>
    <w:rsid w:val="00585435"/>
    <w:rsid w:val="00591A87"/>
    <w:rsid w:val="0059387A"/>
    <w:rsid w:val="0059794A"/>
    <w:rsid w:val="005A4817"/>
    <w:rsid w:val="005B031D"/>
    <w:rsid w:val="005B14F6"/>
    <w:rsid w:val="005B18AA"/>
    <w:rsid w:val="005B2C67"/>
    <w:rsid w:val="005B32AB"/>
    <w:rsid w:val="005B466F"/>
    <w:rsid w:val="005B4762"/>
    <w:rsid w:val="005C5484"/>
    <w:rsid w:val="005D45D1"/>
    <w:rsid w:val="005D699E"/>
    <w:rsid w:val="005E1B7C"/>
    <w:rsid w:val="005E2DE0"/>
    <w:rsid w:val="005E41CD"/>
    <w:rsid w:val="005E75EF"/>
    <w:rsid w:val="005F11BD"/>
    <w:rsid w:val="005F3CF3"/>
    <w:rsid w:val="005F47DF"/>
    <w:rsid w:val="006014BE"/>
    <w:rsid w:val="00601D9A"/>
    <w:rsid w:val="006035E3"/>
    <w:rsid w:val="00610685"/>
    <w:rsid w:val="00610F6E"/>
    <w:rsid w:val="00613AD4"/>
    <w:rsid w:val="00613F9A"/>
    <w:rsid w:val="00617E90"/>
    <w:rsid w:val="006202E9"/>
    <w:rsid w:val="006216F3"/>
    <w:rsid w:val="00623D3A"/>
    <w:rsid w:val="006250EF"/>
    <w:rsid w:val="00626735"/>
    <w:rsid w:val="00630206"/>
    <w:rsid w:val="00633B0E"/>
    <w:rsid w:val="00642ADB"/>
    <w:rsid w:val="0065588A"/>
    <w:rsid w:val="00672D39"/>
    <w:rsid w:val="00674569"/>
    <w:rsid w:val="00680EE5"/>
    <w:rsid w:val="00683AD3"/>
    <w:rsid w:val="00685AE6"/>
    <w:rsid w:val="00690A0F"/>
    <w:rsid w:val="006A5183"/>
    <w:rsid w:val="006A5756"/>
    <w:rsid w:val="006A5895"/>
    <w:rsid w:val="006A746C"/>
    <w:rsid w:val="006B36CE"/>
    <w:rsid w:val="006B6993"/>
    <w:rsid w:val="006B7D35"/>
    <w:rsid w:val="006C27F6"/>
    <w:rsid w:val="006C465D"/>
    <w:rsid w:val="006D0525"/>
    <w:rsid w:val="006D2B2C"/>
    <w:rsid w:val="006D3248"/>
    <w:rsid w:val="006D32DB"/>
    <w:rsid w:val="006D4686"/>
    <w:rsid w:val="006D52BB"/>
    <w:rsid w:val="006E04AE"/>
    <w:rsid w:val="006E0EA9"/>
    <w:rsid w:val="006E3A8C"/>
    <w:rsid w:val="006F06BB"/>
    <w:rsid w:val="006F2258"/>
    <w:rsid w:val="006F52DA"/>
    <w:rsid w:val="00707C09"/>
    <w:rsid w:val="007115C4"/>
    <w:rsid w:val="00712667"/>
    <w:rsid w:val="007136B1"/>
    <w:rsid w:val="007219FF"/>
    <w:rsid w:val="00732150"/>
    <w:rsid w:val="0074159F"/>
    <w:rsid w:val="007514FB"/>
    <w:rsid w:val="007562A5"/>
    <w:rsid w:val="0075787B"/>
    <w:rsid w:val="00760A61"/>
    <w:rsid w:val="00764D9B"/>
    <w:rsid w:val="00766EE0"/>
    <w:rsid w:val="00770EF2"/>
    <w:rsid w:val="00784B51"/>
    <w:rsid w:val="00787984"/>
    <w:rsid w:val="00790591"/>
    <w:rsid w:val="00796ADE"/>
    <w:rsid w:val="007A7F45"/>
    <w:rsid w:val="007B1432"/>
    <w:rsid w:val="007B2AB9"/>
    <w:rsid w:val="007B7364"/>
    <w:rsid w:val="007C5980"/>
    <w:rsid w:val="007C6D81"/>
    <w:rsid w:val="007D3374"/>
    <w:rsid w:val="007D7EE0"/>
    <w:rsid w:val="007D7FF1"/>
    <w:rsid w:val="007E1CF9"/>
    <w:rsid w:val="007E6ED4"/>
    <w:rsid w:val="007F2E07"/>
    <w:rsid w:val="0080063E"/>
    <w:rsid w:val="008053E9"/>
    <w:rsid w:val="00820DD0"/>
    <w:rsid w:val="008345B9"/>
    <w:rsid w:val="00835ABA"/>
    <w:rsid w:val="00845341"/>
    <w:rsid w:val="008459EA"/>
    <w:rsid w:val="0086009A"/>
    <w:rsid w:val="008603BC"/>
    <w:rsid w:val="00860D15"/>
    <w:rsid w:val="00863B89"/>
    <w:rsid w:val="00865517"/>
    <w:rsid w:val="00867FD1"/>
    <w:rsid w:val="00874108"/>
    <w:rsid w:val="00881B83"/>
    <w:rsid w:val="00884C7F"/>
    <w:rsid w:val="00892454"/>
    <w:rsid w:val="00895515"/>
    <w:rsid w:val="008A0721"/>
    <w:rsid w:val="008B072A"/>
    <w:rsid w:val="008B23D4"/>
    <w:rsid w:val="008B56E6"/>
    <w:rsid w:val="008B5DFA"/>
    <w:rsid w:val="008B6DE8"/>
    <w:rsid w:val="008C0917"/>
    <w:rsid w:val="008C1104"/>
    <w:rsid w:val="008C71AE"/>
    <w:rsid w:val="008D5075"/>
    <w:rsid w:val="008D55E4"/>
    <w:rsid w:val="008D75C1"/>
    <w:rsid w:val="008E2B15"/>
    <w:rsid w:val="008E4361"/>
    <w:rsid w:val="008E5E3E"/>
    <w:rsid w:val="008F1397"/>
    <w:rsid w:val="008F4E89"/>
    <w:rsid w:val="008F7E6D"/>
    <w:rsid w:val="00901685"/>
    <w:rsid w:val="00903A9E"/>
    <w:rsid w:val="00903CE0"/>
    <w:rsid w:val="00904BB2"/>
    <w:rsid w:val="00904DE1"/>
    <w:rsid w:val="009071F8"/>
    <w:rsid w:val="00914CC9"/>
    <w:rsid w:val="00915F0F"/>
    <w:rsid w:val="00922BB9"/>
    <w:rsid w:val="00931BE0"/>
    <w:rsid w:val="0093321A"/>
    <w:rsid w:val="00933D88"/>
    <w:rsid w:val="009370C5"/>
    <w:rsid w:val="009436AF"/>
    <w:rsid w:val="00957DCA"/>
    <w:rsid w:val="00960E52"/>
    <w:rsid w:val="0096112F"/>
    <w:rsid w:val="009663F0"/>
    <w:rsid w:val="0097100B"/>
    <w:rsid w:val="009724D9"/>
    <w:rsid w:val="00973BB6"/>
    <w:rsid w:val="00973C4C"/>
    <w:rsid w:val="009757BC"/>
    <w:rsid w:val="00977315"/>
    <w:rsid w:val="0098559B"/>
    <w:rsid w:val="0099000F"/>
    <w:rsid w:val="009956EC"/>
    <w:rsid w:val="009A1214"/>
    <w:rsid w:val="009A14E2"/>
    <w:rsid w:val="009A334A"/>
    <w:rsid w:val="009A4858"/>
    <w:rsid w:val="009A6C3A"/>
    <w:rsid w:val="009A7B9C"/>
    <w:rsid w:val="009B2BAA"/>
    <w:rsid w:val="009B5F08"/>
    <w:rsid w:val="009C0A33"/>
    <w:rsid w:val="009C427C"/>
    <w:rsid w:val="009C4E81"/>
    <w:rsid w:val="009C6F97"/>
    <w:rsid w:val="009D4F2A"/>
    <w:rsid w:val="009D6BE8"/>
    <w:rsid w:val="009E1299"/>
    <w:rsid w:val="009E3D6E"/>
    <w:rsid w:val="009E5AEB"/>
    <w:rsid w:val="009E7BAC"/>
    <w:rsid w:val="009F1270"/>
    <w:rsid w:val="009F15EA"/>
    <w:rsid w:val="00A0619F"/>
    <w:rsid w:val="00A10C02"/>
    <w:rsid w:val="00A13874"/>
    <w:rsid w:val="00A220D8"/>
    <w:rsid w:val="00A2588F"/>
    <w:rsid w:val="00A261D3"/>
    <w:rsid w:val="00A41CE0"/>
    <w:rsid w:val="00A47311"/>
    <w:rsid w:val="00A4752E"/>
    <w:rsid w:val="00A50970"/>
    <w:rsid w:val="00A5142B"/>
    <w:rsid w:val="00A5150C"/>
    <w:rsid w:val="00A7412B"/>
    <w:rsid w:val="00A77BD8"/>
    <w:rsid w:val="00A81151"/>
    <w:rsid w:val="00A8145A"/>
    <w:rsid w:val="00A82B9D"/>
    <w:rsid w:val="00A82C5A"/>
    <w:rsid w:val="00A87010"/>
    <w:rsid w:val="00AA443F"/>
    <w:rsid w:val="00AB136C"/>
    <w:rsid w:val="00AB48CF"/>
    <w:rsid w:val="00AD32B4"/>
    <w:rsid w:val="00AD4477"/>
    <w:rsid w:val="00AD4D1E"/>
    <w:rsid w:val="00AD7448"/>
    <w:rsid w:val="00AE20A0"/>
    <w:rsid w:val="00AE2E58"/>
    <w:rsid w:val="00AE3820"/>
    <w:rsid w:val="00AE38D4"/>
    <w:rsid w:val="00AE47AE"/>
    <w:rsid w:val="00AF7F9D"/>
    <w:rsid w:val="00B03BDC"/>
    <w:rsid w:val="00B14A5F"/>
    <w:rsid w:val="00B14EAA"/>
    <w:rsid w:val="00B173F0"/>
    <w:rsid w:val="00B20922"/>
    <w:rsid w:val="00B22655"/>
    <w:rsid w:val="00B2443D"/>
    <w:rsid w:val="00B30C4B"/>
    <w:rsid w:val="00B326FD"/>
    <w:rsid w:val="00B40EAE"/>
    <w:rsid w:val="00B54723"/>
    <w:rsid w:val="00B5750B"/>
    <w:rsid w:val="00B61F8E"/>
    <w:rsid w:val="00B65BCC"/>
    <w:rsid w:val="00B67B08"/>
    <w:rsid w:val="00B8157F"/>
    <w:rsid w:val="00B84D99"/>
    <w:rsid w:val="00BC1D16"/>
    <w:rsid w:val="00BC437F"/>
    <w:rsid w:val="00BD0FD7"/>
    <w:rsid w:val="00BD233D"/>
    <w:rsid w:val="00BD7C69"/>
    <w:rsid w:val="00BE21E0"/>
    <w:rsid w:val="00BE5603"/>
    <w:rsid w:val="00BE59F9"/>
    <w:rsid w:val="00BE6C4C"/>
    <w:rsid w:val="00BF6FFA"/>
    <w:rsid w:val="00BF7C17"/>
    <w:rsid w:val="00C037FD"/>
    <w:rsid w:val="00C05059"/>
    <w:rsid w:val="00C061C7"/>
    <w:rsid w:val="00C07A97"/>
    <w:rsid w:val="00C10066"/>
    <w:rsid w:val="00C1089F"/>
    <w:rsid w:val="00C12279"/>
    <w:rsid w:val="00C14848"/>
    <w:rsid w:val="00C15D63"/>
    <w:rsid w:val="00C20E32"/>
    <w:rsid w:val="00C221E4"/>
    <w:rsid w:val="00C33DD0"/>
    <w:rsid w:val="00C45AA6"/>
    <w:rsid w:val="00C51425"/>
    <w:rsid w:val="00C52F15"/>
    <w:rsid w:val="00C5749B"/>
    <w:rsid w:val="00C57F7A"/>
    <w:rsid w:val="00C74DE0"/>
    <w:rsid w:val="00C77A2E"/>
    <w:rsid w:val="00C86AD0"/>
    <w:rsid w:val="00C9088E"/>
    <w:rsid w:val="00CA0318"/>
    <w:rsid w:val="00CA7189"/>
    <w:rsid w:val="00CB18A0"/>
    <w:rsid w:val="00CB22AF"/>
    <w:rsid w:val="00CC07BE"/>
    <w:rsid w:val="00CD5B45"/>
    <w:rsid w:val="00CE17E9"/>
    <w:rsid w:val="00CE1A26"/>
    <w:rsid w:val="00CE7A8C"/>
    <w:rsid w:val="00CF1534"/>
    <w:rsid w:val="00CF1EE9"/>
    <w:rsid w:val="00CF243C"/>
    <w:rsid w:val="00D06DD7"/>
    <w:rsid w:val="00D121CD"/>
    <w:rsid w:val="00D14D0B"/>
    <w:rsid w:val="00D16A0F"/>
    <w:rsid w:val="00D16D5B"/>
    <w:rsid w:val="00D25398"/>
    <w:rsid w:val="00D516CC"/>
    <w:rsid w:val="00D5241C"/>
    <w:rsid w:val="00D52BAE"/>
    <w:rsid w:val="00D54859"/>
    <w:rsid w:val="00D5660A"/>
    <w:rsid w:val="00D577BC"/>
    <w:rsid w:val="00D61421"/>
    <w:rsid w:val="00D6509D"/>
    <w:rsid w:val="00D650F9"/>
    <w:rsid w:val="00D70757"/>
    <w:rsid w:val="00D7611B"/>
    <w:rsid w:val="00D7676D"/>
    <w:rsid w:val="00D770F4"/>
    <w:rsid w:val="00DA1432"/>
    <w:rsid w:val="00DA468D"/>
    <w:rsid w:val="00DB00E5"/>
    <w:rsid w:val="00DB0376"/>
    <w:rsid w:val="00DB042E"/>
    <w:rsid w:val="00DB1A92"/>
    <w:rsid w:val="00DB3920"/>
    <w:rsid w:val="00DB5CD2"/>
    <w:rsid w:val="00DB61D3"/>
    <w:rsid w:val="00DC120B"/>
    <w:rsid w:val="00DC130E"/>
    <w:rsid w:val="00DC502D"/>
    <w:rsid w:val="00DC5636"/>
    <w:rsid w:val="00DC67CC"/>
    <w:rsid w:val="00DD0418"/>
    <w:rsid w:val="00DD5652"/>
    <w:rsid w:val="00DE25E5"/>
    <w:rsid w:val="00DE573C"/>
    <w:rsid w:val="00DE789F"/>
    <w:rsid w:val="00DF1652"/>
    <w:rsid w:val="00E00048"/>
    <w:rsid w:val="00E073EE"/>
    <w:rsid w:val="00E17845"/>
    <w:rsid w:val="00E24D16"/>
    <w:rsid w:val="00E27327"/>
    <w:rsid w:val="00E30AC6"/>
    <w:rsid w:val="00E370D6"/>
    <w:rsid w:val="00E3756A"/>
    <w:rsid w:val="00E43BDC"/>
    <w:rsid w:val="00E44642"/>
    <w:rsid w:val="00E4763E"/>
    <w:rsid w:val="00E47920"/>
    <w:rsid w:val="00E5435B"/>
    <w:rsid w:val="00E555B6"/>
    <w:rsid w:val="00E57A1B"/>
    <w:rsid w:val="00E6408A"/>
    <w:rsid w:val="00E67151"/>
    <w:rsid w:val="00E729B5"/>
    <w:rsid w:val="00E8038D"/>
    <w:rsid w:val="00E8213D"/>
    <w:rsid w:val="00E8672C"/>
    <w:rsid w:val="00EA0074"/>
    <w:rsid w:val="00EA3485"/>
    <w:rsid w:val="00EA5D3A"/>
    <w:rsid w:val="00EA5FEA"/>
    <w:rsid w:val="00EB1BF7"/>
    <w:rsid w:val="00EB3B68"/>
    <w:rsid w:val="00EB4502"/>
    <w:rsid w:val="00EB51F1"/>
    <w:rsid w:val="00EB72A8"/>
    <w:rsid w:val="00EC34E5"/>
    <w:rsid w:val="00EC439E"/>
    <w:rsid w:val="00ED157C"/>
    <w:rsid w:val="00ED2ED2"/>
    <w:rsid w:val="00ED4372"/>
    <w:rsid w:val="00ED441B"/>
    <w:rsid w:val="00ED7F8C"/>
    <w:rsid w:val="00EE65DA"/>
    <w:rsid w:val="00EF1A2B"/>
    <w:rsid w:val="00EF7E0C"/>
    <w:rsid w:val="00F01297"/>
    <w:rsid w:val="00F01E56"/>
    <w:rsid w:val="00F053DC"/>
    <w:rsid w:val="00F07FB7"/>
    <w:rsid w:val="00F13D94"/>
    <w:rsid w:val="00F15A74"/>
    <w:rsid w:val="00F20F73"/>
    <w:rsid w:val="00F216F2"/>
    <w:rsid w:val="00F23B1C"/>
    <w:rsid w:val="00F30017"/>
    <w:rsid w:val="00F37E34"/>
    <w:rsid w:val="00F44CE4"/>
    <w:rsid w:val="00F456EE"/>
    <w:rsid w:val="00F54317"/>
    <w:rsid w:val="00F54A3D"/>
    <w:rsid w:val="00F54BA2"/>
    <w:rsid w:val="00F65619"/>
    <w:rsid w:val="00F72E9B"/>
    <w:rsid w:val="00F730E3"/>
    <w:rsid w:val="00F80789"/>
    <w:rsid w:val="00F82F2C"/>
    <w:rsid w:val="00F8539F"/>
    <w:rsid w:val="00F87F8A"/>
    <w:rsid w:val="00F960E9"/>
    <w:rsid w:val="00FA2ECA"/>
    <w:rsid w:val="00FA7CD8"/>
    <w:rsid w:val="00FB1912"/>
    <w:rsid w:val="00FB36F8"/>
    <w:rsid w:val="00FB57D4"/>
    <w:rsid w:val="00FB6923"/>
    <w:rsid w:val="00FB755C"/>
    <w:rsid w:val="00FC48F6"/>
    <w:rsid w:val="00FC5409"/>
    <w:rsid w:val="00FC7A14"/>
    <w:rsid w:val="00FD1308"/>
    <w:rsid w:val="00FD1DBB"/>
    <w:rsid w:val="00FD66C1"/>
    <w:rsid w:val="00FD7BDC"/>
    <w:rsid w:val="00FE12B2"/>
    <w:rsid w:val="00FE170A"/>
    <w:rsid w:val="00FE6E4C"/>
    <w:rsid w:val="00FF2BD3"/>
    <w:rsid w:val="00FF2F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D0D"/>
    <w:rPr>
      <w:rFonts w:ascii="Calibri" w:eastAsia="Calibri" w:hAnsi="Calibri" w:cs="Times New Roman"/>
    </w:rPr>
  </w:style>
  <w:style w:type="paragraph" w:styleId="Ttulo1">
    <w:name w:val="heading 1"/>
    <w:aliases w:val="Subtítulos X."/>
    <w:basedOn w:val="Normal"/>
    <w:next w:val="Normal"/>
    <w:link w:val="Ttulo1Char"/>
    <w:uiPriority w:val="9"/>
    <w:qFormat/>
    <w:rsid w:val="00222D0D"/>
    <w:pPr>
      <w:jc w:val="center"/>
      <w:outlineLvl w:val="0"/>
    </w:pPr>
    <w:rPr>
      <w:rFonts w:ascii="Arial" w:hAnsi="Arial" w:cs="Arial"/>
      <w:b/>
      <w:sz w:val="24"/>
      <w:szCs w:val="24"/>
    </w:rPr>
  </w:style>
  <w:style w:type="paragraph" w:styleId="Ttulo2">
    <w:name w:val="heading 2"/>
    <w:aliases w:val="Cláusula"/>
    <w:basedOn w:val="Normal"/>
    <w:next w:val="Normal"/>
    <w:link w:val="Ttulo2Char"/>
    <w:uiPriority w:val="9"/>
    <w:unhideWhenUsed/>
    <w:qFormat/>
    <w:rsid w:val="00222D0D"/>
    <w:pPr>
      <w:jc w:val="both"/>
      <w:outlineLvl w:val="1"/>
    </w:pPr>
    <w:rPr>
      <w:rFonts w:ascii="Arial" w:hAnsi="Arial" w:cs="Arial"/>
      <w:b/>
      <w:sz w:val="24"/>
      <w:szCs w:val="24"/>
    </w:rPr>
  </w:style>
  <w:style w:type="paragraph" w:styleId="Ttulo3">
    <w:name w:val="heading 3"/>
    <w:aliases w:val="X.x.x"/>
    <w:basedOn w:val="Normal"/>
    <w:next w:val="Normal"/>
    <w:link w:val="Ttulo3Char"/>
    <w:uiPriority w:val="9"/>
    <w:unhideWhenUsed/>
    <w:qFormat/>
    <w:rsid w:val="00222D0D"/>
    <w:pPr>
      <w:keepNext/>
      <w:keepLines/>
      <w:spacing w:before="200" w:after="0"/>
      <w:jc w:val="both"/>
      <w:outlineLvl w:val="2"/>
    </w:pPr>
    <w:rPr>
      <w:rFonts w:ascii="Cambria" w:eastAsia="MS Gothic" w:hAnsi="Cambria"/>
      <w:b/>
      <w:bCs/>
      <w:color w:val="4F81BD"/>
      <w:sz w:val="24"/>
      <w:szCs w:val="24"/>
    </w:rPr>
  </w:style>
  <w:style w:type="paragraph" w:styleId="Ttulo4">
    <w:name w:val="heading 4"/>
    <w:basedOn w:val="Normal"/>
    <w:next w:val="Normal"/>
    <w:link w:val="Ttulo4Char"/>
    <w:uiPriority w:val="9"/>
    <w:qFormat/>
    <w:rsid w:val="00222D0D"/>
    <w:pPr>
      <w:keepNext/>
      <w:spacing w:after="120" w:line="240" w:lineRule="auto"/>
      <w:outlineLvl w:val="3"/>
    </w:pPr>
    <w:rPr>
      <w:rFonts w:ascii="Bookman Old Style" w:eastAsia="Times New Roman" w:hAnsi="Bookman Old Style" w:cs="Arial"/>
      <w:b/>
      <w:bCs/>
      <w:sz w:val="20"/>
      <w:szCs w:val="20"/>
      <w:lang w:eastAsia="pt-BR"/>
    </w:rPr>
  </w:style>
  <w:style w:type="paragraph" w:styleId="Ttulo5">
    <w:name w:val="heading 5"/>
    <w:basedOn w:val="Normal"/>
    <w:next w:val="Normal"/>
    <w:link w:val="Ttulo5Char"/>
    <w:uiPriority w:val="9"/>
    <w:qFormat/>
    <w:rsid w:val="00222D0D"/>
    <w:pPr>
      <w:keepNext/>
      <w:spacing w:after="0" w:line="240" w:lineRule="auto"/>
      <w:jc w:val="center"/>
      <w:outlineLvl w:val="4"/>
    </w:pPr>
    <w:rPr>
      <w:rFonts w:ascii="Bookman Old Style" w:eastAsia="Times New Roman" w:hAnsi="Bookman Old Style" w:cs="Arial"/>
      <w:b/>
      <w:bCs/>
      <w:sz w:val="20"/>
      <w:szCs w:val="20"/>
      <w:lang w:eastAsia="pt-BR"/>
    </w:rPr>
  </w:style>
  <w:style w:type="paragraph" w:styleId="Ttulo6">
    <w:name w:val="heading 6"/>
    <w:basedOn w:val="Normal"/>
    <w:next w:val="Normal"/>
    <w:link w:val="Ttulo6Char"/>
    <w:uiPriority w:val="9"/>
    <w:qFormat/>
    <w:rsid w:val="00222D0D"/>
    <w:pPr>
      <w:keepNext/>
      <w:spacing w:after="0" w:line="240" w:lineRule="auto"/>
      <w:outlineLvl w:val="5"/>
    </w:pPr>
    <w:rPr>
      <w:rFonts w:ascii="Arial" w:eastAsia="Times New Roman" w:hAnsi="Arial" w:cs="Arial"/>
      <w:sz w:val="16"/>
      <w:szCs w:val="16"/>
      <w:lang w:eastAsia="pt-BR"/>
    </w:rPr>
  </w:style>
  <w:style w:type="paragraph" w:styleId="Ttulo7">
    <w:name w:val="heading 7"/>
    <w:basedOn w:val="Normal"/>
    <w:next w:val="Normal"/>
    <w:link w:val="Ttulo7Char"/>
    <w:uiPriority w:val="9"/>
    <w:semiHidden/>
    <w:unhideWhenUsed/>
    <w:qFormat/>
    <w:rsid w:val="00222D0D"/>
    <w:pPr>
      <w:keepNext/>
      <w:keepLines/>
      <w:spacing w:before="40" w:after="0"/>
      <w:ind w:left="1296" w:hanging="1296"/>
      <w:outlineLvl w:val="6"/>
    </w:pPr>
    <w:rPr>
      <w:rFonts w:ascii="Cambria" w:eastAsia="Times New Roman" w:hAnsi="Cambria"/>
      <w:i/>
      <w:iCs/>
      <w:color w:val="243F60"/>
    </w:rPr>
  </w:style>
  <w:style w:type="paragraph" w:styleId="Ttulo8">
    <w:name w:val="heading 8"/>
    <w:basedOn w:val="Normal"/>
    <w:next w:val="Normal"/>
    <w:link w:val="Ttulo8Char"/>
    <w:uiPriority w:val="9"/>
    <w:semiHidden/>
    <w:unhideWhenUsed/>
    <w:qFormat/>
    <w:rsid w:val="00222D0D"/>
    <w:pPr>
      <w:keepNext/>
      <w:keepLines/>
      <w:spacing w:before="40" w:after="0"/>
      <w:ind w:left="1440" w:hanging="1440"/>
      <w:outlineLvl w:val="7"/>
    </w:pPr>
    <w:rPr>
      <w:rFonts w:ascii="Cambria" w:eastAsia="Times New Roman" w:hAnsi="Cambria"/>
      <w:color w:val="272727"/>
      <w:sz w:val="21"/>
      <w:szCs w:val="21"/>
    </w:rPr>
  </w:style>
  <w:style w:type="paragraph" w:styleId="Ttulo9">
    <w:name w:val="heading 9"/>
    <w:basedOn w:val="Normal"/>
    <w:next w:val="Normal"/>
    <w:link w:val="Ttulo9Char"/>
    <w:uiPriority w:val="9"/>
    <w:semiHidden/>
    <w:unhideWhenUsed/>
    <w:qFormat/>
    <w:rsid w:val="00222D0D"/>
    <w:pPr>
      <w:keepNext/>
      <w:keepLines/>
      <w:spacing w:before="40" w:after="0"/>
      <w:ind w:left="1584" w:hanging="1584"/>
      <w:outlineLvl w:val="8"/>
    </w:pPr>
    <w:rPr>
      <w:rFonts w:ascii="Cambria" w:eastAsia="Times New Roman" w:hAnsi="Cambria"/>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s X. Char"/>
    <w:basedOn w:val="Fontepargpadro"/>
    <w:link w:val="Ttulo1"/>
    <w:uiPriority w:val="9"/>
    <w:rsid w:val="00222D0D"/>
    <w:rPr>
      <w:rFonts w:ascii="Arial" w:eastAsia="Calibri" w:hAnsi="Arial" w:cs="Arial"/>
      <w:b/>
      <w:sz w:val="24"/>
      <w:szCs w:val="24"/>
    </w:rPr>
  </w:style>
  <w:style w:type="character" w:customStyle="1" w:styleId="Ttulo2Char">
    <w:name w:val="Título 2 Char"/>
    <w:aliases w:val="Cláusula Char"/>
    <w:basedOn w:val="Fontepargpadro"/>
    <w:link w:val="Ttulo2"/>
    <w:uiPriority w:val="9"/>
    <w:rsid w:val="00222D0D"/>
    <w:rPr>
      <w:rFonts w:ascii="Arial" w:eastAsia="Calibri" w:hAnsi="Arial" w:cs="Arial"/>
      <w:b/>
      <w:sz w:val="24"/>
      <w:szCs w:val="24"/>
    </w:rPr>
  </w:style>
  <w:style w:type="character" w:customStyle="1" w:styleId="Ttulo3Char">
    <w:name w:val="Título 3 Char"/>
    <w:aliases w:val="X.x.x Char"/>
    <w:basedOn w:val="Fontepargpadro"/>
    <w:link w:val="Ttulo3"/>
    <w:uiPriority w:val="9"/>
    <w:rsid w:val="00222D0D"/>
    <w:rPr>
      <w:rFonts w:ascii="Cambria" w:eastAsia="MS Gothic" w:hAnsi="Cambria" w:cs="Times New Roman"/>
      <w:b/>
      <w:bCs/>
      <w:color w:val="4F81BD"/>
      <w:sz w:val="24"/>
      <w:szCs w:val="24"/>
    </w:rPr>
  </w:style>
  <w:style w:type="character" w:customStyle="1" w:styleId="Ttulo4Char">
    <w:name w:val="Título 4 Char"/>
    <w:basedOn w:val="Fontepargpadro"/>
    <w:link w:val="Ttulo4"/>
    <w:uiPriority w:val="9"/>
    <w:rsid w:val="00222D0D"/>
    <w:rPr>
      <w:rFonts w:ascii="Bookman Old Style" w:eastAsia="Times New Roman" w:hAnsi="Bookman Old Style" w:cs="Arial"/>
      <w:b/>
      <w:bCs/>
      <w:sz w:val="20"/>
      <w:szCs w:val="20"/>
      <w:lang w:eastAsia="pt-BR"/>
    </w:rPr>
  </w:style>
  <w:style w:type="character" w:customStyle="1" w:styleId="Ttulo5Char">
    <w:name w:val="Título 5 Char"/>
    <w:basedOn w:val="Fontepargpadro"/>
    <w:link w:val="Ttulo5"/>
    <w:uiPriority w:val="9"/>
    <w:rsid w:val="00222D0D"/>
    <w:rPr>
      <w:rFonts w:ascii="Bookman Old Style" w:eastAsia="Times New Roman" w:hAnsi="Bookman Old Style" w:cs="Arial"/>
      <w:b/>
      <w:bCs/>
      <w:sz w:val="20"/>
      <w:szCs w:val="20"/>
      <w:lang w:eastAsia="pt-BR"/>
    </w:rPr>
  </w:style>
  <w:style w:type="character" w:customStyle="1" w:styleId="Ttulo6Char">
    <w:name w:val="Título 6 Char"/>
    <w:basedOn w:val="Fontepargpadro"/>
    <w:link w:val="Ttulo6"/>
    <w:uiPriority w:val="9"/>
    <w:rsid w:val="00222D0D"/>
    <w:rPr>
      <w:rFonts w:ascii="Arial" w:eastAsia="Times New Roman" w:hAnsi="Arial" w:cs="Arial"/>
      <w:sz w:val="16"/>
      <w:szCs w:val="16"/>
      <w:lang w:eastAsia="pt-BR"/>
    </w:rPr>
  </w:style>
  <w:style w:type="character" w:customStyle="1" w:styleId="Ttulo7Char">
    <w:name w:val="Título 7 Char"/>
    <w:basedOn w:val="Fontepargpadro"/>
    <w:link w:val="Ttulo7"/>
    <w:uiPriority w:val="9"/>
    <w:semiHidden/>
    <w:rsid w:val="00222D0D"/>
    <w:rPr>
      <w:rFonts w:ascii="Cambria" w:eastAsia="Times New Roman" w:hAnsi="Cambria" w:cs="Times New Roman"/>
      <w:i/>
      <w:iCs/>
      <w:color w:val="243F60"/>
    </w:rPr>
  </w:style>
  <w:style w:type="character" w:customStyle="1" w:styleId="Ttulo8Char">
    <w:name w:val="Título 8 Char"/>
    <w:basedOn w:val="Fontepargpadro"/>
    <w:link w:val="Ttulo8"/>
    <w:uiPriority w:val="9"/>
    <w:semiHidden/>
    <w:rsid w:val="00222D0D"/>
    <w:rPr>
      <w:rFonts w:ascii="Cambria" w:eastAsia="Times New Roman" w:hAnsi="Cambria" w:cs="Times New Roman"/>
      <w:color w:val="272727"/>
      <w:sz w:val="21"/>
      <w:szCs w:val="21"/>
    </w:rPr>
  </w:style>
  <w:style w:type="character" w:customStyle="1" w:styleId="Ttulo9Char">
    <w:name w:val="Título 9 Char"/>
    <w:basedOn w:val="Fontepargpadro"/>
    <w:link w:val="Ttulo9"/>
    <w:uiPriority w:val="9"/>
    <w:semiHidden/>
    <w:rsid w:val="00222D0D"/>
    <w:rPr>
      <w:rFonts w:ascii="Cambria" w:eastAsia="Times New Roman" w:hAnsi="Cambria" w:cs="Times New Roman"/>
      <w:i/>
      <w:iCs/>
      <w:color w:val="272727"/>
      <w:sz w:val="21"/>
      <w:szCs w:val="21"/>
    </w:rPr>
  </w:style>
  <w:style w:type="paragraph" w:styleId="Textodebalo">
    <w:name w:val="Balloon Text"/>
    <w:basedOn w:val="Normal"/>
    <w:link w:val="TextodebaloChar"/>
    <w:uiPriority w:val="99"/>
    <w:semiHidden/>
    <w:unhideWhenUsed/>
    <w:rsid w:val="00222D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2D0D"/>
    <w:rPr>
      <w:rFonts w:ascii="Tahoma" w:eastAsia="Calibri" w:hAnsi="Tahoma" w:cs="Tahoma"/>
      <w:sz w:val="16"/>
      <w:szCs w:val="16"/>
    </w:rPr>
  </w:style>
  <w:style w:type="paragraph" w:styleId="Rodap">
    <w:name w:val="footer"/>
    <w:basedOn w:val="Normal"/>
    <w:link w:val="RodapChar"/>
    <w:uiPriority w:val="99"/>
    <w:unhideWhenUsed/>
    <w:rsid w:val="00222D0D"/>
    <w:pPr>
      <w:tabs>
        <w:tab w:val="center" w:pos="4320"/>
        <w:tab w:val="right" w:pos="8640"/>
      </w:tabs>
      <w:spacing w:after="0" w:line="240" w:lineRule="auto"/>
    </w:pPr>
  </w:style>
  <w:style w:type="character" w:customStyle="1" w:styleId="RodapChar">
    <w:name w:val="Rodapé Char"/>
    <w:basedOn w:val="Fontepargpadro"/>
    <w:link w:val="Rodap"/>
    <w:uiPriority w:val="99"/>
    <w:rsid w:val="00222D0D"/>
    <w:rPr>
      <w:rFonts w:ascii="Calibri" w:eastAsia="Calibri" w:hAnsi="Calibri" w:cs="Times New Roman"/>
    </w:rPr>
  </w:style>
  <w:style w:type="character" w:styleId="Nmerodepgina">
    <w:name w:val="page number"/>
    <w:basedOn w:val="Fontepargpadro"/>
    <w:unhideWhenUsed/>
    <w:rsid w:val="00222D0D"/>
  </w:style>
  <w:style w:type="paragraph" w:customStyle="1" w:styleId="Default">
    <w:name w:val="Default"/>
    <w:rsid w:val="00222D0D"/>
    <w:pPr>
      <w:widowControl w:val="0"/>
      <w:autoSpaceDE w:val="0"/>
      <w:autoSpaceDN w:val="0"/>
      <w:adjustRightInd w:val="0"/>
      <w:spacing w:after="0" w:line="240" w:lineRule="auto"/>
    </w:pPr>
    <w:rPr>
      <w:rFonts w:ascii="Tahoma" w:eastAsia="Calibri" w:hAnsi="Tahoma" w:cs="Tahoma"/>
      <w:color w:val="000000"/>
      <w:sz w:val="24"/>
      <w:szCs w:val="24"/>
      <w:lang w:val="en-US"/>
    </w:rPr>
  </w:style>
  <w:style w:type="character" w:styleId="Refdecomentrio">
    <w:name w:val="annotation reference"/>
    <w:basedOn w:val="Fontepargpadro"/>
    <w:uiPriority w:val="99"/>
    <w:unhideWhenUsed/>
    <w:rsid w:val="00222D0D"/>
    <w:rPr>
      <w:sz w:val="16"/>
      <w:szCs w:val="16"/>
    </w:rPr>
  </w:style>
  <w:style w:type="paragraph" w:styleId="Textodecomentrio">
    <w:name w:val="annotation text"/>
    <w:basedOn w:val="Normal"/>
    <w:link w:val="TextodecomentrioChar"/>
    <w:uiPriority w:val="99"/>
    <w:unhideWhenUsed/>
    <w:rsid w:val="00222D0D"/>
    <w:pPr>
      <w:spacing w:line="240" w:lineRule="auto"/>
    </w:pPr>
    <w:rPr>
      <w:sz w:val="20"/>
      <w:szCs w:val="20"/>
    </w:rPr>
  </w:style>
  <w:style w:type="character" w:customStyle="1" w:styleId="TextodecomentrioChar">
    <w:name w:val="Texto de comentário Char"/>
    <w:basedOn w:val="Fontepargpadro"/>
    <w:link w:val="Textodecomentrio"/>
    <w:uiPriority w:val="99"/>
    <w:rsid w:val="00222D0D"/>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22D0D"/>
    <w:rPr>
      <w:b/>
      <w:bCs/>
    </w:rPr>
  </w:style>
  <w:style w:type="character" w:customStyle="1" w:styleId="AssuntodocomentrioChar">
    <w:name w:val="Assunto do comentário Char"/>
    <w:basedOn w:val="TextodecomentrioChar"/>
    <w:link w:val="Assuntodocomentrio"/>
    <w:uiPriority w:val="99"/>
    <w:semiHidden/>
    <w:rsid w:val="00222D0D"/>
    <w:rPr>
      <w:rFonts w:ascii="Calibri" w:eastAsia="Calibri" w:hAnsi="Calibri" w:cs="Times New Roman"/>
      <w:b/>
      <w:bCs/>
      <w:sz w:val="20"/>
      <w:szCs w:val="20"/>
    </w:rPr>
  </w:style>
  <w:style w:type="paragraph" w:styleId="Reviso">
    <w:name w:val="Revision"/>
    <w:hidden/>
    <w:uiPriority w:val="99"/>
    <w:semiHidden/>
    <w:rsid w:val="00222D0D"/>
    <w:pPr>
      <w:spacing w:after="0" w:line="240" w:lineRule="auto"/>
    </w:pPr>
    <w:rPr>
      <w:rFonts w:ascii="Calibri" w:eastAsia="Calibri" w:hAnsi="Calibri" w:cs="Times New Roman"/>
    </w:rPr>
  </w:style>
  <w:style w:type="paragraph" w:styleId="Sumrio1">
    <w:name w:val="toc 1"/>
    <w:basedOn w:val="Normal"/>
    <w:next w:val="Normal"/>
    <w:autoRedefine/>
    <w:uiPriority w:val="39"/>
    <w:unhideWhenUsed/>
    <w:qFormat/>
    <w:rsid w:val="00222D0D"/>
    <w:pPr>
      <w:spacing w:before="120" w:after="120"/>
    </w:pPr>
    <w:rPr>
      <w:b/>
      <w:bCs/>
      <w:caps/>
      <w:sz w:val="20"/>
      <w:szCs w:val="20"/>
    </w:rPr>
  </w:style>
  <w:style w:type="paragraph" w:styleId="Sumrio2">
    <w:name w:val="toc 2"/>
    <w:basedOn w:val="Normal"/>
    <w:next w:val="Normal"/>
    <w:autoRedefine/>
    <w:uiPriority w:val="39"/>
    <w:unhideWhenUsed/>
    <w:qFormat/>
    <w:rsid w:val="00222D0D"/>
    <w:pPr>
      <w:spacing w:after="0"/>
      <w:ind w:left="220"/>
    </w:pPr>
    <w:rPr>
      <w:smallCaps/>
      <w:sz w:val="20"/>
      <w:szCs w:val="20"/>
    </w:rPr>
  </w:style>
  <w:style w:type="paragraph" w:styleId="Sumrio3">
    <w:name w:val="toc 3"/>
    <w:basedOn w:val="Normal"/>
    <w:next w:val="Normal"/>
    <w:autoRedefine/>
    <w:uiPriority w:val="39"/>
    <w:unhideWhenUsed/>
    <w:qFormat/>
    <w:rsid w:val="00222D0D"/>
    <w:pPr>
      <w:spacing w:after="0"/>
      <w:ind w:left="440"/>
    </w:pPr>
    <w:rPr>
      <w:i/>
      <w:iCs/>
      <w:sz w:val="20"/>
      <w:szCs w:val="20"/>
    </w:rPr>
  </w:style>
  <w:style w:type="paragraph" w:styleId="Sumrio4">
    <w:name w:val="toc 4"/>
    <w:basedOn w:val="Normal"/>
    <w:next w:val="Normal"/>
    <w:autoRedefine/>
    <w:uiPriority w:val="39"/>
    <w:unhideWhenUsed/>
    <w:rsid w:val="00222D0D"/>
    <w:pPr>
      <w:spacing w:after="0"/>
      <w:ind w:left="660"/>
    </w:pPr>
    <w:rPr>
      <w:sz w:val="18"/>
      <w:szCs w:val="18"/>
    </w:rPr>
  </w:style>
  <w:style w:type="paragraph" w:styleId="Sumrio5">
    <w:name w:val="toc 5"/>
    <w:basedOn w:val="Normal"/>
    <w:next w:val="Normal"/>
    <w:autoRedefine/>
    <w:uiPriority w:val="39"/>
    <w:unhideWhenUsed/>
    <w:rsid w:val="00222D0D"/>
    <w:pPr>
      <w:spacing w:after="0"/>
      <w:ind w:left="880"/>
    </w:pPr>
    <w:rPr>
      <w:sz w:val="18"/>
      <w:szCs w:val="18"/>
    </w:rPr>
  </w:style>
  <w:style w:type="paragraph" w:styleId="Sumrio6">
    <w:name w:val="toc 6"/>
    <w:basedOn w:val="Normal"/>
    <w:next w:val="Normal"/>
    <w:autoRedefine/>
    <w:uiPriority w:val="39"/>
    <w:unhideWhenUsed/>
    <w:rsid w:val="00222D0D"/>
    <w:pPr>
      <w:spacing w:after="0"/>
      <w:ind w:left="1100"/>
    </w:pPr>
    <w:rPr>
      <w:sz w:val="18"/>
      <w:szCs w:val="18"/>
    </w:rPr>
  </w:style>
  <w:style w:type="paragraph" w:styleId="Sumrio7">
    <w:name w:val="toc 7"/>
    <w:basedOn w:val="Normal"/>
    <w:next w:val="Normal"/>
    <w:autoRedefine/>
    <w:uiPriority w:val="39"/>
    <w:unhideWhenUsed/>
    <w:rsid w:val="00222D0D"/>
    <w:pPr>
      <w:spacing w:after="0"/>
      <w:ind w:left="1320"/>
    </w:pPr>
    <w:rPr>
      <w:sz w:val="18"/>
      <w:szCs w:val="18"/>
    </w:rPr>
  </w:style>
  <w:style w:type="paragraph" w:styleId="Sumrio8">
    <w:name w:val="toc 8"/>
    <w:basedOn w:val="Normal"/>
    <w:next w:val="Normal"/>
    <w:autoRedefine/>
    <w:uiPriority w:val="39"/>
    <w:unhideWhenUsed/>
    <w:rsid w:val="00222D0D"/>
    <w:pPr>
      <w:spacing w:after="0"/>
      <w:ind w:left="1540"/>
    </w:pPr>
    <w:rPr>
      <w:sz w:val="18"/>
      <w:szCs w:val="18"/>
    </w:rPr>
  </w:style>
  <w:style w:type="paragraph" w:styleId="Sumrio9">
    <w:name w:val="toc 9"/>
    <w:basedOn w:val="Normal"/>
    <w:next w:val="Normal"/>
    <w:autoRedefine/>
    <w:uiPriority w:val="39"/>
    <w:unhideWhenUsed/>
    <w:rsid w:val="00222D0D"/>
    <w:pPr>
      <w:spacing w:after="0"/>
      <w:ind w:left="1760"/>
    </w:pPr>
    <w:rPr>
      <w:sz w:val="18"/>
      <w:szCs w:val="18"/>
    </w:rPr>
  </w:style>
  <w:style w:type="character" w:styleId="Hyperlink">
    <w:name w:val="Hyperlink"/>
    <w:basedOn w:val="Fontepargpadro"/>
    <w:uiPriority w:val="99"/>
    <w:unhideWhenUsed/>
    <w:rsid w:val="00222D0D"/>
    <w:rPr>
      <w:color w:val="0000FF"/>
      <w:u w:val="single"/>
    </w:rPr>
  </w:style>
  <w:style w:type="paragraph" w:styleId="Cabealho">
    <w:name w:val="header"/>
    <w:basedOn w:val="Normal"/>
    <w:link w:val="CabealhoChar"/>
    <w:uiPriority w:val="99"/>
    <w:unhideWhenUsed/>
    <w:rsid w:val="00222D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2D0D"/>
    <w:rPr>
      <w:rFonts w:ascii="Calibri" w:eastAsia="Calibri" w:hAnsi="Calibri" w:cs="Times New Roman"/>
    </w:rPr>
  </w:style>
  <w:style w:type="paragraph" w:styleId="PargrafodaLista">
    <w:name w:val="List Paragraph"/>
    <w:aliases w:val="Tabela,Títulos diss,Lista Colorida - Ênfase 11,Meu Topico,Itemização,PPP 04"/>
    <w:basedOn w:val="Normal"/>
    <w:link w:val="PargrafodaListaChar"/>
    <w:uiPriority w:val="34"/>
    <w:qFormat/>
    <w:rsid w:val="00222D0D"/>
    <w:pPr>
      <w:ind w:left="720"/>
      <w:contextualSpacing/>
      <w:jc w:val="both"/>
      <w:outlineLvl w:val="1"/>
    </w:pPr>
    <w:rPr>
      <w:rFonts w:ascii="Arial" w:hAnsi="Arial"/>
      <w:sz w:val="24"/>
      <w:szCs w:val="24"/>
    </w:rPr>
  </w:style>
  <w:style w:type="paragraph" w:customStyle="1" w:styleId="Standard">
    <w:name w:val="Standard"/>
    <w:rsid w:val="00222D0D"/>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zh-CN" w:bidi="hi-IN"/>
    </w:rPr>
  </w:style>
  <w:style w:type="paragraph" w:customStyle="1" w:styleId="CLUSULA">
    <w:name w:val="CLÁUSULA"/>
    <w:basedOn w:val="Normal"/>
    <w:link w:val="CLUSULAChar"/>
    <w:qFormat/>
    <w:rsid w:val="00222D0D"/>
    <w:pPr>
      <w:jc w:val="both"/>
      <w:outlineLvl w:val="1"/>
    </w:pPr>
    <w:rPr>
      <w:rFonts w:ascii="Arial" w:hAnsi="Arial"/>
      <w:b/>
      <w:sz w:val="24"/>
      <w:szCs w:val="24"/>
    </w:rPr>
  </w:style>
  <w:style w:type="character" w:customStyle="1" w:styleId="CLUSULAChar">
    <w:name w:val="CLÁUSULA Char"/>
    <w:basedOn w:val="Fontepargpadro"/>
    <w:link w:val="CLUSULA"/>
    <w:rsid w:val="00222D0D"/>
    <w:rPr>
      <w:rFonts w:ascii="Arial" w:eastAsia="Calibri" w:hAnsi="Arial" w:cs="Times New Roman"/>
      <w:b/>
      <w:sz w:val="24"/>
      <w:szCs w:val="24"/>
    </w:rPr>
  </w:style>
  <w:style w:type="paragraph" w:customStyle="1" w:styleId="CAPTULO">
    <w:name w:val="CAPÍTULO"/>
    <w:basedOn w:val="Normal"/>
    <w:link w:val="CAPTULOChar"/>
    <w:qFormat/>
    <w:rsid w:val="00222D0D"/>
    <w:pPr>
      <w:jc w:val="center"/>
      <w:outlineLvl w:val="1"/>
    </w:pPr>
    <w:rPr>
      <w:rFonts w:ascii="Arial" w:hAnsi="Arial"/>
      <w:b/>
      <w:sz w:val="24"/>
      <w:szCs w:val="24"/>
    </w:rPr>
  </w:style>
  <w:style w:type="character" w:customStyle="1" w:styleId="CAPTULOChar">
    <w:name w:val="CAPÍTULO Char"/>
    <w:basedOn w:val="Fontepargpadro"/>
    <w:link w:val="CAPTULO"/>
    <w:rsid w:val="00222D0D"/>
    <w:rPr>
      <w:rFonts w:ascii="Arial" w:eastAsia="Calibri" w:hAnsi="Arial" w:cs="Times New Roman"/>
      <w:b/>
      <w:sz w:val="24"/>
      <w:szCs w:val="24"/>
    </w:rPr>
  </w:style>
  <w:style w:type="paragraph" w:customStyle="1" w:styleId="IPTexto">
    <w:name w:val="IP Texto"/>
    <w:basedOn w:val="Normal"/>
    <w:qFormat/>
    <w:rsid w:val="00222D0D"/>
    <w:pPr>
      <w:spacing w:before="180" w:after="180" w:line="360" w:lineRule="auto"/>
      <w:ind w:firstLine="709"/>
      <w:jc w:val="both"/>
    </w:pPr>
    <w:rPr>
      <w:rFonts w:eastAsia="Times New Roman"/>
      <w:szCs w:val="24"/>
      <w:lang w:eastAsia="pt-BR"/>
    </w:rPr>
  </w:style>
  <w:style w:type="character" w:styleId="Forte">
    <w:name w:val="Strong"/>
    <w:uiPriority w:val="22"/>
    <w:qFormat/>
    <w:rsid w:val="00222D0D"/>
    <w:rPr>
      <w:b/>
      <w:bCs/>
    </w:rPr>
  </w:style>
  <w:style w:type="paragraph" w:styleId="NormalWeb">
    <w:name w:val="Normal (Web)"/>
    <w:basedOn w:val="Normal"/>
    <w:uiPriority w:val="99"/>
    <w:unhideWhenUsed/>
    <w:rsid w:val="00222D0D"/>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222D0D"/>
    <w:rPr>
      <w:i/>
      <w:iCs/>
    </w:rPr>
  </w:style>
  <w:style w:type="paragraph" w:styleId="Ttulo">
    <w:name w:val="Title"/>
    <w:aliases w:val="X.x.x.x"/>
    <w:basedOn w:val="Normal"/>
    <w:next w:val="Normal"/>
    <w:link w:val="TtuloChar"/>
    <w:uiPriority w:val="10"/>
    <w:qFormat/>
    <w:rsid w:val="00222D0D"/>
    <w:pPr>
      <w:pBdr>
        <w:top w:val="nil"/>
        <w:left w:val="nil"/>
        <w:bottom w:val="nil"/>
        <w:right w:val="nil"/>
        <w:between w:val="nil"/>
        <w:bar w:val="nil"/>
      </w:pBdr>
      <w:tabs>
        <w:tab w:val="left" w:pos="1440"/>
        <w:tab w:val="left" w:pos="1531"/>
        <w:tab w:val="left" w:pos="1559"/>
        <w:tab w:val="left" w:pos="1701"/>
        <w:tab w:val="num" w:pos="2880"/>
      </w:tabs>
      <w:spacing w:after="120" w:line="360" w:lineRule="auto"/>
      <w:ind w:left="1134" w:hanging="1134"/>
      <w:jc w:val="both"/>
    </w:pPr>
    <w:rPr>
      <w:rFonts w:ascii="Arial" w:eastAsia="Arial Unicode MS" w:hAnsi="Arial" w:cs="Arial Unicode MS"/>
      <w:sz w:val="24"/>
      <w:szCs w:val="24"/>
      <w:u w:color="000000"/>
      <w:bdr w:val="nil"/>
      <w:lang w:val="pt-PT" w:eastAsia="pt-BR"/>
    </w:rPr>
  </w:style>
  <w:style w:type="character" w:customStyle="1" w:styleId="TtuloChar">
    <w:name w:val="Título Char"/>
    <w:aliases w:val="X.x.x.x Char"/>
    <w:basedOn w:val="Fontepargpadro"/>
    <w:link w:val="Ttulo"/>
    <w:uiPriority w:val="10"/>
    <w:rsid w:val="00222D0D"/>
    <w:rPr>
      <w:rFonts w:ascii="Arial" w:eastAsia="Arial Unicode MS" w:hAnsi="Arial" w:cs="Arial Unicode MS"/>
      <w:sz w:val="24"/>
      <w:szCs w:val="24"/>
      <w:u w:color="000000"/>
      <w:bdr w:val="nil"/>
      <w:lang w:val="pt-PT" w:eastAsia="pt-BR"/>
    </w:rPr>
  </w:style>
  <w:style w:type="paragraph" w:styleId="SemEspaamento">
    <w:name w:val="No Spacing"/>
    <w:aliases w:val="X.x,Subcláusula"/>
    <w:basedOn w:val="Normal"/>
    <w:uiPriority w:val="1"/>
    <w:qFormat/>
    <w:rsid w:val="00222D0D"/>
    <w:pPr>
      <w:pBdr>
        <w:top w:val="nil"/>
        <w:left w:val="nil"/>
        <w:bottom w:val="nil"/>
        <w:right w:val="nil"/>
        <w:between w:val="nil"/>
        <w:bar w:val="nil"/>
      </w:pBdr>
      <w:tabs>
        <w:tab w:val="left" w:pos="1559"/>
        <w:tab w:val="left" w:pos="1701"/>
        <w:tab w:val="num" w:pos="3567"/>
      </w:tabs>
      <w:spacing w:after="120" w:line="360" w:lineRule="auto"/>
      <w:ind w:left="2807" w:hanging="680"/>
      <w:jc w:val="both"/>
    </w:pPr>
    <w:rPr>
      <w:rFonts w:ascii="Arial" w:eastAsia="Arial Unicode MS" w:hAnsi="Arial" w:cs="Arial"/>
      <w:color w:val="000000"/>
      <w:sz w:val="24"/>
      <w:szCs w:val="24"/>
      <w:u w:color="000000"/>
      <w:bdr w:val="nil"/>
      <w:lang w:val="pt-PT" w:eastAsia="pt-BR"/>
    </w:rPr>
  </w:style>
  <w:style w:type="paragraph" w:styleId="Subttulo">
    <w:name w:val="Subtitle"/>
    <w:aliases w:val="X.x.x.x.x,Inciso"/>
    <w:basedOn w:val="Normal"/>
    <w:next w:val="Normal"/>
    <w:link w:val="SubttuloChar"/>
    <w:uiPriority w:val="11"/>
    <w:qFormat/>
    <w:rsid w:val="00222D0D"/>
    <w:pPr>
      <w:pBdr>
        <w:top w:val="nil"/>
        <w:left w:val="nil"/>
        <w:bottom w:val="nil"/>
        <w:right w:val="nil"/>
        <w:between w:val="nil"/>
        <w:bar w:val="nil"/>
      </w:pBdr>
      <w:tabs>
        <w:tab w:val="left" w:pos="680"/>
        <w:tab w:val="num" w:pos="1134"/>
        <w:tab w:val="left" w:pos="1440"/>
        <w:tab w:val="left" w:pos="1531"/>
        <w:tab w:val="left" w:pos="1559"/>
        <w:tab w:val="left" w:pos="1701"/>
        <w:tab w:val="left" w:pos="2410"/>
      </w:tabs>
      <w:spacing w:after="120" w:line="240" w:lineRule="auto"/>
      <w:ind w:left="3933" w:hanging="792"/>
      <w:jc w:val="both"/>
    </w:pPr>
    <w:rPr>
      <w:rFonts w:ascii="Arial" w:eastAsia="Arial Unicode MS" w:hAnsi="Arial" w:cs="Arial Unicode MS"/>
      <w:color w:val="000000"/>
      <w:sz w:val="24"/>
      <w:szCs w:val="24"/>
      <w:u w:color="000000"/>
      <w:bdr w:val="nil"/>
      <w:lang w:val="pt-PT" w:eastAsia="pt-BR"/>
    </w:rPr>
  </w:style>
  <w:style w:type="character" w:customStyle="1" w:styleId="SubttuloChar">
    <w:name w:val="Subtítulo Char"/>
    <w:aliases w:val="X.x.x.x.x Char,Inciso Char"/>
    <w:basedOn w:val="Fontepargpadro"/>
    <w:link w:val="Subttulo"/>
    <w:uiPriority w:val="11"/>
    <w:rsid w:val="00222D0D"/>
    <w:rPr>
      <w:rFonts w:ascii="Arial" w:eastAsia="Arial Unicode MS" w:hAnsi="Arial" w:cs="Arial Unicode MS"/>
      <w:color w:val="000000"/>
      <w:sz w:val="24"/>
      <w:szCs w:val="24"/>
      <w:u w:color="000000"/>
      <w:bdr w:val="nil"/>
      <w:lang w:val="pt-PT" w:eastAsia="pt-BR"/>
    </w:rPr>
  </w:style>
  <w:style w:type="character" w:customStyle="1" w:styleId="PargrafodaListaChar">
    <w:name w:val="Parágrafo da Lista Char"/>
    <w:aliases w:val="Tabela Char,Títulos diss Char,Lista Colorida - Ênfase 11 Char,Meu Topico Char,Itemização Char,PPP 04 Char"/>
    <w:basedOn w:val="Fontepargpadro"/>
    <w:link w:val="PargrafodaLista"/>
    <w:uiPriority w:val="34"/>
    <w:locked/>
    <w:rsid w:val="00222D0D"/>
    <w:rPr>
      <w:rFonts w:ascii="Arial" w:eastAsia="Calibri" w:hAnsi="Arial" w:cs="Times New Roman"/>
      <w:sz w:val="24"/>
      <w:szCs w:val="24"/>
    </w:rPr>
  </w:style>
  <w:style w:type="character" w:styleId="nfaseSutil">
    <w:name w:val="Subtle Emphasis"/>
    <w:aliases w:val="Incisos,Alínea"/>
    <w:uiPriority w:val="19"/>
    <w:qFormat/>
    <w:rsid w:val="00222D0D"/>
    <w:rPr>
      <w:rFonts w:ascii="Arial" w:hAnsi="Arial" w:cs="Arial"/>
      <w:iCs/>
      <w:sz w:val="24"/>
      <w:szCs w:val="24"/>
    </w:rPr>
  </w:style>
  <w:style w:type="paragraph" w:styleId="Textodenotaderodap">
    <w:name w:val="footnote text"/>
    <w:aliases w:val="Texto de nota de rodapé Char Char,Texto de nota de rodapé CharPEI Char Char,Texto de nota de rodapé CharPEI Char,Footnote Text Char Char,Footnote Text Char1,Footnote Text Char Char Char"/>
    <w:basedOn w:val="Normal"/>
    <w:link w:val="TextodenotaderodapChar"/>
    <w:uiPriority w:val="99"/>
    <w:unhideWhenUsed/>
    <w:qFormat/>
    <w:rsid w:val="00222D0D"/>
    <w:pPr>
      <w:spacing w:after="0" w:line="240" w:lineRule="auto"/>
    </w:pPr>
    <w:rPr>
      <w:sz w:val="20"/>
      <w:szCs w:val="20"/>
    </w:rPr>
  </w:style>
  <w:style w:type="character" w:customStyle="1" w:styleId="TextodenotaderodapChar">
    <w:name w:val="Texto de nota de rodapé Char"/>
    <w:aliases w:val="Texto de nota de rodapé Char Char Char1,Texto de nota de rodapé CharPEI Char Char Char1,Texto de nota de rodapé CharPEI Char Char2,Footnote Text Char Char Char2,Footnote Text Char1 Char1,Footnote Text Char Char Char Char1"/>
    <w:basedOn w:val="Fontepargpadro"/>
    <w:link w:val="Textodenotaderodap"/>
    <w:uiPriority w:val="99"/>
    <w:rsid w:val="00222D0D"/>
    <w:rPr>
      <w:rFonts w:ascii="Calibri" w:eastAsia="Calibri" w:hAnsi="Calibri" w:cs="Times New Roman"/>
      <w:sz w:val="20"/>
      <w:szCs w:val="20"/>
    </w:rPr>
  </w:style>
  <w:style w:type="character" w:styleId="Refdenotaderodap">
    <w:name w:val="footnote reference"/>
    <w:basedOn w:val="Fontepargpadro"/>
    <w:uiPriority w:val="99"/>
    <w:unhideWhenUsed/>
    <w:qFormat/>
    <w:rsid w:val="00222D0D"/>
    <w:rPr>
      <w:vertAlign w:val="superscript"/>
    </w:rPr>
  </w:style>
  <w:style w:type="paragraph" w:customStyle="1" w:styleId="padrao">
    <w:name w:val="padrao"/>
    <w:basedOn w:val="Normal"/>
    <w:rsid w:val="00222D0D"/>
    <w:pPr>
      <w:spacing w:after="0" w:line="240" w:lineRule="exact"/>
      <w:jc w:val="both"/>
    </w:pPr>
    <w:rPr>
      <w:rFonts w:ascii="Times New Roman" w:eastAsia="Times New Roman" w:hAnsi="Times New Roman"/>
      <w:sz w:val="24"/>
      <w:szCs w:val="20"/>
      <w:lang w:val="pt-PT" w:eastAsia="pt-BR"/>
    </w:rPr>
  </w:style>
  <w:style w:type="paragraph" w:styleId="Recuodecorpodetexto">
    <w:name w:val="Body Text Indent"/>
    <w:basedOn w:val="Normal"/>
    <w:link w:val="RecuodecorpodetextoChar"/>
    <w:rsid w:val="00222D0D"/>
    <w:pPr>
      <w:tabs>
        <w:tab w:val="left" w:pos="-720"/>
        <w:tab w:val="left" w:pos="720"/>
      </w:tabs>
      <w:suppressAutoHyphens/>
      <w:spacing w:after="0" w:line="240" w:lineRule="auto"/>
      <w:ind w:left="567" w:hanging="567"/>
      <w:jc w:val="both"/>
    </w:pPr>
    <w:rPr>
      <w:rFonts w:ascii="Times New Roman" w:eastAsia="Times New Roman" w:hAnsi="Times New Roman"/>
      <w:spacing w:val="-3"/>
      <w:sz w:val="28"/>
      <w:szCs w:val="20"/>
      <w:lang w:eastAsia="pt-BR"/>
    </w:rPr>
  </w:style>
  <w:style w:type="character" w:customStyle="1" w:styleId="RecuodecorpodetextoChar">
    <w:name w:val="Recuo de corpo de texto Char"/>
    <w:basedOn w:val="Fontepargpadro"/>
    <w:link w:val="Recuodecorpodetexto"/>
    <w:rsid w:val="00222D0D"/>
    <w:rPr>
      <w:rFonts w:ascii="Times New Roman" w:eastAsia="Times New Roman" w:hAnsi="Times New Roman" w:cs="Times New Roman"/>
      <w:spacing w:val="-3"/>
      <w:sz w:val="28"/>
      <w:szCs w:val="20"/>
      <w:lang w:eastAsia="pt-BR"/>
    </w:rPr>
  </w:style>
  <w:style w:type="paragraph" w:styleId="Recuodecorpodetexto2">
    <w:name w:val="Body Text Indent 2"/>
    <w:basedOn w:val="Normal"/>
    <w:link w:val="Recuodecorpodetexto2Char"/>
    <w:rsid w:val="00222D0D"/>
    <w:pPr>
      <w:tabs>
        <w:tab w:val="left" w:pos="-720"/>
      </w:tabs>
      <w:suppressAutoHyphens/>
      <w:spacing w:after="0" w:line="240" w:lineRule="auto"/>
      <w:ind w:left="709" w:hanging="709"/>
      <w:jc w:val="both"/>
    </w:pPr>
    <w:rPr>
      <w:rFonts w:ascii="Times New Roman" w:eastAsia="Times New Roman" w:hAnsi="Times New Roman"/>
      <w:spacing w:val="-3"/>
      <w:sz w:val="28"/>
      <w:szCs w:val="20"/>
      <w:lang w:eastAsia="pt-BR"/>
    </w:rPr>
  </w:style>
  <w:style w:type="character" w:customStyle="1" w:styleId="Recuodecorpodetexto2Char">
    <w:name w:val="Recuo de corpo de texto 2 Char"/>
    <w:basedOn w:val="Fontepargpadro"/>
    <w:link w:val="Recuodecorpodetexto2"/>
    <w:rsid w:val="00222D0D"/>
    <w:rPr>
      <w:rFonts w:ascii="Times New Roman" w:eastAsia="Times New Roman" w:hAnsi="Times New Roman" w:cs="Times New Roman"/>
      <w:spacing w:val="-3"/>
      <w:sz w:val="28"/>
      <w:szCs w:val="20"/>
      <w:lang w:eastAsia="pt-BR"/>
    </w:rPr>
  </w:style>
  <w:style w:type="paragraph" w:styleId="Corpodetexto">
    <w:name w:val="Body Text"/>
    <w:basedOn w:val="Normal"/>
    <w:link w:val="CorpodetextoChar"/>
    <w:rsid w:val="00222D0D"/>
    <w:pPr>
      <w:spacing w:after="0" w:line="240" w:lineRule="auto"/>
      <w:jc w:val="both"/>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rsid w:val="00222D0D"/>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222D0D"/>
    <w:pPr>
      <w:spacing w:after="0" w:line="240" w:lineRule="auto"/>
      <w:ind w:left="783" w:firstLine="42"/>
      <w:jc w:val="both"/>
    </w:pPr>
    <w:rPr>
      <w:rFonts w:ascii="Times New Roman" w:eastAsia="Times New Roman" w:hAnsi="Times New Roman"/>
      <w:sz w:val="28"/>
      <w:szCs w:val="20"/>
      <w:lang w:eastAsia="pt-BR"/>
    </w:rPr>
  </w:style>
  <w:style w:type="character" w:customStyle="1" w:styleId="Recuodecorpodetexto3Char">
    <w:name w:val="Recuo de corpo de texto 3 Char"/>
    <w:basedOn w:val="Fontepargpadro"/>
    <w:link w:val="Recuodecorpodetexto3"/>
    <w:rsid w:val="00222D0D"/>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222D0D"/>
    <w:pPr>
      <w:tabs>
        <w:tab w:val="left" w:pos="851"/>
      </w:tabs>
      <w:spacing w:after="0" w:line="240" w:lineRule="auto"/>
      <w:jc w:val="both"/>
    </w:pPr>
    <w:rPr>
      <w:rFonts w:ascii="Times New Roman" w:eastAsia="Times New Roman" w:hAnsi="Times New Roman"/>
      <w:b/>
      <w:sz w:val="28"/>
      <w:szCs w:val="20"/>
      <w:lang w:eastAsia="pt-BR"/>
    </w:rPr>
  </w:style>
  <w:style w:type="character" w:customStyle="1" w:styleId="Corpodetexto2Char">
    <w:name w:val="Corpo de texto 2 Char"/>
    <w:basedOn w:val="Fontepargpadro"/>
    <w:link w:val="Corpodetexto2"/>
    <w:rsid w:val="00222D0D"/>
    <w:rPr>
      <w:rFonts w:ascii="Times New Roman" w:eastAsia="Times New Roman" w:hAnsi="Times New Roman" w:cs="Times New Roman"/>
      <w:b/>
      <w:sz w:val="28"/>
      <w:szCs w:val="20"/>
      <w:lang w:eastAsia="pt-BR"/>
    </w:rPr>
  </w:style>
  <w:style w:type="paragraph" w:styleId="Corpodetexto3">
    <w:name w:val="Body Text 3"/>
    <w:basedOn w:val="Normal"/>
    <w:link w:val="Corpodetexto3Char"/>
    <w:rsid w:val="00222D0D"/>
    <w:pPr>
      <w:spacing w:after="0" w:line="240" w:lineRule="auto"/>
      <w:jc w:val="both"/>
    </w:pPr>
    <w:rPr>
      <w:rFonts w:ascii="Times New Roman" w:eastAsia="Times New Roman" w:hAnsi="Times New Roman"/>
      <w:sz w:val="20"/>
      <w:szCs w:val="20"/>
      <w:lang w:eastAsia="pt-BR"/>
    </w:rPr>
  </w:style>
  <w:style w:type="character" w:customStyle="1" w:styleId="Corpodetexto3Char">
    <w:name w:val="Corpo de texto 3 Char"/>
    <w:basedOn w:val="Fontepargpadro"/>
    <w:link w:val="Corpodetexto3"/>
    <w:rsid w:val="00222D0D"/>
    <w:rPr>
      <w:rFonts w:ascii="Times New Roman" w:eastAsia="Times New Roman" w:hAnsi="Times New Roman" w:cs="Times New Roman"/>
      <w:sz w:val="20"/>
      <w:szCs w:val="20"/>
      <w:lang w:eastAsia="pt-BR"/>
    </w:rPr>
  </w:style>
  <w:style w:type="table" w:styleId="Tabelacomgrade">
    <w:name w:val="Table Grid"/>
    <w:basedOn w:val="Tabelanormal"/>
    <w:uiPriority w:val="39"/>
    <w:rsid w:val="00222D0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22D0D"/>
  </w:style>
  <w:style w:type="numbering" w:styleId="111111">
    <w:name w:val="Outline List 2"/>
    <w:basedOn w:val="Semlista"/>
    <w:rsid w:val="00222D0D"/>
    <w:pPr>
      <w:numPr>
        <w:numId w:val="5"/>
      </w:numPr>
    </w:pPr>
  </w:style>
  <w:style w:type="table" w:customStyle="1" w:styleId="GradeClara-nfase11">
    <w:name w:val="Grade Clara - Ênfase 11"/>
    <w:basedOn w:val="Tabelanormal"/>
    <w:uiPriority w:val="62"/>
    <w:rsid w:val="00222D0D"/>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mentoClaro-nfase13">
    <w:name w:val="Sombreamento Claro - Ênfase 13"/>
    <w:basedOn w:val="Tabelanormal"/>
    <w:uiPriority w:val="60"/>
    <w:rsid w:val="00222D0D"/>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adeClara-nfase2">
    <w:name w:val="Light Grid Accent 2"/>
    <w:basedOn w:val="Tabelanormal"/>
    <w:uiPriority w:val="62"/>
    <w:rsid w:val="00222D0D"/>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HiperlinkVisitado">
    <w:name w:val="FollowedHyperlink"/>
    <w:uiPriority w:val="99"/>
    <w:unhideWhenUsed/>
    <w:rsid w:val="00222D0D"/>
    <w:rPr>
      <w:color w:val="800080"/>
      <w:u w:val="single"/>
    </w:rPr>
  </w:style>
  <w:style w:type="paragraph" w:styleId="Legenda">
    <w:name w:val="caption"/>
    <w:basedOn w:val="Normal"/>
    <w:next w:val="Normal"/>
    <w:link w:val="LegendaChar"/>
    <w:uiPriority w:val="35"/>
    <w:unhideWhenUsed/>
    <w:qFormat/>
    <w:rsid w:val="00222D0D"/>
    <w:pPr>
      <w:spacing w:line="240" w:lineRule="auto"/>
    </w:pPr>
    <w:rPr>
      <w:b/>
      <w:bCs/>
      <w:color w:val="4F81BD"/>
      <w:sz w:val="18"/>
      <w:szCs w:val="18"/>
    </w:rPr>
  </w:style>
  <w:style w:type="table" w:customStyle="1" w:styleId="SombreamentoClaro-nfase11">
    <w:name w:val="Sombreamento Claro - Ênfase 11"/>
    <w:basedOn w:val="Tabelanormal"/>
    <w:uiPriority w:val="60"/>
    <w:rsid w:val="00222D0D"/>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01">
    <w:name w:val="fontstyle01"/>
    <w:rsid w:val="00222D0D"/>
    <w:rPr>
      <w:rFonts w:ascii="Calibri-Light" w:hAnsi="Calibri-Light" w:hint="default"/>
      <w:b w:val="0"/>
      <w:bCs w:val="0"/>
      <w:i w:val="0"/>
      <w:iCs w:val="0"/>
      <w:color w:val="000000"/>
      <w:sz w:val="72"/>
      <w:szCs w:val="72"/>
    </w:rPr>
  </w:style>
  <w:style w:type="paragraph" w:customStyle="1" w:styleId="Pa5">
    <w:name w:val="Pa5"/>
    <w:basedOn w:val="Default"/>
    <w:next w:val="Default"/>
    <w:uiPriority w:val="99"/>
    <w:rsid w:val="00222D0D"/>
    <w:pPr>
      <w:widowControl/>
      <w:spacing w:line="241" w:lineRule="atLeast"/>
    </w:pPr>
    <w:rPr>
      <w:rFonts w:ascii="Times New Roman" w:hAnsi="Times New Roman" w:cs="Times New Roman"/>
      <w:color w:val="auto"/>
      <w:lang w:val="pt-BR"/>
    </w:rPr>
  </w:style>
  <w:style w:type="character" w:customStyle="1" w:styleId="A2">
    <w:name w:val="A2"/>
    <w:uiPriority w:val="99"/>
    <w:rsid w:val="00222D0D"/>
    <w:rPr>
      <w:color w:val="000000"/>
      <w:sz w:val="22"/>
      <w:szCs w:val="22"/>
    </w:rPr>
  </w:style>
  <w:style w:type="character" w:customStyle="1" w:styleId="A3">
    <w:name w:val="A3"/>
    <w:uiPriority w:val="99"/>
    <w:rsid w:val="00222D0D"/>
    <w:rPr>
      <w:color w:val="000000"/>
      <w:sz w:val="12"/>
      <w:szCs w:val="12"/>
    </w:rPr>
  </w:style>
  <w:style w:type="paragraph" w:styleId="CabealhodoSumrio">
    <w:name w:val="TOC Heading"/>
    <w:basedOn w:val="Ttulo1"/>
    <w:next w:val="Normal"/>
    <w:uiPriority w:val="39"/>
    <w:unhideWhenUsed/>
    <w:qFormat/>
    <w:rsid w:val="00222D0D"/>
    <w:pPr>
      <w:keepNext/>
      <w:keepLines/>
      <w:numPr>
        <w:numId w:val="8"/>
      </w:numPr>
      <w:tabs>
        <w:tab w:val="num" w:pos="525"/>
      </w:tabs>
      <w:spacing w:before="480" w:after="0"/>
      <w:ind w:left="525" w:hanging="525"/>
      <w:jc w:val="left"/>
      <w:outlineLvl w:val="9"/>
    </w:pPr>
    <w:rPr>
      <w:rFonts w:ascii="Cambria" w:eastAsia="Times New Roman" w:hAnsi="Cambria" w:cs="Times New Roman"/>
      <w:bCs/>
      <w:color w:val="365F91"/>
      <w:sz w:val="28"/>
      <w:szCs w:val="28"/>
      <w:lang w:eastAsia="pt-BR"/>
    </w:rPr>
  </w:style>
  <w:style w:type="paragraph" w:styleId="Numerada">
    <w:name w:val="List Number"/>
    <w:basedOn w:val="Normal"/>
    <w:uiPriority w:val="99"/>
    <w:unhideWhenUsed/>
    <w:rsid w:val="00222D0D"/>
    <w:pPr>
      <w:numPr>
        <w:numId w:val="6"/>
      </w:numPr>
      <w:tabs>
        <w:tab w:val="clear" w:pos="360"/>
        <w:tab w:val="num" w:pos="1494"/>
      </w:tabs>
      <w:ind w:left="1494"/>
      <w:contextualSpacing/>
    </w:pPr>
  </w:style>
  <w:style w:type="character" w:customStyle="1" w:styleId="s-TextoNormalChar">
    <w:name w:val="s-Texto Normal Char"/>
    <w:link w:val="s-TextoNormal"/>
    <w:locked/>
    <w:rsid w:val="00222D0D"/>
    <w:rPr>
      <w:rFonts w:ascii="Gill Sans MT" w:hAnsi="Gill Sans MT"/>
      <w:bCs/>
      <w:noProof/>
      <w:sz w:val="21"/>
      <w:szCs w:val="24"/>
    </w:rPr>
  </w:style>
  <w:style w:type="paragraph" w:customStyle="1" w:styleId="s-TextoNormal">
    <w:name w:val="s-Texto Normal"/>
    <w:basedOn w:val="Normal"/>
    <w:link w:val="s-TextoNormalChar"/>
    <w:qFormat/>
    <w:rsid w:val="00222D0D"/>
    <w:pPr>
      <w:spacing w:before="100" w:after="100" w:line="300" w:lineRule="exact"/>
      <w:jc w:val="both"/>
    </w:pPr>
    <w:rPr>
      <w:rFonts w:ascii="Gill Sans MT" w:eastAsiaTheme="minorHAnsi" w:hAnsi="Gill Sans MT" w:cstheme="minorBidi"/>
      <w:bCs/>
      <w:noProof/>
      <w:sz w:val="21"/>
      <w:szCs w:val="24"/>
    </w:rPr>
  </w:style>
  <w:style w:type="character" w:customStyle="1" w:styleId="TextodenotaderodapChar1">
    <w:name w:val="Texto de nota de rodapé Char1"/>
    <w:aliases w:val="Texto de nota de rodapé Char Char Char,Texto de nota de rodapé CharPEI Char Char Char,Texto de nota de rodapé CharPEI Char Char1,Footnote Text Char Char Char1,Footnote Text Char1 Char,Footnote Text Char Char Char Char"/>
    <w:uiPriority w:val="99"/>
    <w:rsid w:val="00222D0D"/>
    <w:rPr>
      <w:rFonts w:ascii="Verdana" w:eastAsia="Times New Roman" w:hAnsi="Verdana" w:cs="Times New Roman"/>
      <w:sz w:val="16"/>
      <w:szCs w:val="20"/>
      <w:lang w:eastAsia="pt-BR"/>
    </w:rPr>
  </w:style>
  <w:style w:type="character" w:customStyle="1" w:styleId="MenoPendente1">
    <w:name w:val="Menção Pendente1"/>
    <w:uiPriority w:val="99"/>
    <w:semiHidden/>
    <w:unhideWhenUsed/>
    <w:rsid w:val="00222D0D"/>
    <w:rPr>
      <w:color w:val="808080"/>
      <w:shd w:val="clear" w:color="auto" w:fill="E6E6E6"/>
    </w:rPr>
  </w:style>
  <w:style w:type="character" w:customStyle="1" w:styleId="LegendaChar">
    <w:name w:val="Legenda Char"/>
    <w:link w:val="Legenda"/>
    <w:uiPriority w:val="35"/>
    <w:locked/>
    <w:rsid w:val="00222D0D"/>
    <w:rPr>
      <w:rFonts w:ascii="Calibri" w:eastAsia="Calibri" w:hAnsi="Calibri" w:cs="Times New Roman"/>
      <w:b/>
      <w:bCs/>
      <w:color w:val="4F81BD"/>
      <w:sz w:val="18"/>
      <w:szCs w:val="18"/>
    </w:rPr>
  </w:style>
  <w:style w:type="character" w:customStyle="1" w:styleId="Caracteresdenotaderodap">
    <w:name w:val="Caracteres de nota de rodapé"/>
    <w:rsid w:val="00222D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D0D"/>
    <w:rPr>
      <w:rFonts w:ascii="Calibri" w:eastAsia="Calibri" w:hAnsi="Calibri" w:cs="Times New Roman"/>
    </w:rPr>
  </w:style>
  <w:style w:type="paragraph" w:styleId="Ttulo1">
    <w:name w:val="heading 1"/>
    <w:aliases w:val="Subtítulos X."/>
    <w:basedOn w:val="Normal"/>
    <w:next w:val="Normal"/>
    <w:link w:val="Ttulo1Char"/>
    <w:uiPriority w:val="9"/>
    <w:qFormat/>
    <w:rsid w:val="00222D0D"/>
    <w:pPr>
      <w:jc w:val="center"/>
      <w:outlineLvl w:val="0"/>
    </w:pPr>
    <w:rPr>
      <w:rFonts w:ascii="Arial" w:hAnsi="Arial" w:cs="Arial"/>
      <w:b/>
      <w:sz w:val="24"/>
      <w:szCs w:val="24"/>
    </w:rPr>
  </w:style>
  <w:style w:type="paragraph" w:styleId="Ttulo2">
    <w:name w:val="heading 2"/>
    <w:aliases w:val="Cláusula"/>
    <w:basedOn w:val="Normal"/>
    <w:next w:val="Normal"/>
    <w:link w:val="Ttulo2Char"/>
    <w:uiPriority w:val="9"/>
    <w:unhideWhenUsed/>
    <w:qFormat/>
    <w:rsid w:val="00222D0D"/>
    <w:pPr>
      <w:jc w:val="both"/>
      <w:outlineLvl w:val="1"/>
    </w:pPr>
    <w:rPr>
      <w:rFonts w:ascii="Arial" w:hAnsi="Arial" w:cs="Arial"/>
      <w:b/>
      <w:sz w:val="24"/>
      <w:szCs w:val="24"/>
    </w:rPr>
  </w:style>
  <w:style w:type="paragraph" w:styleId="Ttulo3">
    <w:name w:val="heading 3"/>
    <w:aliases w:val="X.x.x"/>
    <w:basedOn w:val="Normal"/>
    <w:next w:val="Normal"/>
    <w:link w:val="Ttulo3Char"/>
    <w:uiPriority w:val="9"/>
    <w:unhideWhenUsed/>
    <w:qFormat/>
    <w:rsid w:val="00222D0D"/>
    <w:pPr>
      <w:keepNext/>
      <w:keepLines/>
      <w:spacing w:before="200" w:after="0"/>
      <w:jc w:val="both"/>
      <w:outlineLvl w:val="2"/>
    </w:pPr>
    <w:rPr>
      <w:rFonts w:ascii="Cambria" w:eastAsia="MS Gothic" w:hAnsi="Cambria"/>
      <w:b/>
      <w:bCs/>
      <w:color w:val="4F81BD"/>
      <w:sz w:val="24"/>
      <w:szCs w:val="24"/>
    </w:rPr>
  </w:style>
  <w:style w:type="paragraph" w:styleId="Ttulo4">
    <w:name w:val="heading 4"/>
    <w:basedOn w:val="Normal"/>
    <w:next w:val="Normal"/>
    <w:link w:val="Ttulo4Char"/>
    <w:uiPriority w:val="9"/>
    <w:qFormat/>
    <w:rsid w:val="00222D0D"/>
    <w:pPr>
      <w:keepNext/>
      <w:spacing w:after="120" w:line="240" w:lineRule="auto"/>
      <w:outlineLvl w:val="3"/>
    </w:pPr>
    <w:rPr>
      <w:rFonts w:ascii="Bookman Old Style" w:eastAsia="Times New Roman" w:hAnsi="Bookman Old Style" w:cs="Arial"/>
      <w:b/>
      <w:bCs/>
      <w:sz w:val="20"/>
      <w:szCs w:val="20"/>
      <w:lang w:eastAsia="pt-BR"/>
    </w:rPr>
  </w:style>
  <w:style w:type="paragraph" w:styleId="Ttulo5">
    <w:name w:val="heading 5"/>
    <w:basedOn w:val="Normal"/>
    <w:next w:val="Normal"/>
    <w:link w:val="Ttulo5Char"/>
    <w:uiPriority w:val="9"/>
    <w:qFormat/>
    <w:rsid w:val="00222D0D"/>
    <w:pPr>
      <w:keepNext/>
      <w:spacing w:after="0" w:line="240" w:lineRule="auto"/>
      <w:jc w:val="center"/>
      <w:outlineLvl w:val="4"/>
    </w:pPr>
    <w:rPr>
      <w:rFonts w:ascii="Bookman Old Style" w:eastAsia="Times New Roman" w:hAnsi="Bookman Old Style" w:cs="Arial"/>
      <w:b/>
      <w:bCs/>
      <w:sz w:val="20"/>
      <w:szCs w:val="20"/>
      <w:lang w:eastAsia="pt-BR"/>
    </w:rPr>
  </w:style>
  <w:style w:type="paragraph" w:styleId="Ttulo6">
    <w:name w:val="heading 6"/>
    <w:basedOn w:val="Normal"/>
    <w:next w:val="Normal"/>
    <w:link w:val="Ttulo6Char"/>
    <w:uiPriority w:val="9"/>
    <w:qFormat/>
    <w:rsid w:val="00222D0D"/>
    <w:pPr>
      <w:keepNext/>
      <w:spacing w:after="0" w:line="240" w:lineRule="auto"/>
      <w:outlineLvl w:val="5"/>
    </w:pPr>
    <w:rPr>
      <w:rFonts w:ascii="Arial" w:eastAsia="Times New Roman" w:hAnsi="Arial" w:cs="Arial"/>
      <w:sz w:val="16"/>
      <w:szCs w:val="16"/>
      <w:lang w:eastAsia="pt-BR"/>
    </w:rPr>
  </w:style>
  <w:style w:type="paragraph" w:styleId="Ttulo7">
    <w:name w:val="heading 7"/>
    <w:basedOn w:val="Normal"/>
    <w:next w:val="Normal"/>
    <w:link w:val="Ttulo7Char"/>
    <w:uiPriority w:val="9"/>
    <w:semiHidden/>
    <w:unhideWhenUsed/>
    <w:qFormat/>
    <w:rsid w:val="00222D0D"/>
    <w:pPr>
      <w:keepNext/>
      <w:keepLines/>
      <w:spacing w:before="40" w:after="0"/>
      <w:ind w:left="1296" w:hanging="1296"/>
      <w:outlineLvl w:val="6"/>
    </w:pPr>
    <w:rPr>
      <w:rFonts w:ascii="Cambria" w:eastAsia="Times New Roman" w:hAnsi="Cambria"/>
      <w:i/>
      <w:iCs/>
      <w:color w:val="243F60"/>
    </w:rPr>
  </w:style>
  <w:style w:type="paragraph" w:styleId="Ttulo8">
    <w:name w:val="heading 8"/>
    <w:basedOn w:val="Normal"/>
    <w:next w:val="Normal"/>
    <w:link w:val="Ttulo8Char"/>
    <w:uiPriority w:val="9"/>
    <w:semiHidden/>
    <w:unhideWhenUsed/>
    <w:qFormat/>
    <w:rsid w:val="00222D0D"/>
    <w:pPr>
      <w:keepNext/>
      <w:keepLines/>
      <w:spacing w:before="40" w:after="0"/>
      <w:ind w:left="1440" w:hanging="1440"/>
      <w:outlineLvl w:val="7"/>
    </w:pPr>
    <w:rPr>
      <w:rFonts w:ascii="Cambria" w:eastAsia="Times New Roman" w:hAnsi="Cambria"/>
      <w:color w:val="272727"/>
      <w:sz w:val="21"/>
      <w:szCs w:val="21"/>
    </w:rPr>
  </w:style>
  <w:style w:type="paragraph" w:styleId="Ttulo9">
    <w:name w:val="heading 9"/>
    <w:basedOn w:val="Normal"/>
    <w:next w:val="Normal"/>
    <w:link w:val="Ttulo9Char"/>
    <w:uiPriority w:val="9"/>
    <w:semiHidden/>
    <w:unhideWhenUsed/>
    <w:qFormat/>
    <w:rsid w:val="00222D0D"/>
    <w:pPr>
      <w:keepNext/>
      <w:keepLines/>
      <w:spacing w:before="40" w:after="0"/>
      <w:ind w:left="1584" w:hanging="1584"/>
      <w:outlineLvl w:val="8"/>
    </w:pPr>
    <w:rPr>
      <w:rFonts w:ascii="Cambria" w:eastAsia="Times New Roman" w:hAnsi="Cambria"/>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s X. Char"/>
    <w:basedOn w:val="Fontepargpadro"/>
    <w:link w:val="Ttulo1"/>
    <w:uiPriority w:val="9"/>
    <w:rsid w:val="00222D0D"/>
    <w:rPr>
      <w:rFonts w:ascii="Arial" w:eastAsia="Calibri" w:hAnsi="Arial" w:cs="Arial"/>
      <w:b/>
      <w:sz w:val="24"/>
      <w:szCs w:val="24"/>
    </w:rPr>
  </w:style>
  <w:style w:type="character" w:customStyle="1" w:styleId="Ttulo2Char">
    <w:name w:val="Título 2 Char"/>
    <w:aliases w:val="Cláusula Char"/>
    <w:basedOn w:val="Fontepargpadro"/>
    <w:link w:val="Ttulo2"/>
    <w:uiPriority w:val="9"/>
    <w:rsid w:val="00222D0D"/>
    <w:rPr>
      <w:rFonts w:ascii="Arial" w:eastAsia="Calibri" w:hAnsi="Arial" w:cs="Arial"/>
      <w:b/>
      <w:sz w:val="24"/>
      <w:szCs w:val="24"/>
    </w:rPr>
  </w:style>
  <w:style w:type="character" w:customStyle="1" w:styleId="Ttulo3Char">
    <w:name w:val="Título 3 Char"/>
    <w:aliases w:val="X.x.x Char"/>
    <w:basedOn w:val="Fontepargpadro"/>
    <w:link w:val="Ttulo3"/>
    <w:uiPriority w:val="9"/>
    <w:rsid w:val="00222D0D"/>
    <w:rPr>
      <w:rFonts w:ascii="Cambria" w:eastAsia="MS Gothic" w:hAnsi="Cambria" w:cs="Times New Roman"/>
      <w:b/>
      <w:bCs/>
      <w:color w:val="4F81BD"/>
      <w:sz w:val="24"/>
      <w:szCs w:val="24"/>
    </w:rPr>
  </w:style>
  <w:style w:type="character" w:customStyle="1" w:styleId="Ttulo4Char">
    <w:name w:val="Título 4 Char"/>
    <w:basedOn w:val="Fontepargpadro"/>
    <w:link w:val="Ttulo4"/>
    <w:uiPriority w:val="9"/>
    <w:rsid w:val="00222D0D"/>
    <w:rPr>
      <w:rFonts w:ascii="Bookman Old Style" w:eastAsia="Times New Roman" w:hAnsi="Bookman Old Style" w:cs="Arial"/>
      <w:b/>
      <w:bCs/>
      <w:sz w:val="20"/>
      <w:szCs w:val="20"/>
      <w:lang w:eastAsia="pt-BR"/>
    </w:rPr>
  </w:style>
  <w:style w:type="character" w:customStyle="1" w:styleId="Ttulo5Char">
    <w:name w:val="Título 5 Char"/>
    <w:basedOn w:val="Fontepargpadro"/>
    <w:link w:val="Ttulo5"/>
    <w:uiPriority w:val="9"/>
    <w:rsid w:val="00222D0D"/>
    <w:rPr>
      <w:rFonts w:ascii="Bookman Old Style" w:eastAsia="Times New Roman" w:hAnsi="Bookman Old Style" w:cs="Arial"/>
      <w:b/>
      <w:bCs/>
      <w:sz w:val="20"/>
      <w:szCs w:val="20"/>
      <w:lang w:eastAsia="pt-BR"/>
    </w:rPr>
  </w:style>
  <w:style w:type="character" w:customStyle="1" w:styleId="Ttulo6Char">
    <w:name w:val="Título 6 Char"/>
    <w:basedOn w:val="Fontepargpadro"/>
    <w:link w:val="Ttulo6"/>
    <w:uiPriority w:val="9"/>
    <w:rsid w:val="00222D0D"/>
    <w:rPr>
      <w:rFonts w:ascii="Arial" w:eastAsia="Times New Roman" w:hAnsi="Arial" w:cs="Arial"/>
      <w:sz w:val="16"/>
      <w:szCs w:val="16"/>
      <w:lang w:eastAsia="pt-BR"/>
    </w:rPr>
  </w:style>
  <w:style w:type="character" w:customStyle="1" w:styleId="Ttulo7Char">
    <w:name w:val="Título 7 Char"/>
    <w:basedOn w:val="Fontepargpadro"/>
    <w:link w:val="Ttulo7"/>
    <w:uiPriority w:val="9"/>
    <w:semiHidden/>
    <w:rsid w:val="00222D0D"/>
    <w:rPr>
      <w:rFonts w:ascii="Cambria" w:eastAsia="Times New Roman" w:hAnsi="Cambria" w:cs="Times New Roman"/>
      <w:i/>
      <w:iCs/>
      <w:color w:val="243F60"/>
    </w:rPr>
  </w:style>
  <w:style w:type="character" w:customStyle="1" w:styleId="Ttulo8Char">
    <w:name w:val="Título 8 Char"/>
    <w:basedOn w:val="Fontepargpadro"/>
    <w:link w:val="Ttulo8"/>
    <w:uiPriority w:val="9"/>
    <w:semiHidden/>
    <w:rsid w:val="00222D0D"/>
    <w:rPr>
      <w:rFonts w:ascii="Cambria" w:eastAsia="Times New Roman" w:hAnsi="Cambria" w:cs="Times New Roman"/>
      <w:color w:val="272727"/>
      <w:sz w:val="21"/>
      <w:szCs w:val="21"/>
    </w:rPr>
  </w:style>
  <w:style w:type="character" w:customStyle="1" w:styleId="Ttulo9Char">
    <w:name w:val="Título 9 Char"/>
    <w:basedOn w:val="Fontepargpadro"/>
    <w:link w:val="Ttulo9"/>
    <w:uiPriority w:val="9"/>
    <w:semiHidden/>
    <w:rsid w:val="00222D0D"/>
    <w:rPr>
      <w:rFonts w:ascii="Cambria" w:eastAsia="Times New Roman" w:hAnsi="Cambria" w:cs="Times New Roman"/>
      <w:i/>
      <w:iCs/>
      <w:color w:val="272727"/>
      <w:sz w:val="21"/>
      <w:szCs w:val="21"/>
    </w:rPr>
  </w:style>
  <w:style w:type="paragraph" w:styleId="Textodebalo">
    <w:name w:val="Balloon Text"/>
    <w:basedOn w:val="Normal"/>
    <w:link w:val="TextodebaloChar"/>
    <w:uiPriority w:val="99"/>
    <w:semiHidden/>
    <w:unhideWhenUsed/>
    <w:rsid w:val="00222D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2D0D"/>
    <w:rPr>
      <w:rFonts w:ascii="Tahoma" w:eastAsia="Calibri" w:hAnsi="Tahoma" w:cs="Tahoma"/>
      <w:sz w:val="16"/>
      <w:szCs w:val="16"/>
    </w:rPr>
  </w:style>
  <w:style w:type="paragraph" w:styleId="Rodap">
    <w:name w:val="footer"/>
    <w:basedOn w:val="Normal"/>
    <w:link w:val="RodapChar"/>
    <w:uiPriority w:val="99"/>
    <w:unhideWhenUsed/>
    <w:rsid w:val="00222D0D"/>
    <w:pPr>
      <w:tabs>
        <w:tab w:val="center" w:pos="4320"/>
        <w:tab w:val="right" w:pos="8640"/>
      </w:tabs>
      <w:spacing w:after="0" w:line="240" w:lineRule="auto"/>
    </w:pPr>
  </w:style>
  <w:style w:type="character" w:customStyle="1" w:styleId="RodapChar">
    <w:name w:val="Rodapé Char"/>
    <w:basedOn w:val="Fontepargpadro"/>
    <w:link w:val="Rodap"/>
    <w:uiPriority w:val="99"/>
    <w:rsid w:val="00222D0D"/>
    <w:rPr>
      <w:rFonts w:ascii="Calibri" w:eastAsia="Calibri" w:hAnsi="Calibri" w:cs="Times New Roman"/>
    </w:rPr>
  </w:style>
  <w:style w:type="character" w:styleId="Nmerodepgina">
    <w:name w:val="page number"/>
    <w:basedOn w:val="Fontepargpadro"/>
    <w:unhideWhenUsed/>
    <w:rsid w:val="00222D0D"/>
  </w:style>
  <w:style w:type="paragraph" w:customStyle="1" w:styleId="Default">
    <w:name w:val="Default"/>
    <w:rsid w:val="00222D0D"/>
    <w:pPr>
      <w:widowControl w:val="0"/>
      <w:autoSpaceDE w:val="0"/>
      <w:autoSpaceDN w:val="0"/>
      <w:adjustRightInd w:val="0"/>
      <w:spacing w:after="0" w:line="240" w:lineRule="auto"/>
    </w:pPr>
    <w:rPr>
      <w:rFonts w:ascii="Tahoma" w:eastAsia="Calibri" w:hAnsi="Tahoma" w:cs="Tahoma"/>
      <w:color w:val="000000"/>
      <w:sz w:val="24"/>
      <w:szCs w:val="24"/>
      <w:lang w:val="en-US"/>
    </w:rPr>
  </w:style>
  <w:style w:type="character" w:styleId="Refdecomentrio">
    <w:name w:val="annotation reference"/>
    <w:basedOn w:val="Fontepargpadro"/>
    <w:uiPriority w:val="99"/>
    <w:unhideWhenUsed/>
    <w:rsid w:val="00222D0D"/>
    <w:rPr>
      <w:sz w:val="16"/>
      <w:szCs w:val="16"/>
    </w:rPr>
  </w:style>
  <w:style w:type="paragraph" w:styleId="Textodecomentrio">
    <w:name w:val="annotation text"/>
    <w:basedOn w:val="Normal"/>
    <w:link w:val="TextodecomentrioChar"/>
    <w:uiPriority w:val="99"/>
    <w:unhideWhenUsed/>
    <w:rsid w:val="00222D0D"/>
    <w:pPr>
      <w:spacing w:line="240" w:lineRule="auto"/>
    </w:pPr>
    <w:rPr>
      <w:sz w:val="20"/>
      <w:szCs w:val="20"/>
    </w:rPr>
  </w:style>
  <w:style w:type="character" w:customStyle="1" w:styleId="TextodecomentrioChar">
    <w:name w:val="Texto de comentário Char"/>
    <w:basedOn w:val="Fontepargpadro"/>
    <w:link w:val="Textodecomentrio"/>
    <w:uiPriority w:val="99"/>
    <w:rsid w:val="00222D0D"/>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22D0D"/>
    <w:rPr>
      <w:b/>
      <w:bCs/>
    </w:rPr>
  </w:style>
  <w:style w:type="character" w:customStyle="1" w:styleId="AssuntodocomentrioChar">
    <w:name w:val="Assunto do comentário Char"/>
    <w:basedOn w:val="TextodecomentrioChar"/>
    <w:link w:val="Assuntodocomentrio"/>
    <w:uiPriority w:val="99"/>
    <w:semiHidden/>
    <w:rsid w:val="00222D0D"/>
    <w:rPr>
      <w:rFonts w:ascii="Calibri" w:eastAsia="Calibri" w:hAnsi="Calibri" w:cs="Times New Roman"/>
      <w:b/>
      <w:bCs/>
      <w:sz w:val="20"/>
      <w:szCs w:val="20"/>
    </w:rPr>
  </w:style>
  <w:style w:type="paragraph" w:styleId="Reviso">
    <w:name w:val="Revision"/>
    <w:hidden/>
    <w:uiPriority w:val="99"/>
    <w:semiHidden/>
    <w:rsid w:val="00222D0D"/>
    <w:pPr>
      <w:spacing w:after="0" w:line="240" w:lineRule="auto"/>
    </w:pPr>
    <w:rPr>
      <w:rFonts w:ascii="Calibri" w:eastAsia="Calibri" w:hAnsi="Calibri" w:cs="Times New Roman"/>
    </w:rPr>
  </w:style>
  <w:style w:type="paragraph" w:styleId="Sumrio1">
    <w:name w:val="toc 1"/>
    <w:basedOn w:val="Normal"/>
    <w:next w:val="Normal"/>
    <w:autoRedefine/>
    <w:uiPriority w:val="39"/>
    <w:unhideWhenUsed/>
    <w:qFormat/>
    <w:rsid w:val="00222D0D"/>
    <w:pPr>
      <w:spacing w:before="120" w:after="120"/>
    </w:pPr>
    <w:rPr>
      <w:b/>
      <w:bCs/>
      <w:caps/>
      <w:sz w:val="20"/>
      <w:szCs w:val="20"/>
    </w:rPr>
  </w:style>
  <w:style w:type="paragraph" w:styleId="Sumrio2">
    <w:name w:val="toc 2"/>
    <w:basedOn w:val="Normal"/>
    <w:next w:val="Normal"/>
    <w:autoRedefine/>
    <w:uiPriority w:val="39"/>
    <w:unhideWhenUsed/>
    <w:qFormat/>
    <w:rsid w:val="00222D0D"/>
    <w:pPr>
      <w:spacing w:after="0"/>
      <w:ind w:left="220"/>
    </w:pPr>
    <w:rPr>
      <w:smallCaps/>
      <w:sz w:val="20"/>
      <w:szCs w:val="20"/>
    </w:rPr>
  </w:style>
  <w:style w:type="paragraph" w:styleId="Sumrio3">
    <w:name w:val="toc 3"/>
    <w:basedOn w:val="Normal"/>
    <w:next w:val="Normal"/>
    <w:autoRedefine/>
    <w:uiPriority w:val="39"/>
    <w:unhideWhenUsed/>
    <w:qFormat/>
    <w:rsid w:val="00222D0D"/>
    <w:pPr>
      <w:spacing w:after="0"/>
      <w:ind w:left="440"/>
    </w:pPr>
    <w:rPr>
      <w:i/>
      <w:iCs/>
      <w:sz w:val="20"/>
      <w:szCs w:val="20"/>
    </w:rPr>
  </w:style>
  <w:style w:type="paragraph" w:styleId="Sumrio4">
    <w:name w:val="toc 4"/>
    <w:basedOn w:val="Normal"/>
    <w:next w:val="Normal"/>
    <w:autoRedefine/>
    <w:uiPriority w:val="39"/>
    <w:unhideWhenUsed/>
    <w:rsid w:val="00222D0D"/>
    <w:pPr>
      <w:spacing w:after="0"/>
      <w:ind w:left="660"/>
    </w:pPr>
    <w:rPr>
      <w:sz w:val="18"/>
      <w:szCs w:val="18"/>
    </w:rPr>
  </w:style>
  <w:style w:type="paragraph" w:styleId="Sumrio5">
    <w:name w:val="toc 5"/>
    <w:basedOn w:val="Normal"/>
    <w:next w:val="Normal"/>
    <w:autoRedefine/>
    <w:uiPriority w:val="39"/>
    <w:unhideWhenUsed/>
    <w:rsid w:val="00222D0D"/>
    <w:pPr>
      <w:spacing w:after="0"/>
      <w:ind w:left="880"/>
    </w:pPr>
    <w:rPr>
      <w:sz w:val="18"/>
      <w:szCs w:val="18"/>
    </w:rPr>
  </w:style>
  <w:style w:type="paragraph" w:styleId="Sumrio6">
    <w:name w:val="toc 6"/>
    <w:basedOn w:val="Normal"/>
    <w:next w:val="Normal"/>
    <w:autoRedefine/>
    <w:uiPriority w:val="39"/>
    <w:unhideWhenUsed/>
    <w:rsid w:val="00222D0D"/>
    <w:pPr>
      <w:spacing w:after="0"/>
      <w:ind w:left="1100"/>
    </w:pPr>
    <w:rPr>
      <w:sz w:val="18"/>
      <w:szCs w:val="18"/>
    </w:rPr>
  </w:style>
  <w:style w:type="paragraph" w:styleId="Sumrio7">
    <w:name w:val="toc 7"/>
    <w:basedOn w:val="Normal"/>
    <w:next w:val="Normal"/>
    <w:autoRedefine/>
    <w:uiPriority w:val="39"/>
    <w:unhideWhenUsed/>
    <w:rsid w:val="00222D0D"/>
    <w:pPr>
      <w:spacing w:after="0"/>
      <w:ind w:left="1320"/>
    </w:pPr>
    <w:rPr>
      <w:sz w:val="18"/>
      <w:szCs w:val="18"/>
    </w:rPr>
  </w:style>
  <w:style w:type="paragraph" w:styleId="Sumrio8">
    <w:name w:val="toc 8"/>
    <w:basedOn w:val="Normal"/>
    <w:next w:val="Normal"/>
    <w:autoRedefine/>
    <w:uiPriority w:val="39"/>
    <w:unhideWhenUsed/>
    <w:rsid w:val="00222D0D"/>
    <w:pPr>
      <w:spacing w:after="0"/>
      <w:ind w:left="1540"/>
    </w:pPr>
    <w:rPr>
      <w:sz w:val="18"/>
      <w:szCs w:val="18"/>
    </w:rPr>
  </w:style>
  <w:style w:type="paragraph" w:styleId="Sumrio9">
    <w:name w:val="toc 9"/>
    <w:basedOn w:val="Normal"/>
    <w:next w:val="Normal"/>
    <w:autoRedefine/>
    <w:uiPriority w:val="39"/>
    <w:unhideWhenUsed/>
    <w:rsid w:val="00222D0D"/>
    <w:pPr>
      <w:spacing w:after="0"/>
      <w:ind w:left="1760"/>
    </w:pPr>
    <w:rPr>
      <w:sz w:val="18"/>
      <w:szCs w:val="18"/>
    </w:rPr>
  </w:style>
  <w:style w:type="character" w:styleId="Hyperlink">
    <w:name w:val="Hyperlink"/>
    <w:basedOn w:val="Fontepargpadro"/>
    <w:uiPriority w:val="99"/>
    <w:unhideWhenUsed/>
    <w:rsid w:val="00222D0D"/>
    <w:rPr>
      <w:color w:val="0000FF"/>
      <w:u w:val="single"/>
    </w:rPr>
  </w:style>
  <w:style w:type="paragraph" w:styleId="Cabealho">
    <w:name w:val="header"/>
    <w:basedOn w:val="Normal"/>
    <w:link w:val="CabealhoChar"/>
    <w:uiPriority w:val="99"/>
    <w:unhideWhenUsed/>
    <w:rsid w:val="00222D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2D0D"/>
    <w:rPr>
      <w:rFonts w:ascii="Calibri" w:eastAsia="Calibri" w:hAnsi="Calibri" w:cs="Times New Roman"/>
    </w:rPr>
  </w:style>
  <w:style w:type="paragraph" w:styleId="PargrafodaLista">
    <w:name w:val="List Paragraph"/>
    <w:aliases w:val="Tabela,Títulos diss,Lista Colorida - Ênfase 11,Meu Topico,Itemização,PPP 04"/>
    <w:basedOn w:val="Normal"/>
    <w:link w:val="PargrafodaListaChar"/>
    <w:uiPriority w:val="34"/>
    <w:qFormat/>
    <w:rsid w:val="00222D0D"/>
    <w:pPr>
      <w:ind w:left="720"/>
      <w:contextualSpacing/>
      <w:jc w:val="both"/>
      <w:outlineLvl w:val="1"/>
    </w:pPr>
    <w:rPr>
      <w:rFonts w:ascii="Arial" w:hAnsi="Arial"/>
      <w:sz w:val="24"/>
      <w:szCs w:val="24"/>
    </w:rPr>
  </w:style>
  <w:style w:type="paragraph" w:customStyle="1" w:styleId="Standard">
    <w:name w:val="Standard"/>
    <w:rsid w:val="00222D0D"/>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zh-CN" w:bidi="hi-IN"/>
    </w:rPr>
  </w:style>
  <w:style w:type="paragraph" w:customStyle="1" w:styleId="CLUSULA">
    <w:name w:val="CLÁUSULA"/>
    <w:basedOn w:val="Normal"/>
    <w:link w:val="CLUSULAChar"/>
    <w:qFormat/>
    <w:rsid w:val="00222D0D"/>
    <w:pPr>
      <w:jc w:val="both"/>
      <w:outlineLvl w:val="1"/>
    </w:pPr>
    <w:rPr>
      <w:rFonts w:ascii="Arial" w:hAnsi="Arial"/>
      <w:b/>
      <w:sz w:val="24"/>
      <w:szCs w:val="24"/>
    </w:rPr>
  </w:style>
  <w:style w:type="character" w:customStyle="1" w:styleId="CLUSULAChar">
    <w:name w:val="CLÁUSULA Char"/>
    <w:basedOn w:val="Fontepargpadro"/>
    <w:link w:val="CLUSULA"/>
    <w:rsid w:val="00222D0D"/>
    <w:rPr>
      <w:rFonts w:ascii="Arial" w:eastAsia="Calibri" w:hAnsi="Arial" w:cs="Times New Roman"/>
      <w:b/>
      <w:sz w:val="24"/>
      <w:szCs w:val="24"/>
    </w:rPr>
  </w:style>
  <w:style w:type="paragraph" w:customStyle="1" w:styleId="CAPTULO">
    <w:name w:val="CAPÍTULO"/>
    <w:basedOn w:val="Normal"/>
    <w:link w:val="CAPTULOChar"/>
    <w:qFormat/>
    <w:rsid w:val="00222D0D"/>
    <w:pPr>
      <w:jc w:val="center"/>
      <w:outlineLvl w:val="1"/>
    </w:pPr>
    <w:rPr>
      <w:rFonts w:ascii="Arial" w:hAnsi="Arial"/>
      <w:b/>
      <w:sz w:val="24"/>
      <w:szCs w:val="24"/>
    </w:rPr>
  </w:style>
  <w:style w:type="character" w:customStyle="1" w:styleId="CAPTULOChar">
    <w:name w:val="CAPÍTULO Char"/>
    <w:basedOn w:val="Fontepargpadro"/>
    <w:link w:val="CAPTULO"/>
    <w:rsid w:val="00222D0D"/>
    <w:rPr>
      <w:rFonts w:ascii="Arial" w:eastAsia="Calibri" w:hAnsi="Arial" w:cs="Times New Roman"/>
      <w:b/>
      <w:sz w:val="24"/>
      <w:szCs w:val="24"/>
    </w:rPr>
  </w:style>
  <w:style w:type="paragraph" w:customStyle="1" w:styleId="IPTexto">
    <w:name w:val="IP Texto"/>
    <w:basedOn w:val="Normal"/>
    <w:qFormat/>
    <w:rsid w:val="00222D0D"/>
    <w:pPr>
      <w:spacing w:before="180" w:after="180" w:line="360" w:lineRule="auto"/>
      <w:ind w:firstLine="709"/>
      <w:jc w:val="both"/>
    </w:pPr>
    <w:rPr>
      <w:rFonts w:eastAsia="Times New Roman"/>
      <w:szCs w:val="24"/>
      <w:lang w:eastAsia="pt-BR"/>
    </w:rPr>
  </w:style>
  <w:style w:type="character" w:styleId="Forte">
    <w:name w:val="Strong"/>
    <w:uiPriority w:val="22"/>
    <w:qFormat/>
    <w:rsid w:val="00222D0D"/>
    <w:rPr>
      <w:b/>
      <w:bCs/>
    </w:rPr>
  </w:style>
  <w:style w:type="paragraph" w:styleId="NormalWeb">
    <w:name w:val="Normal (Web)"/>
    <w:basedOn w:val="Normal"/>
    <w:uiPriority w:val="99"/>
    <w:unhideWhenUsed/>
    <w:rsid w:val="00222D0D"/>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222D0D"/>
    <w:rPr>
      <w:i/>
      <w:iCs/>
    </w:rPr>
  </w:style>
  <w:style w:type="paragraph" w:styleId="Ttulo">
    <w:name w:val="Title"/>
    <w:aliases w:val="X.x.x.x"/>
    <w:basedOn w:val="Normal"/>
    <w:next w:val="Normal"/>
    <w:link w:val="TtuloChar"/>
    <w:uiPriority w:val="10"/>
    <w:qFormat/>
    <w:rsid w:val="00222D0D"/>
    <w:pPr>
      <w:pBdr>
        <w:top w:val="nil"/>
        <w:left w:val="nil"/>
        <w:bottom w:val="nil"/>
        <w:right w:val="nil"/>
        <w:between w:val="nil"/>
        <w:bar w:val="nil"/>
      </w:pBdr>
      <w:tabs>
        <w:tab w:val="left" w:pos="1440"/>
        <w:tab w:val="left" w:pos="1531"/>
        <w:tab w:val="left" w:pos="1559"/>
        <w:tab w:val="left" w:pos="1701"/>
        <w:tab w:val="num" w:pos="2880"/>
      </w:tabs>
      <w:spacing w:after="120" w:line="360" w:lineRule="auto"/>
      <w:ind w:left="1134" w:hanging="1134"/>
      <w:jc w:val="both"/>
    </w:pPr>
    <w:rPr>
      <w:rFonts w:ascii="Arial" w:eastAsia="Arial Unicode MS" w:hAnsi="Arial" w:cs="Arial Unicode MS"/>
      <w:sz w:val="24"/>
      <w:szCs w:val="24"/>
      <w:u w:color="000000"/>
      <w:bdr w:val="nil"/>
      <w:lang w:val="pt-PT" w:eastAsia="pt-BR"/>
    </w:rPr>
  </w:style>
  <w:style w:type="character" w:customStyle="1" w:styleId="TtuloChar">
    <w:name w:val="Título Char"/>
    <w:aliases w:val="X.x.x.x Char"/>
    <w:basedOn w:val="Fontepargpadro"/>
    <w:link w:val="Ttulo"/>
    <w:uiPriority w:val="10"/>
    <w:rsid w:val="00222D0D"/>
    <w:rPr>
      <w:rFonts w:ascii="Arial" w:eastAsia="Arial Unicode MS" w:hAnsi="Arial" w:cs="Arial Unicode MS"/>
      <w:sz w:val="24"/>
      <w:szCs w:val="24"/>
      <w:u w:color="000000"/>
      <w:bdr w:val="nil"/>
      <w:lang w:val="pt-PT" w:eastAsia="pt-BR"/>
    </w:rPr>
  </w:style>
  <w:style w:type="paragraph" w:styleId="SemEspaamento">
    <w:name w:val="No Spacing"/>
    <w:aliases w:val="X.x,Subcláusula"/>
    <w:basedOn w:val="Normal"/>
    <w:uiPriority w:val="1"/>
    <w:qFormat/>
    <w:rsid w:val="00222D0D"/>
    <w:pPr>
      <w:pBdr>
        <w:top w:val="nil"/>
        <w:left w:val="nil"/>
        <w:bottom w:val="nil"/>
        <w:right w:val="nil"/>
        <w:between w:val="nil"/>
        <w:bar w:val="nil"/>
      </w:pBdr>
      <w:tabs>
        <w:tab w:val="left" w:pos="1559"/>
        <w:tab w:val="left" w:pos="1701"/>
        <w:tab w:val="num" w:pos="3567"/>
      </w:tabs>
      <w:spacing w:after="120" w:line="360" w:lineRule="auto"/>
      <w:ind w:left="2807" w:hanging="680"/>
      <w:jc w:val="both"/>
    </w:pPr>
    <w:rPr>
      <w:rFonts w:ascii="Arial" w:eastAsia="Arial Unicode MS" w:hAnsi="Arial" w:cs="Arial"/>
      <w:color w:val="000000"/>
      <w:sz w:val="24"/>
      <w:szCs w:val="24"/>
      <w:u w:color="000000"/>
      <w:bdr w:val="nil"/>
      <w:lang w:val="pt-PT" w:eastAsia="pt-BR"/>
    </w:rPr>
  </w:style>
  <w:style w:type="paragraph" w:styleId="Subttulo">
    <w:name w:val="Subtitle"/>
    <w:aliases w:val="X.x.x.x.x,Inciso"/>
    <w:basedOn w:val="Normal"/>
    <w:next w:val="Normal"/>
    <w:link w:val="SubttuloChar"/>
    <w:uiPriority w:val="11"/>
    <w:qFormat/>
    <w:rsid w:val="00222D0D"/>
    <w:pPr>
      <w:pBdr>
        <w:top w:val="nil"/>
        <w:left w:val="nil"/>
        <w:bottom w:val="nil"/>
        <w:right w:val="nil"/>
        <w:between w:val="nil"/>
        <w:bar w:val="nil"/>
      </w:pBdr>
      <w:tabs>
        <w:tab w:val="left" w:pos="680"/>
        <w:tab w:val="num" w:pos="1134"/>
        <w:tab w:val="left" w:pos="1440"/>
        <w:tab w:val="left" w:pos="1531"/>
        <w:tab w:val="left" w:pos="1559"/>
        <w:tab w:val="left" w:pos="1701"/>
        <w:tab w:val="left" w:pos="2410"/>
      </w:tabs>
      <w:spacing w:after="120" w:line="240" w:lineRule="auto"/>
      <w:ind w:left="3933" w:hanging="792"/>
      <w:jc w:val="both"/>
    </w:pPr>
    <w:rPr>
      <w:rFonts w:ascii="Arial" w:eastAsia="Arial Unicode MS" w:hAnsi="Arial" w:cs="Arial Unicode MS"/>
      <w:color w:val="000000"/>
      <w:sz w:val="24"/>
      <w:szCs w:val="24"/>
      <w:u w:color="000000"/>
      <w:bdr w:val="nil"/>
      <w:lang w:val="pt-PT" w:eastAsia="pt-BR"/>
    </w:rPr>
  </w:style>
  <w:style w:type="character" w:customStyle="1" w:styleId="SubttuloChar">
    <w:name w:val="Subtítulo Char"/>
    <w:aliases w:val="X.x.x.x.x Char,Inciso Char"/>
    <w:basedOn w:val="Fontepargpadro"/>
    <w:link w:val="Subttulo"/>
    <w:uiPriority w:val="11"/>
    <w:rsid w:val="00222D0D"/>
    <w:rPr>
      <w:rFonts w:ascii="Arial" w:eastAsia="Arial Unicode MS" w:hAnsi="Arial" w:cs="Arial Unicode MS"/>
      <w:color w:val="000000"/>
      <w:sz w:val="24"/>
      <w:szCs w:val="24"/>
      <w:u w:color="000000"/>
      <w:bdr w:val="nil"/>
      <w:lang w:val="pt-PT" w:eastAsia="pt-BR"/>
    </w:rPr>
  </w:style>
  <w:style w:type="character" w:customStyle="1" w:styleId="PargrafodaListaChar">
    <w:name w:val="Parágrafo da Lista Char"/>
    <w:aliases w:val="Tabela Char,Títulos diss Char,Lista Colorida - Ênfase 11 Char,Meu Topico Char,Itemização Char,PPP 04 Char"/>
    <w:basedOn w:val="Fontepargpadro"/>
    <w:link w:val="PargrafodaLista"/>
    <w:uiPriority w:val="34"/>
    <w:locked/>
    <w:rsid w:val="00222D0D"/>
    <w:rPr>
      <w:rFonts w:ascii="Arial" w:eastAsia="Calibri" w:hAnsi="Arial" w:cs="Times New Roman"/>
      <w:sz w:val="24"/>
      <w:szCs w:val="24"/>
    </w:rPr>
  </w:style>
  <w:style w:type="character" w:styleId="nfaseSutil">
    <w:name w:val="Subtle Emphasis"/>
    <w:aliases w:val="Incisos,Alínea"/>
    <w:uiPriority w:val="19"/>
    <w:qFormat/>
    <w:rsid w:val="00222D0D"/>
    <w:rPr>
      <w:rFonts w:ascii="Arial" w:hAnsi="Arial" w:cs="Arial"/>
      <w:iCs/>
      <w:sz w:val="24"/>
      <w:szCs w:val="24"/>
    </w:rPr>
  </w:style>
  <w:style w:type="paragraph" w:styleId="Textodenotaderodap">
    <w:name w:val="footnote text"/>
    <w:aliases w:val="Texto de nota de rodapé Char Char,Texto de nota de rodapé CharPEI Char Char,Texto de nota de rodapé CharPEI Char,Footnote Text Char Char,Footnote Text Char1,Footnote Text Char Char Char"/>
    <w:basedOn w:val="Normal"/>
    <w:link w:val="TextodenotaderodapChar"/>
    <w:uiPriority w:val="99"/>
    <w:unhideWhenUsed/>
    <w:qFormat/>
    <w:rsid w:val="00222D0D"/>
    <w:pPr>
      <w:spacing w:after="0" w:line="240" w:lineRule="auto"/>
    </w:pPr>
    <w:rPr>
      <w:sz w:val="20"/>
      <w:szCs w:val="20"/>
    </w:rPr>
  </w:style>
  <w:style w:type="character" w:customStyle="1" w:styleId="TextodenotaderodapChar">
    <w:name w:val="Texto de nota de rodapé Char"/>
    <w:aliases w:val="Texto de nota de rodapé Char Char Char1,Texto de nota de rodapé CharPEI Char Char Char1,Texto de nota de rodapé CharPEI Char Char2,Footnote Text Char Char Char2,Footnote Text Char1 Char1,Footnote Text Char Char Char Char1"/>
    <w:basedOn w:val="Fontepargpadro"/>
    <w:link w:val="Textodenotaderodap"/>
    <w:uiPriority w:val="99"/>
    <w:rsid w:val="00222D0D"/>
    <w:rPr>
      <w:rFonts w:ascii="Calibri" w:eastAsia="Calibri" w:hAnsi="Calibri" w:cs="Times New Roman"/>
      <w:sz w:val="20"/>
      <w:szCs w:val="20"/>
    </w:rPr>
  </w:style>
  <w:style w:type="character" w:styleId="Refdenotaderodap">
    <w:name w:val="footnote reference"/>
    <w:basedOn w:val="Fontepargpadro"/>
    <w:uiPriority w:val="99"/>
    <w:unhideWhenUsed/>
    <w:qFormat/>
    <w:rsid w:val="00222D0D"/>
    <w:rPr>
      <w:vertAlign w:val="superscript"/>
    </w:rPr>
  </w:style>
  <w:style w:type="paragraph" w:customStyle="1" w:styleId="padrao">
    <w:name w:val="padrao"/>
    <w:basedOn w:val="Normal"/>
    <w:rsid w:val="00222D0D"/>
    <w:pPr>
      <w:spacing w:after="0" w:line="240" w:lineRule="exact"/>
      <w:jc w:val="both"/>
    </w:pPr>
    <w:rPr>
      <w:rFonts w:ascii="Times New Roman" w:eastAsia="Times New Roman" w:hAnsi="Times New Roman"/>
      <w:sz w:val="24"/>
      <w:szCs w:val="20"/>
      <w:lang w:val="pt-PT" w:eastAsia="pt-BR"/>
    </w:rPr>
  </w:style>
  <w:style w:type="paragraph" w:styleId="Recuodecorpodetexto">
    <w:name w:val="Body Text Indent"/>
    <w:basedOn w:val="Normal"/>
    <w:link w:val="RecuodecorpodetextoChar"/>
    <w:rsid w:val="00222D0D"/>
    <w:pPr>
      <w:tabs>
        <w:tab w:val="left" w:pos="-720"/>
        <w:tab w:val="left" w:pos="720"/>
      </w:tabs>
      <w:suppressAutoHyphens/>
      <w:spacing w:after="0" w:line="240" w:lineRule="auto"/>
      <w:ind w:left="567" w:hanging="567"/>
      <w:jc w:val="both"/>
    </w:pPr>
    <w:rPr>
      <w:rFonts w:ascii="Times New Roman" w:eastAsia="Times New Roman" w:hAnsi="Times New Roman"/>
      <w:spacing w:val="-3"/>
      <w:sz w:val="28"/>
      <w:szCs w:val="20"/>
      <w:lang w:eastAsia="pt-BR"/>
    </w:rPr>
  </w:style>
  <w:style w:type="character" w:customStyle="1" w:styleId="RecuodecorpodetextoChar">
    <w:name w:val="Recuo de corpo de texto Char"/>
    <w:basedOn w:val="Fontepargpadro"/>
    <w:link w:val="Recuodecorpodetexto"/>
    <w:rsid w:val="00222D0D"/>
    <w:rPr>
      <w:rFonts w:ascii="Times New Roman" w:eastAsia="Times New Roman" w:hAnsi="Times New Roman" w:cs="Times New Roman"/>
      <w:spacing w:val="-3"/>
      <w:sz w:val="28"/>
      <w:szCs w:val="20"/>
      <w:lang w:eastAsia="pt-BR"/>
    </w:rPr>
  </w:style>
  <w:style w:type="paragraph" w:styleId="Recuodecorpodetexto2">
    <w:name w:val="Body Text Indent 2"/>
    <w:basedOn w:val="Normal"/>
    <w:link w:val="Recuodecorpodetexto2Char"/>
    <w:rsid w:val="00222D0D"/>
    <w:pPr>
      <w:tabs>
        <w:tab w:val="left" w:pos="-720"/>
      </w:tabs>
      <w:suppressAutoHyphens/>
      <w:spacing w:after="0" w:line="240" w:lineRule="auto"/>
      <w:ind w:left="709" w:hanging="709"/>
      <w:jc w:val="both"/>
    </w:pPr>
    <w:rPr>
      <w:rFonts w:ascii="Times New Roman" w:eastAsia="Times New Roman" w:hAnsi="Times New Roman"/>
      <w:spacing w:val="-3"/>
      <w:sz w:val="28"/>
      <w:szCs w:val="20"/>
      <w:lang w:eastAsia="pt-BR"/>
    </w:rPr>
  </w:style>
  <w:style w:type="character" w:customStyle="1" w:styleId="Recuodecorpodetexto2Char">
    <w:name w:val="Recuo de corpo de texto 2 Char"/>
    <w:basedOn w:val="Fontepargpadro"/>
    <w:link w:val="Recuodecorpodetexto2"/>
    <w:rsid w:val="00222D0D"/>
    <w:rPr>
      <w:rFonts w:ascii="Times New Roman" w:eastAsia="Times New Roman" w:hAnsi="Times New Roman" w:cs="Times New Roman"/>
      <w:spacing w:val="-3"/>
      <w:sz w:val="28"/>
      <w:szCs w:val="20"/>
      <w:lang w:eastAsia="pt-BR"/>
    </w:rPr>
  </w:style>
  <w:style w:type="paragraph" w:styleId="Corpodetexto">
    <w:name w:val="Body Text"/>
    <w:basedOn w:val="Normal"/>
    <w:link w:val="CorpodetextoChar"/>
    <w:rsid w:val="00222D0D"/>
    <w:pPr>
      <w:spacing w:after="0" w:line="240" w:lineRule="auto"/>
      <w:jc w:val="both"/>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rsid w:val="00222D0D"/>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222D0D"/>
    <w:pPr>
      <w:spacing w:after="0" w:line="240" w:lineRule="auto"/>
      <w:ind w:left="783" w:firstLine="42"/>
      <w:jc w:val="both"/>
    </w:pPr>
    <w:rPr>
      <w:rFonts w:ascii="Times New Roman" w:eastAsia="Times New Roman" w:hAnsi="Times New Roman"/>
      <w:sz w:val="28"/>
      <w:szCs w:val="20"/>
      <w:lang w:eastAsia="pt-BR"/>
    </w:rPr>
  </w:style>
  <w:style w:type="character" w:customStyle="1" w:styleId="Recuodecorpodetexto3Char">
    <w:name w:val="Recuo de corpo de texto 3 Char"/>
    <w:basedOn w:val="Fontepargpadro"/>
    <w:link w:val="Recuodecorpodetexto3"/>
    <w:rsid w:val="00222D0D"/>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222D0D"/>
    <w:pPr>
      <w:tabs>
        <w:tab w:val="left" w:pos="851"/>
      </w:tabs>
      <w:spacing w:after="0" w:line="240" w:lineRule="auto"/>
      <w:jc w:val="both"/>
    </w:pPr>
    <w:rPr>
      <w:rFonts w:ascii="Times New Roman" w:eastAsia="Times New Roman" w:hAnsi="Times New Roman"/>
      <w:b/>
      <w:sz w:val="28"/>
      <w:szCs w:val="20"/>
      <w:lang w:eastAsia="pt-BR"/>
    </w:rPr>
  </w:style>
  <w:style w:type="character" w:customStyle="1" w:styleId="Corpodetexto2Char">
    <w:name w:val="Corpo de texto 2 Char"/>
    <w:basedOn w:val="Fontepargpadro"/>
    <w:link w:val="Corpodetexto2"/>
    <w:rsid w:val="00222D0D"/>
    <w:rPr>
      <w:rFonts w:ascii="Times New Roman" w:eastAsia="Times New Roman" w:hAnsi="Times New Roman" w:cs="Times New Roman"/>
      <w:b/>
      <w:sz w:val="28"/>
      <w:szCs w:val="20"/>
      <w:lang w:eastAsia="pt-BR"/>
    </w:rPr>
  </w:style>
  <w:style w:type="paragraph" w:styleId="Corpodetexto3">
    <w:name w:val="Body Text 3"/>
    <w:basedOn w:val="Normal"/>
    <w:link w:val="Corpodetexto3Char"/>
    <w:rsid w:val="00222D0D"/>
    <w:pPr>
      <w:spacing w:after="0" w:line="240" w:lineRule="auto"/>
      <w:jc w:val="both"/>
    </w:pPr>
    <w:rPr>
      <w:rFonts w:ascii="Times New Roman" w:eastAsia="Times New Roman" w:hAnsi="Times New Roman"/>
      <w:sz w:val="20"/>
      <w:szCs w:val="20"/>
      <w:lang w:eastAsia="pt-BR"/>
    </w:rPr>
  </w:style>
  <w:style w:type="character" w:customStyle="1" w:styleId="Corpodetexto3Char">
    <w:name w:val="Corpo de texto 3 Char"/>
    <w:basedOn w:val="Fontepargpadro"/>
    <w:link w:val="Corpodetexto3"/>
    <w:rsid w:val="00222D0D"/>
    <w:rPr>
      <w:rFonts w:ascii="Times New Roman" w:eastAsia="Times New Roman" w:hAnsi="Times New Roman" w:cs="Times New Roman"/>
      <w:sz w:val="20"/>
      <w:szCs w:val="20"/>
      <w:lang w:eastAsia="pt-BR"/>
    </w:rPr>
  </w:style>
  <w:style w:type="table" w:styleId="Tabelacomgrade">
    <w:name w:val="Table Grid"/>
    <w:basedOn w:val="Tabelanormal"/>
    <w:uiPriority w:val="39"/>
    <w:rsid w:val="00222D0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22D0D"/>
  </w:style>
  <w:style w:type="numbering" w:styleId="111111">
    <w:name w:val="Outline List 2"/>
    <w:basedOn w:val="Semlista"/>
    <w:rsid w:val="00222D0D"/>
    <w:pPr>
      <w:numPr>
        <w:numId w:val="5"/>
      </w:numPr>
    </w:pPr>
  </w:style>
  <w:style w:type="table" w:customStyle="1" w:styleId="GradeClara-nfase11">
    <w:name w:val="Grade Clara - Ênfase 11"/>
    <w:basedOn w:val="Tabelanormal"/>
    <w:uiPriority w:val="62"/>
    <w:rsid w:val="00222D0D"/>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mentoClaro-nfase13">
    <w:name w:val="Sombreamento Claro - Ênfase 13"/>
    <w:basedOn w:val="Tabelanormal"/>
    <w:uiPriority w:val="60"/>
    <w:rsid w:val="00222D0D"/>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adeClara-nfase2">
    <w:name w:val="Light Grid Accent 2"/>
    <w:basedOn w:val="Tabelanormal"/>
    <w:uiPriority w:val="62"/>
    <w:rsid w:val="00222D0D"/>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HiperlinkVisitado">
    <w:name w:val="FollowedHyperlink"/>
    <w:uiPriority w:val="99"/>
    <w:unhideWhenUsed/>
    <w:rsid w:val="00222D0D"/>
    <w:rPr>
      <w:color w:val="800080"/>
      <w:u w:val="single"/>
    </w:rPr>
  </w:style>
  <w:style w:type="paragraph" w:styleId="Legenda">
    <w:name w:val="caption"/>
    <w:basedOn w:val="Normal"/>
    <w:next w:val="Normal"/>
    <w:link w:val="LegendaChar"/>
    <w:uiPriority w:val="35"/>
    <w:unhideWhenUsed/>
    <w:qFormat/>
    <w:rsid w:val="00222D0D"/>
    <w:pPr>
      <w:spacing w:line="240" w:lineRule="auto"/>
    </w:pPr>
    <w:rPr>
      <w:b/>
      <w:bCs/>
      <w:color w:val="4F81BD"/>
      <w:sz w:val="18"/>
      <w:szCs w:val="18"/>
    </w:rPr>
  </w:style>
  <w:style w:type="table" w:customStyle="1" w:styleId="SombreamentoClaro-nfase11">
    <w:name w:val="Sombreamento Claro - Ênfase 11"/>
    <w:basedOn w:val="Tabelanormal"/>
    <w:uiPriority w:val="60"/>
    <w:rsid w:val="00222D0D"/>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01">
    <w:name w:val="fontstyle01"/>
    <w:rsid w:val="00222D0D"/>
    <w:rPr>
      <w:rFonts w:ascii="Calibri-Light" w:hAnsi="Calibri-Light" w:hint="default"/>
      <w:b w:val="0"/>
      <w:bCs w:val="0"/>
      <w:i w:val="0"/>
      <w:iCs w:val="0"/>
      <w:color w:val="000000"/>
      <w:sz w:val="72"/>
      <w:szCs w:val="72"/>
    </w:rPr>
  </w:style>
  <w:style w:type="paragraph" w:customStyle="1" w:styleId="Pa5">
    <w:name w:val="Pa5"/>
    <w:basedOn w:val="Default"/>
    <w:next w:val="Default"/>
    <w:uiPriority w:val="99"/>
    <w:rsid w:val="00222D0D"/>
    <w:pPr>
      <w:widowControl/>
      <w:spacing w:line="241" w:lineRule="atLeast"/>
    </w:pPr>
    <w:rPr>
      <w:rFonts w:ascii="Times New Roman" w:hAnsi="Times New Roman" w:cs="Times New Roman"/>
      <w:color w:val="auto"/>
      <w:lang w:val="pt-BR"/>
    </w:rPr>
  </w:style>
  <w:style w:type="character" w:customStyle="1" w:styleId="A2">
    <w:name w:val="A2"/>
    <w:uiPriority w:val="99"/>
    <w:rsid w:val="00222D0D"/>
    <w:rPr>
      <w:color w:val="000000"/>
      <w:sz w:val="22"/>
      <w:szCs w:val="22"/>
    </w:rPr>
  </w:style>
  <w:style w:type="character" w:customStyle="1" w:styleId="A3">
    <w:name w:val="A3"/>
    <w:uiPriority w:val="99"/>
    <w:rsid w:val="00222D0D"/>
    <w:rPr>
      <w:color w:val="000000"/>
      <w:sz w:val="12"/>
      <w:szCs w:val="12"/>
    </w:rPr>
  </w:style>
  <w:style w:type="paragraph" w:styleId="CabealhodoSumrio">
    <w:name w:val="TOC Heading"/>
    <w:basedOn w:val="Ttulo1"/>
    <w:next w:val="Normal"/>
    <w:uiPriority w:val="39"/>
    <w:unhideWhenUsed/>
    <w:qFormat/>
    <w:rsid w:val="00222D0D"/>
    <w:pPr>
      <w:keepNext/>
      <w:keepLines/>
      <w:numPr>
        <w:numId w:val="8"/>
      </w:numPr>
      <w:tabs>
        <w:tab w:val="num" w:pos="525"/>
      </w:tabs>
      <w:spacing w:before="480" w:after="0"/>
      <w:ind w:left="525" w:hanging="525"/>
      <w:jc w:val="left"/>
      <w:outlineLvl w:val="9"/>
    </w:pPr>
    <w:rPr>
      <w:rFonts w:ascii="Cambria" w:eastAsia="Times New Roman" w:hAnsi="Cambria" w:cs="Times New Roman"/>
      <w:bCs/>
      <w:color w:val="365F91"/>
      <w:sz w:val="28"/>
      <w:szCs w:val="28"/>
      <w:lang w:eastAsia="pt-BR"/>
    </w:rPr>
  </w:style>
  <w:style w:type="paragraph" w:styleId="Numerada">
    <w:name w:val="List Number"/>
    <w:basedOn w:val="Normal"/>
    <w:uiPriority w:val="99"/>
    <w:unhideWhenUsed/>
    <w:rsid w:val="00222D0D"/>
    <w:pPr>
      <w:numPr>
        <w:numId w:val="6"/>
      </w:numPr>
      <w:tabs>
        <w:tab w:val="clear" w:pos="360"/>
        <w:tab w:val="num" w:pos="1494"/>
      </w:tabs>
      <w:ind w:left="1494"/>
      <w:contextualSpacing/>
    </w:pPr>
  </w:style>
  <w:style w:type="character" w:customStyle="1" w:styleId="s-TextoNormalChar">
    <w:name w:val="s-Texto Normal Char"/>
    <w:link w:val="s-TextoNormal"/>
    <w:locked/>
    <w:rsid w:val="00222D0D"/>
    <w:rPr>
      <w:rFonts w:ascii="Gill Sans MT" w:hAnsi="Gill Sans MT"/>
      <w:bCs/>
      <w:noProof/>
      <w:sz w:val="21"/>
      <w:szCs w:val="24"/>
    </w:rPr>
  </w:style>
  <w:style w:type="paragraph" w:customStyle="1" w:styleId="s-TextoNormal">
    <w:name w:val="s-Texto Normal"/>
    <w:basedOn w:val="Normal"/>
    <w:link w:val="s-TextoNormalChar"/>
    <w:qFormat/>
    <w:rsid w:val="00222D0D"/>
    <w:pPr>
      <w:spacing w:before="100" w:after="100" w:line="300" w:lineRule="exact"/>
      <w:jc w:val="both"/>
    </w:pPr>
    <w:rPr>
      <w:rFonts w:ascii="Gill Sans MT" w:eastAsiaTheme="minorHAnsi" w:hAnsi="Gill Sans MT" w:cstheme="minorBidi"/>
      <w:bCs/>
      <w:noProof/>
      <w:sz w:val="21"/>
      <w:szCs w:val="24"/>
    </w:rPr>
  </w:style>
  <w:style w:type="character" w:customStyle="1" w:styleId="TextodenotaderodapChar1">
    <w:name w:val="Texto de nota de rodapé Char1"/>
    <w:aliases w:val="Texto de nota de rodapé Char Char Char,Texto de nota de rodapé CharPEI Char Char Char,Texto de nota de rodapé CharPEI Char Char1,Footnote Text Char Char Char1,Footnote Text Char1 Char,Footnote Text Char Char Char Char"/>
    <w:uiPriority w:val="99"/>
    <w:rsid w:val="00222D0D"/>
    <w:rPr>
      <w:rFonts w:ascii="Verdana" w:eastAsia="Times New Roman" w:hAnsi="Verdana" w:cs="Times New Roman"/>
      <w:sz w:val="16"/>
      <w:szCs w:val="20"/>
      <w:lang w:eastAsia="pt-BR"/>
    </w:rPr>
  </w:style>
  <w:style w:type="character" w:customStyle="1" w:styleId="MenoPendente1">
    <w:name w:val="Menção Pendente1"/>
    <w:uiPriority w:val="99"/>
    <w:semiHidden/>
    <w:unhideWhenUsed/>
    <w:rsid w:val="00222D0D"/>
    <w:rPr>
      <w:color w:val="808080"/>
      <w:shd w:val="clear" w:color="auto" w:fill="E6E6E6"/>
    </w:rPr>
  </w:style>
  <w:style w:type="character" w:customStyle="1" w:styleId="LegendaChar">
    <w:name w:val="Legenda Char"/>
    <w:link w:val="Legenda"/>
    <w:uiPriority w:val="35"/>
    <w:locked/>
    <w:rsid w:val="00222D0D"/>
    <w:rPr>
      <w:rFonts w:ascii="Calibri" w:eastAsia="Calibri" w:hAnsi="Calibri" w:cs="Times New Roman"/>
      <w:b/>
      <w:bCs/>
      <w:color w:val="4F81BD"/>
      <w:sz w:val="18"/>
      <w:szCs w:val="18"/>
    </w:rPr>
  </w:style>
  <w:style w:type="character" w:customStyle="1" w:styleId="Caracteresdenotaderodap">
    <w:name w:val="Caracteres de nota de rodapé"/>
    <w:rsid w:val="00222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05626">
      <w:bodyDiv w:val="1"/>
      <w:marLeft w:val="0"/>
      <w:marRight w:val="0"/>
      <w:marTop w:val="0"/>
      <w:marBottom w:val="0"/>
      <w:divBdr>
        <w:top w:val="none" w:sz="0" w:space="0" w:color="auto"/>
        <w:left w:val="none" w:sz="0" w:space="0" w:color="auto"/>
        <w:bottom w:val="none" w:sz="0" w:space="0" w:color="auto"/>
        <w:right w:val="none" w:sz="0" w:space="0" w:color="auto"/>
      </w:divBdr>
    </w:div>
    <w:div w:id="713582420">
      <w:bodyDiv w:val="1"/>
      <w:marLeft w:val="0"/>
      <w:marRight w:val="0"/>
      <w:marTop w:val="0"/>
      <w:marBottom w:val="0"/>
      <w:divBdr>
        <w:top w:val="none" w:sz="0" w:space="0" w:color="auto"/>
        <w:left w:val="none" w:sz="0" w:space="0" w:color="auto"/>
        <w:bottom w:val="none" w:sz="0" w:space="0" w:color="auto"/>
        <w:right w:val="none" w:sz="0" w:space="0" w:color="auto"/>
      </w:divBdr>
    </w:div>
    <w:div w:id="792744876">
      <w:bodyDiv w:val="1"/>
      <w:marLeft w:val="0"/>
      <w:marRight w:val="0"/>
      <w:marTop w:val="0"/>
      <w:marBottom w:val="0"/>
      <w:divBdr>
        <w:top w:val="none" w:sz="0" w:space="0" w:color="auto"/>
        <w:left w:val="none" w:sz="0" w:space="0" w:color="auto"/>
        <w:bottom w:val="none" w:sz="0" w:space="0" w:color="auto"/>
        <w:right w:val="none" w:sz="0" w:space="0" w:color="auto"/>
      </w:divBdr>
    </w:div>
    <w:div w:id="1548184341">
      <w:bodyDiv w:val="1"/>
      <w:marLeft w:val="0"/>
      <w:marRight w:val="0"/>
      <w:marTop w:val="0"/>
      <w:marBottom w:val="0"/>
      <w:divBdr>
        <w:top w:val="none" w:sz="0" w:space="0" w:color="auto"/>
        <w:left w:val="none" w:sz="0" w:space="0" w:color="auto"/>
        <w:bottom w:val="none" w:sz="0" w:space="0" w:color="auto"/>
        <w:right w:val="none" w:sz="0" w:space="0" w:color="auto"/>
      </w:divBdr>
    </w:div>
    <w:div w:id="1735199980">
      <w:bodyDiv w:val="1"/>
      <w:marLeft w:val="0"/>
      <w:marRight w:val="0"/>
      <w:marTop w:val="0"/>
      <w:marBottom w:val="0"/>
      <w:divBdr>
        <w:top w:val="none" w:sz="0" w:space="0" w:color="auto"/>
        <w:left w:val="none" w:sz="0" w:space="0" w:color="auto"/>
        <w:bottom w:val="none" w:sz="0" w:space="0" w:color="auto"/>
        <w:right w:val="none" w:sz="0" w:space="0" w:color="auto"/>
      </w:divBdr>
    </w:div>
    <w:div w:id="19317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D0020-6018-4D26-B250-609DD7B8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2160</Words>
  <Characters>11666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 </cp:lastModifiedBy>
  <cp:revision>4</cp:revision>
  <dcterms:created xsi:type="dcterms:W3CDTF">2018-08-17T17:43:00Z</dcterms:created>
  <dcterms:modified xsi:type="dcterms:W3CDTF">2018-11-22T19:11:00Z</dcterms:modified>
</cp:coreProperties>
</file>